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A88A9" w14:textId="77777777" w:rsidR="00DE689C" w:rsidRDefault="000E7E87" w:rsidP="00397221">
      <w:pPr>
        <w:pStyle w:val="Heading4"/>
        <w:tabs>
          <w:tab w:val="left" w:pos="2160"/>
        </w:tabs>
        <w:spacing w:before="120" w:after="120"/>
        <w:ind w:left="2160" w:hanging="2160"/>
        <w:jc w:val="center"/>
        <w:rPr>
          <w:rFonts w:ascii="Arial" w:hAnsi="Arial" w:cs="Arial"/>
          <w:sz w:val="24"/>
          <w:szCs w:val="24"/>
        </w:rPr>
      </w:pPr>
      <w:r w:rsidRPr="00830792">
        <w:rPr>
          <w:rFonts w:ascii="Arial" w:hAnsi="Arial" w:cs="Arial"/>
          <w:sz w:val="24"/>
          <w:szCs w:val="24"/>
        </w:rPr>
        <w:t xml:space="preserve">Standard </w:t>
      </w:r>
      <w:r w:rsidR="00552389" w:rsidRPr="00830792">
        <w:rPr>
          <w:rFonts w:ascii="Arial" w:hAnsi="Arial" w:cs="Arial"/>
          <w:sz w:val="24"/>
          <w:szCs w:val="24"/>
        </w:rPr>
        <w:t xml:space="preserve">City of San </w:t>
      </w:r>
      <w:r w:rsidR="00CF651F" w:rsidRPr="00830792">
        <w:rPr>
          <w:rFonts w:ascii="Arial" w:hAnsi="Arial" w:cs="Arial"/>
          <w:sz w:val="24"/>
          <w:szCs w:val="24"/>
        </w:rPr>
        <w:t xml:space="preserve">José </w:t>
      </w:r>
      <w:r w:rsidR="002706F6" w:rsidRPr="00830792">
        <w:rPr>
          <w:rFonts w:ascii="Arial" w:hAnsi="Arial" w:cs="Arial"/>
          <w:sz w:val="24"/>
          <w:szCs w:val="24"/>
        </w:rPr>
        <w:t xml:space="preserve">Consultant </w:t>
      </w:r>
      <w:r w:rsidR="004B66FB" w:rsidRPr="00830792">
        <w:rPr>
          <w:rFonts w:ascii="Arial" w:hAnsi="Arial" w:cs="Arial"/>
          <w:sz w:val="24"/>
          <w:szCs w:val="24"/>
        </w:rPr>
        <w:t>Agreement</w:t>
      </w:r>
    </w:p>
    <w:p w14:paraId="04C964E9" w14:textId="77777777" w:rsidR="002A5E00" w:rsidRPr="002A5E00" w:rsidRDefault="002A5E00" w:rsidP="00397221">
      <w:pPr>
        <w:jc w:val="center"/>
        <w:rPr>
          <w:rFonts w:ascii="Arial" w:hAnsi="Arial" w:cs="Arial"/>
        </w:rPr>
      </w:pPr>
      <w:r w:rsidRPr="002A5E00">
        <w:rPr>
          <w:rFonts w:ascii="Arial" w:hAnsi="Arial" w:cs="Arial"/>
        </w:rPr>
        <w:t>(Non-Capital Projects)</w:t>
      </w:r>
    </w:p>
    <w:p w14:paraId="3D30E3E2" w14:textId="77777777" w:rsidR="00DF713C" w:rsidRPr="0009330A" w:rsidRDefault="00DF713C" w:rsidP="00397221">
      <w:pPr>
        <w:spacing w:before="120" w:after="120"/>
        <w:rPr>
          <w:rFonts w:ascii="Arial" w:hAnsi="Arial" w:cs="Arial"/>
        </w:rPr>
      </w:pPr>
    </w:p>
    <w:p w14:paraId="17A33982" w14:textId="77777777" w:rsidR="000A7E1D" w:rsidRPr="0009330A" w:rsidRDefault="000A7E1D" w:rsidP="00397221">
      <w:pPr>
        <w:pStyle w:val="Heading4"/>
        <w:keepNext w:val="0"/>
        <w:tabs>
          <w:tab w:val="left" w:pos="0"/>
        </w:tabs>
        <w:spacing w:before="120" w:after="120"/>
        <w:rPr>
          <w:rFonts w:ascii="Arial" w:hAnsi="Arial" w:cs="Arial"/>
          <w:b w:val="0"/>
          <w:sz w:val="20"/>
        </w:rPr>
      </w:pPr>
      <w:r w:rsidRPr="0009330A">
        <w:rPr>
          <w:rFonts w:ascii="Arial" w:hAnsi="Arial" w:cs="Arial"/>
          <w:b w:val="0"/>
          <w:sz w:val="20"/>
          <w:szCs w:val="20"/>
        </w:rPr>
        <w:t>T</w:t>
      </w:r>
      <w:r w:rsidR="004D4A22" w:rsidRPr="0009330A">
        <w:rPr>
          <w:rFonts w:ascii="Arial" w:hAnsi="Arial" w:cs="Arial"/>
          <w:b w:val="0"/>
          <w:sz w:val="20"/>
          <w:szCs w:val="20"/>
        </w:rPr>
        <w:t>his</w:t>
      </w:r>
      <w:r w:rsidRPr="0009330A">
        <w:rPr>
          <w:rFonts w:ascii="Arial" w:hAnsi="Arial" w:cs="Arial"/>
          <w:b w:val="0"/>
          <w:caps/>
          <w:sz w:val="20"/>
          <w:szCs w:val="20"/>
        </w:rPr>
        <w:t xml:space="preserve"> </w:t>
      </w:r>
      <w:r w:rsidR="004D4A22" w:rsidRPr="0009330A">
        <w:rPr>
          <w:rFonts w:ascii="Arial" w:hAnsi="Arial" w:cs="Arial"/>
          <w:b w:val="0"/>
          <w:sz w:val="20"/>
          <w:szCs w:val="20"/>
        </w:rPr>
        <w:t xml:space="preserve">Agreement </w:t>
      </w:r>
      <w:r w:rsidR="00E73B93" w:rsidRPr="0009330A">
        <w:rPr>
          <w:rFonts w:ascii="Arial" w:hAnsi="Arial" w:cs="Arial"/>
          <w:b w:val="0"/>
          <w:sz w:val="20"/>
        </w:rPr>
        <w:t xml:space="preserve">is between </w:t>
      </w:r>
      <w:r w:rsidRPr="0009330A">
        <w:rPr>
          <w:rFonts w:ascii="Arial" w:hAnsi="Arial" w:cs="Arial"/>
          <w:b w:val="0"/>
          <w:sz w:val="20"/>
        </w:rPr>
        <w:t>t</w:t>
      </w:r>
      <w:r w:rsidR="00BA60CF" w:rsidRPr="0009330A">
        <w:rPr>
          <w:rFonts w:ascii="Arial" w:hAnsi="Arial" w:cs="Arial"/>
          <w:b w:val="0"/>
          <w:sz w:val="20"/>
        </w:rPr>
        <w:t xml:space="preserve">he </w:t>
      </w:r>
      <w:r w:rsidR="00E73B93" w:rsidRPr="0009330A">
        <w:rPr>
          <w:rFonts w:ascii="Arial" w:hAnsi="Arial" w:cs="Arial"/>
          <w:b w:val="0"/>
          <w:sz w:val="20"/>
        </w:rPr>
        <w:t xml:space="preserve">City of San </w:t>
      </w:r>
      <w:r w:rsidR="00CF651F" w:rsidRPr="00830792">
        <w:rPr>
          <w:rFonts w:ascii="Arial" w:hAnsi="Arial" w:cs="Arial"/>
          <w:b w:val="0"/>
          <w:sz w:val="20"/>
        </w:rPr>
        <w:t>José</w:t>
      </w:r>
      <w:r w:rsidR="00E73B93" w:rsidRPr="0009330A">
        <w:rPr>
          <w:rFonts w:ascii="Arial" w:hAnsi="Arial" w:cs="Arial"/>
          <w:b w:val="0"/>
          <w:sz w:val="20"/>
        </w:rPr>
        <w:t>, a municipal corporation (“City”)</w:t>
      </w:r>
      <w:r w:rsidR="00911811">
        <w:rPr>
          <w:rFonts w:ascii="Arial" w:hAnsi="Arial" w:cs="Arial"/>
          <w:b w:val="0"/>
          <w:sz w:val="20"/>
        </w:rPr>
        <w:t>,</w:t>
      </w:r>
      <w:r w:rsidR="00E73B93" w:rsidRPr="0009330A">
        <w:rPr>
          <w:rFonts w:ascii="Arial" w:hAnsi="Arial" w:cs="Arial"/>
          <w:b w:val="0"/>
          <w:sz w:val="20"/>
        </w:rPr>
        <w:t xml:space="preserve"> </w:t>
      </w:r>
      <w:r w:rsidRPr="0009330A">
        <w:rPr>
          <w:rFonts w:ascii="Arial" w:hAnsi="Arial" w:cs="Arial"/>
          <w:b w:val="0"/>
          <w:sz w:val="20"/>
        </w:rPr>
        <w:t xml:space="preserve">and </w:t>
      </w:r>
      <w:r w:rsidRPr="00830792">
        <w:rPr>
          <w:rFonts w:ascii="Arial" w:hAnsi="Arial" w:cs="Arial"/>
          <w:b w:val="0"/>
          <w:color w:val="FF0000"/>
          <w:sz w:val="20"/>
        </w:rPr>
        <w:t>[Insert Consultant’s Legal Name]</w:t>
      </w:r>
      <w:r w:rsidRPr="00A9529F">
        <w:rPr>
          <w:rFonts w:ascii="Arial" w:hAnsi="Arial" w:cs="Arial"/>
          <w:b w:val="0"/>
          <w:sz w:val="20"/>
        </w:rPr>
        <w:t xml:space="preserve">, </w:t>
      </w:r>
      <w:r w:rsidRPr="00830792">
        <w:rPr>
          <w:rFonts w:ascii="Arial" w:hAnsi="Arial" w:cs="Arial"/>
          <w:b w:val="0"/>
          <w:color w:val="FF0000"/>
          <w:sz w:val="20"/>
        </w:rPr>
        <w:t>[Insert Type of Business Entity]</w:t>
      </w:r>
      <w:r w:rsidRPr="0009330A">
        <w:rPr>
          <w:rFonts w:ascii="Arial" w:hAnsi="Arial" w:cs="Arial"/>
          <w:b w:val="0"/>
          <w:sz w:val="20"/>
        </w:rPr>
        <w:t xml:space="preserve"> (“Consultant”). </w:t>
      </w:r>
    </w:p>
    <w:p w14:paraId="6BE1F2FC" w14:textId="435669ED" w:rsidR="00E73B93" w:rsidRPr="0009330A" w:rsidRDefault="000A7E1D" w:rsidP="00397221">
      <w:pPr>
        <w:pStyle w:val="Heading4"/>
        <w:keepNext w:val="0"/>
        <w:tabs>
          <w:tab w:val="left" w:pos="0"/>
        </w:tabs>
        <w:spacing w:before="120" w:after="120"/>
        <w:rPr>
          <w:rFonts w:ascii="Arial" w:hAnsi="Arial" w:cs="Arial"/>
          <w:b w:val="0"/>
          <w:sz w:val="20"/>
        </w:rPr>
      </w:pPr>
      <w:r w:rsidRPr="0009330A">
        <w:rPr>
          <w:rFonts w:ascii="Arial" w:hAnsi="Arial" w:cs="Arial"/>
          <w:b w:val="0"/>
          <w:sz w:val="20"/>
        </w:rPr>
        <w:t xml:space="preserve">This </w:t>
      </w:r>
      <w:r w:rsidR="004D4A22" w:rsidRPr="0009330A">
        <w:rPr>
          <w:rFonts w:ascii="Arial" w:hAnsi="Arial" w:cs="Arial"/>
          <w:b w:val="0"/>
          <w:sz w:val="20"/>
        </w:rPr>
        <w:t>Agreement</w:t>
      </w:r>
      <w:r w:rsidRPr="0009330A">
        <w:rPr>
          <w:rFonts w:ascii="Arial" w:hAnsi="Arial" w:cs="Arial"/>
          <w:b w:val="0"/>
          <w:sz w:val="20"/>
        </w:rPr>
        <w:t xml:space="preserve"> is made and entered into</w:t>
      </w:r>
      <w:r w:rsidR="00D53F66" w:rsidRPr="0009330A">
        <w:rPr>
          <w:rFonts w:ascii="Arial" w:hAnsi="Arial" w:cs="Arial"/>
          <w:b w:val="0"/>
          <w:sz w:val="20"/>
        </w:rPr>
        <w:t xml:space="preserve"> </w:t>
      </w:r>
      <w:r w:rsidR="00D53F66">
        <w:rPr>
          <w:rFonts w:ascii="Arial" w:hAnsi="Arial" w:cs="Arial"/>
          <w:b w:val="0"/>
          <w:sz w:val="20"/>
        </w:rPr>
        <w:t xml:space="preserve">on the date that it is fully executed by the Parties </w:t>
      </w:r>
      <w:r w:rsidR="00D53F66" w:rsidRPr="0009330A">
        <w:rPr>
          <w:rFonts w:ascii="Arial" w:hAnsi="Arial" w:cs="Arial"/>
          <w:b w:val="0"/>
          <w:sz w:val="20"/>
        </w:rPr>
        <w:t>(“Contract Date”)</w:t>
      </w:r>
      <w:r w:rsidR="00D53F66">
        <w:rPr>
          <w:rFonts w:ascii="Arial" w:hAnsi="Arial" w:cs="Arial"/>
          <w:b w:val="0"/>
          <w:sz w:val="20"/>
        </w:rPr>
        <w:t>.</w:t>
      </w:r>
    </w:p>
    <w:p w14:paraId="5633A7AE" w14:textId="77777777" w:rsidR="00E73B93" w:rsidRPr="0009330A" w:rsidRDefault="00E73B93" w:rsidP="00397221">
      <w:pPr>
        <w:pStyle w:val="BodyText"/>
        <w:tabs>
          <w:tab w:val="left" w:pos="720"/>
          <w:tab w:val="left" w:pos="1440"/>
        </w:tabs>
        <w:spacing w:before="120" w:after="120" w:line="240" w:lineRule="auto"/>
        <w:rPr>
          <w:rFonts w:cs="Arial"/>
          <w:b/>
          <w:bCs/>
          <w:sz w:val="20"/>
        </w:rPr>
      </w:pPr>
    </w:p>
    <w:p w14:paraId="16B49B0D" w14:textId="77777777" w:rsidR="00327A83" w:rsidRPr="00830792" w:rsidRDefault="00327A83" w:rsidP="00397221">
      <w:pPr>
        <w:pStyle w:val="BodyText"/>
        <w:tabs>
          <w:tab w:val="left" w:pos="720"/>
          <w:tab w:val="left" w:pos="1440"/>
        </w:tabs>
        <w:spacing w:before="120" w:after="120" w:line="240" w:lineRule="auto"/>
        <w:rPr>
          <w:rFonts w:cs="Arial"/>
          <w:bCs/>
          <w:caps/>
          <w:sz w:val="20"/>
        </w:rPr>
      </w:pPr>
      <w:r w:rsidRPr="00830792">
        <w:rPr>
          <w:rFonts w:cs="Arial"/>
          <w:bCs/>
          <w:caps/>
          <w:sz w:val="20"/>
        </w:rPr>
        <w:t>T</w:t>
      </w:r>
      <w:r w:rsidR="00DF713C" w:rsidRPr="00830792">
        <w:rPr>
          <w:rFonts w:cs="Arial"/>
          <w:bCs/>
          <w:caps/>
          <w:sz w:val="20"/>
        </w:rPr>
        <w:t>he</w:t>
      </w:r>
      <w:r w:rsidRPr="00830792">
        <w:rPr>
          <w:rFonts w:cs="Arial"/>
          <w:bCs/>
          <w:caps/>
          <w:sz w:val="20"/>
        </w:rPr>
        <w:t xml:space="preserve"> </w:t>
      </w:r>
      <w:r w:rsidR="00DF713C" w:rsidRPr="00830792">
        <w:rPr>
          <w:rFonts w:cs="Arial"/>
          <w:bCs/>
          <w:caps/>
          <w:sz w:val="20"/>
        </w:rPr>
        <w:t xml:space="preserve">City and Consultant agree as follows:  </w:t>
      </w:r>
    </w:p>
    <w:p w14:paraId="29ACF739" w14:textId="77777777" w:rsidR="000D4ADC" w:rsidRPr="0009330A" w:rsidRDefault="00E73B93" w:rsidP="00397221">
      <w:pPr>
        <w:pStyle w:val="BodyText"/>
        <w:tabs>
          <w:tab w:val="clear" w:pos="576"/>
          <w:tab w:val="clear" w:pos="1152"/>
          <w:tab w:val="clear" w:pos="1872"/>
          <w:tab w:val="clear" w:pos="2736"/>
          <w:tab w:val="clear" w:pos="5472"/>
          <w:tab w:val="left" w:pos="810"/>
        </w:tabs>
        <w:spacing w:before="120" w:after="120" w:line="240" w:lineRule="auto"/>
        <w:ind w:left="360"/>
        <w:jc w:val="center"/>
        <w:rPr>
          <w:rFonts w:cs="Arial"/>
          <w:b/>
          <w:szCs w:val="24"/>
          <w:u w:val="single"/>
        </w:rPr>
      </w:pPr>
      <w:r w:rsidRPr="0009330A">
        <w:rPr>
          <w:rFonts w:cs="Arial"/>
          <w:b/>
          <w:szCs w:val="24"/>
        </w:rPr>
        <w:t xml:space="preserve">1.  </w:t>
      </w:r>
      <w:r w:rsidRPr="0009330A">
        <w:rPr>
          <w:rFonts w:cs="Arial"/>
          <w:b/>
          <w:caps/>
          <w:szCs w:val="24"/>
        </w:rPr>
        <w:t>Agreement Scope</w:t>
      </w:r>
    </w:p>
    <w:p w14:paraId="6B9513B4" w14:textId="77777777" w:rsidR="00627E91" w:rsidRPr="0009330A" w:rsidRDefault="00E73B93" w:rsidP="00397221">
      <w:pPr>
        <w:pStyle w:val="BodyText"/>
        <w:tabs>
          <w:tab w:val="clear" w:pos="576"/>
          <w:tab w:val="left" w:pos="720"/>
          <w:tab w:val="left" w:pos="1440"/>
          <w:tab w:val="left" w:pos="1800"/>
          <w:tab w:val="left" w:pos="2160"/>
          <w:tab w:val="left" w:pos="2880"/>
          <w:tab w:val="left" w:pos="3600"/>
          <w:tab w:val="left" w:pos="4320"/>
          <w:tab w:val="left" w:pos="5040"/>
        </w:tabs>
        <w:spacing w:before="240" w:after="120" w:line="240" w:lineRule="auto"/>
        <w:ind w:left="720" w:hanging="720"/>
        <w:rPr>
          <w:rFonts w:cs="Arial"/>
          <w:sz w:val="20"/>
        </w:rPr>
      </w:pPr>
      <w:r w:rsidRPr="0009330A">
        <w:rPr>
          <w:rFonts w:cs="Arial"/>
          <w:b/>
          <w:sz w:val="20"/>
        </w:rPr>
        <w:t>1.1</w:t>
      </w:r>
      <w:r w:rsidRPr="0009330A">
        <w:rPr>
          <w:rFonts w:cs="Arial"/>
          <w:b/>
          <w:sz w:val="20"/>
        </w:rPr>
        <w:tab/>
      </w:r>
      <w:r w:rsidRPr="00752A2D">
        <w:rPr>
          <w:rFonts w:cs="Arial"/>
          <w:b/>
          <w:sz w:val="20"/>
          <w:u w:val="single"/>
        </w:rPr>
        <w:t>General</w:t>
      </w:r>
      <w:r w:rsidRPr="0009330A">
        <w:rPr>
          <w:rFonts w:cs="Arial"/>
          <w:b/>
          <w:sz w:val="20"/>
        </w:rPr>
        <w:t>:</w:t>
      </w:r>
      <w:r w:rsidRPr="0009330A">
        <w:rPr>
          <w:rFonts w:cs="Arial"/>
          <w:sz w:val="20"/>
        </w:rPr>
        <w:t xml:space="preserve">  This Agreement sets forth the terms and conditions under which the Consultant will provide professional consulting services to the City</w:t>
      </w:r>
      <w:r w:rsidR="00C5282A">
        <w:rPr>
          <w:rFonts w:cs="Arial"/>
          <w:sz w:val="20"/>
        </w:rPr>
        <w:t>.</w:t>
      </w:r>
    </w:p>
    <w:p w14:paraId="5121E3F7" w14:textId="77777777" w:rsidR="00E73B93" w:rsidRPr="0009330A" w:rsidRDefault="00E73B93" w:rsidP="00397221">
      <w:pPr>
        <w:pStyle w:val="BodyText"/>
        <w:tabs>
          <w:tab w:val="clear" w:pos="576"/>
          <w:tab w:val="left" w:pos="720"/>
          <w:tab w:val="left" w:pos="1440"/>
          <w:tab w:val="left" w:pos="1800"/>
          <w:tab w:val="left" w:pos="2160"/>
          <w:tab w:val="left" w:pos="2880"/>
          <w:tab w:val="left" w:pos="3600"/>
          <w:tab w:val="left" w:pos="4320"/>
          <w:tab w:val="left" w:pos="5040"/>
        </w:tabs>
        <w:spacing w:before="240" w:after="120" w:line="240" w:lineRule="auto"/>
        <w:ind w:left="720" w:hanging="720"/>
        <w:rPr>
          <w:rFonts w:cs="Arial"/>
          <w:sz w:val="20"/>
        </w:rPr>
      </w:pPr>
      <w:r w:rsidRPr="0009330A">
        <w:rPr>
          <w:rFonts w:cs="Arial"/>
          <w:b/>
          <w:sz w:val="20"/>
        </w:rPr>
        <w:t>1.2</w:t>
      </w:r>
      <w:r w:rsidRPr="0009330A">
        <w:rPr>
          <w:rFonts w:cs="Arial"/>
          <w:b/>
          <w:sz w:val="20"/>
        </w:rPr>
        <w:tab/>
      </w:r>
      <w:r w:rsidRPr="00752A2D">
        <w:rPr>
          <w:rFonts w:cs="Arial"/>
          <w:b/>
          <w:sz w:val="20"/>
          <w:u w:val="single"/>
        </w:rPr>
        <w:t>Exhibits</w:t>
      </w:r>
      <w:r w:rsidRPr="0009330A">
        <w:rPr>
          <w:rFonts w:cs="Arial"/>
          <w:b/>
          <w:sz w:val="20"/>
        </w:rPr>
        <w:t>:</w:t>
      </w:r>
      <w:r w:rsidRPr="0009330A">
        <w:rPr>
          <w:rFonts w:cs="Arial"/>
          <w:sz w:val="20"/>
        </w:rPr>
        <w:t xml:space="preserve">  Th</w:t>
      </w:r>
      <w:r w:rsidR="00EC36BD" w:rsidRPr="0009330A">
        <w:rPr>
          <w:rFonts w:cs="Arial"/>
          <w:sz w:val="20"/>
        </w:rPr>
        <w:t>is</w:t>
      </w:r>
      <w:r w:rsidRPr="0009330A">
        <w:rPr>
          <w:rFonts w:cs="Arial"/>
          <w:sz w:val="20"/>
        </w:rPr>
        <w:t xml:space="preserve"> Agreement consists of this </w:t>
      </w:r>
      <w:r w:rsidR="009F7617" w:rsidRPr="0009330A">
        <w:rPr>
          <w:rFonts w:cs="Arial"/>
          <w:sz w:val="20"/>
        </w:rPr>
        <w:t>a</w:t>
      </w:r>
      <w:r w:rsidRPr="0009330A">
        <w:rPr>
          <w:rFonts w:cs="Arial"/>
          <w:sz w:val="20"/>
        </w:rPr>
        <w:t>greement form</w:t>
      </w:r>
      <w:r w:rsidR="00627E91" w:rsidRPr="0009330A">
        <w:rPr>
          <w:rFonts w:cs="Arial"/>
          <w:sz w:val="20"/>
        </w:rPr>
        <w:t xml:space="preserve"> </w:t>
      </w:r>
      <w:r w:rsidRPr="0009330A">
        <w:rPr>
          <w:rFonts w:cs="Arial"/>
          <w:sz w:val="20"/>
        </w:rPr>
        <w:t>and the following exhibits, which are incorporated herein by reference:</w:t>
      </w:r>
    </w:p>
    <w:p w14:paraId="1C335313" w14:textId="77777777" w:rsidR="00E73B93" w:rsidRPr="0009330A" w:rsidRDefault="00E73B93" w:rsidP="003D7340">
      <w:pPr>
        <w:pStyle w:val="BodyText"/>
        <w:tabs>
          <w:tab w:val="clear" w:pos="1152"/>
          <w:tab w:val="clear" w:pos="1872"/>
          <w:tab w:val="clear" w:pos="2736"/>
          <w:tab w:val="left" w:pos="1080"/>
          <w:tab w:val="left" w:pos="1440"/>
          <w:tab w:val="left" w:pos="2430"/>
          <w:tab w:val="left" w:pos="2880"/>
          <w:tab w:val="left" w:pos="3600"/>
          <w:tab w:val="left" w:pos="4320"/>
          <w:tab w:val="left" w:pos="5040"/>
        </w:tabs>
        <w:spacing w:before="120" w:after="120" w:line="240" w:lineRule="auto"/>
        <w:ind w:left="1080"/>
        <w:rPr>
          <w:rFonts w:cs="Arial"/>
          <w:sz w:val="20"/>
        </w:rPr>
      </w:pPr>
      <w:r w:rsidRPr="0009330A">
        <w:rPr>
          <w:rFonts w:cs="Arial"/>
          <w:b/>
          <w:sz w:val="20"/>
        </w:rPr>
        <w:t>Exhibit A:</w:t>
      </w:r>
      <w:r w:rsidRPr="0009330A">
        <w:rPr>
          <w:rFonts w:cs="Arial"/>
          <w:sz w:val="20"/>
        </w:rPr>
        <w:tab/>
      </w:r>
      <w:r w:rsidR="0063067E" w:rsidRPr="0009330A">
        <w:rPr>
          <w:rFonts w:cs="Arial"/>
          <w:sz w:val="20"/>
        </w:rPr>
        <w:t>Scope of Basic Services</w:t>
      </w:r>
    </w:p>
    <w:p w14:paraId="7806B94B" w14:textId="77777777" w:rsidR="00E73B93" w:rsidRPr="0009330A" w:rsidRDefault="00E73B93" w:rsidP="003D7340">
      <w:pPr>
        <w:pStyle w:val="BodyText"/>
        <w:tabs>
          <w:tab w:val="clear" w:pos="1152"/>
          <w:tab w:val="clear" w:pos="1872"/>
          <w:tab w:val="clear" w:pos="2736"/>
          <w:tab w:val="left" w:pos="1080"/>
          <w:tab w:val="left" w:pos="1440"/>
          <w:tab w:val="left" w:pos="2430"/>
          <w:tab w:val="left" w:pos="2880"/>
          <w:tab w:val="left" w:pos="3600"/>
          <w:tab w:val="left" w:pos="4320"/>
          <w:tab w:val="left" w:pos="5040"/>
        </w:tabs>
        <w:spacing w:before="120" w:after="120" w:line="240" w:lineRule="auto"/>
        <w:ind w:left="1080"/>
        <w:rPr>
          <w:rFonts w:cs="Arial"/>
          <w:sz w:val="20"/>
        </w:rPr>
      </w:pPr>
      <w:r w:rsidRPr="0009330A">
        <w:rPr>
          <w:rFonts w:cs="Arial"/>
          <w:b/>
          <w:sz w:val="20"/>
        </w:rPr>
        <w:t>Exhibit B:</w:t>
      </w:r>
      <w:r w:rsidRPr="0009330A">
        <w:rPr>
          <w:rFonts w:cs="Arial"/>
          <w:sz w:val="20"/>
        </w:rPr>
        <w:tab/>
      </w:r>
      <w:r w:rsidR="003D0DEF" w:rsidRPr="0009330A">
        <w:rPr>
          <w:rFonts w:cs="Arial"/>
          <w:sz w:val="20"/>
        </w:rPr>
        <w:t>Compensation</w:t>
      </w:r>
    </w:p>
    <w:p w14:paraId="34FF77B2" w14:textId="77777777" w:rsidR="00E73B93" w:rsidRDefault="00E73B93" w:rsidP="003D7340">
      <w:pPr>
        <w:pStyle w:val="BodyText"/>
        <w:tabs>
          <w:tab w:val="clear" w:pos="1152"/>
          <w:tab w:val="clear" w:pos="1872"/>
          <w:tab w:val="clear" w:pos="2736"/>
          <w:tab w:val="left" w:pos="1080"/>
          <w:tab w:val="left" w:pos="1440"/>
          <w:tab w:val="left" w:pos="2430"/>
          <w:tab w:val="left" w:pos="2880"/>
          <w:tab w:val="left" w:pos="3600"/>
          <w:tab w:val="left" w:pos="4320"/>
          <w:tab w:val="left" w:pos="5040"/>
        </w:tabs>
        <w:spacing w:before="120" w:after="120" w:line="240" w:lineRule="auto"/>
        <w:ind w:left="1080"/>
        <w:rPr>
          <w:rFonts w:cs="Arial"/>
          <w:sz w:val="20"/>
        </w:rPr>
      </w:pPr>
      <w:r w:rsidRPr="0009330A">
        <w:rPr>
          <w:rFonts w:cs="Arial"/>
          <w:b/>
          <w:sz w:val="20"/>
        </w:rPr>
        <w:t xml:space="preserve">Exhibit </w:t>
      </w:r>
      <w:r w:rsidR="000A7E1D" w:rsidRPr="0009330A">
        <w:rPr>
          <w:rFonts w:cs="Arial"/>
          <w:b/>
          <w:sz w:val="20"/>
        </w:rPr>
        <w:t>C</w:t>
      </w:r>
      <w:r w:rsidRPr="0009330A">
        <w:rPr>
          <w:rFonts w:cs="Arial"/>
          <w:b/>
          <w:sz w:val="20"/>
        </w:rPr>
        <w:t>:</w:t>
      </w:r>
      <w:r w:rsidRPr="0009330A">
        <w:rPr>
          <w:rFonts w:cs="Arial"/>
          <w:sz w:val="20"/>
        </w:rPr>
        <w:tab/>
      </w:r>
      <w:r w:rsidR="00A461D5" w:rsidRPr="0009330A">
        <w:rPr>
          <w:rFonts w:cs="Arial"/>
          <w:sz w:val="20"/>
        </w:rPr>
        <w:t>Insurance</w:t>
      </w:r>
      <w:r w:rsidR="005B3FDB" w:rsidRPr="0009330A">
        <w:rPr>
          <w:rFonts w:cs="Arial"/>
          <w:sz w:val="20"/>
        </w:rPr>
        <w:t xml:space="preserve"> Requirements</w:t>
      </w:r>
    </w:p>
    <w:p w14:paraId="105B39FD" w14:textId="5DD9E8AA" w:rsidR="00C80C0C" w:rsidRPr="0009330A" w:rsidRDefault="00C80C0C" w:rsidP="003D7340">
      <w:pPr>
        <w:pStyle w:val="BodyText"/>
        <w:tabs>
          <w:tab w:val="clear" w:pos="1152"/>
          <w:tab w:val="clear" w:pos="1872"/>
          <w:tab w:val="clear" w:pos="2736"/>
          <w:tab w:val="left" w:pos="1080"/>
          <w:tab w:val="left" w:pos="1440"/>
          <w:tab w:val="left" w:pos="2790"/>
          <w:tab w:val="left" w:pos="2880"/>
          <w:tab w:val="left" w:pos="3600"/>
          <w:tab w:val="left" w:pos="4320"/>
          <w:tab w:val="left" w:pos="5040"/>
        </w:tabs>
        <w:spacing w:line="240" w:lineRule="auto"/>
        <w:ind w:left="1080"/>
        <w:rPr>
          <w:rFonts w:cs="Arial"/>
          <w:sz w:val="20"/>
        </w:rPr>
      </w:pPr>
    </w:p>
    <w:p w14:paraId="479FAE79" w14:textId="77777777" w:rsidR="00BA60CF" w:rsidRPr="0009330A" w:rsidRDefault="00BA60CF" w:rsidP="003D7340">
      <w:pPr>
        <w:pStyle w:val="BodyText"/>
        <w:tabs>
          <w:tab w:val="clear" w:pos="576"/>
          <w:tab w:val="left" w:pos="720"/>
          <w:tab w:val="left" w:pos="2160"/>
          <w:tab w:val="left" w:pos="2880"/>
          <w:tab w:val="left" w:pos="3600"/>
          <w:tab w:val="left" w:pos="4320"/>
          <w:tab w:val="left" w:pos="5040"/>
        </w:tabs>
        <w:spacing w:after="120" w:line="240" w:lineRule="auto"/>
        <w:ind w:left="720" w:hanging="720"/>
        <w:rPr>
          <w:rFonts w:cs="Arial"/>
          <w:sz w:val="20"/>
        </w:rPr>
      </w:pPr>
      <w:r w:rsidRPr="0009330A">
        <w:rPr>
          <w:rFonts w:cs="Arial"/>
          <w:b/>
          <w:sz w:val="20"/>
        </w:rPr>
        <w:t>1.3</w:t>
      </w:r>
      <w:r w:rsidRPr="0009330A">
        <w:rPr>
          <w:rFonts w:cs="Arial"/>
          <w:b/>
          <w:sz w:val="20"/>
        </w:rPr>
        <w:tab/>
      </w:r>
      <w:r w:rsidRPr="00752A2D">
        <w:rPr>
          <w:rFonts w:cs="Arial"/>
          <w:b/>
          <w:sz w:val="20"/>
          <w:u w:val="single"/>
        </w:rPr>
        <w:t>Director</w:t>
      </w:r>
      <w:r w:rsidRPr="0009330A">
        <w:rPr>
          <w:rFonts w:cs="Arial"/>
          <w:b/>
          <w:sz w:val="20"/>
        </w:rPr>
        <w:t>:</w:t>
      </w:r>
      <w:r w:rsidRPr="0009330A">
        <w:rPr>
          <w:rFonts w:cs="Arial"/>
          <w:sz w:val="20"/>
        </w:rPr>
        <w:t xml:space="preserve">  “Director” means the Director of </w:t>
      </w:r>
      <w:r w:rsidR="00EE1B20" w:rsidRPr="00830792">
        <w:rPr>
          <w:rFonts w:cs="Arial"/>
          <w:color w:val="FF0000"/>
          <w:sz w:val="20"/>
        </w:rPr>
        <w:t>[Insert Name of Appropriate City Department]</w:t>
      </w:r>
      <w:r w:rsidR="00EE1B20" w:rsidRPr="0009330A">
        <w:rPr>
          <w:rFonts w:cs="Arial"/>
          <w:sz w:val="20"/>
        </w:rPr>
        <w:t xml:space="preserve"> </w:t>
      </w:r>
      <w:r w:rsidRPr="0009330A">
        <w:rPr>
          <w:rFonts w:cs="Arial"/>
          <w:sz w:val="20"/>
        </w:rPr>
        <w:t>or the Director’s designee.</w:t>
      </w:r>
    </w:p>
    <w:p w14:paraId="53F52462" w14:textId="77777777" w:rsidR="00087D50" w:rsidRDefault="00BA60CF" w:rsidP="00397221">
      <w:pPr>
        <w:pStyle w:val="BodyText"/>
        <w:tabs>
          <w:tab w:val="clear" w:pos="576"/>
          <w:tab w:val="left" w:pos="720"/>
          <w:tab w:val="left" w:pos="810"/>
          <w:tab w:val="left" w:pos="1440"/>
        </w:tabs>
        <w:spacing w:before="120" w:after="120" w:line="240" w:lineRule="auto"/>
        <w:ind w:left="720" w:hanging="720"/>
        <w:rPr>
          <w:rFonts w:cs="Arial"/>
          <w:b/>
          <w:sz w:val="20"/>
        </w:rPr>
      </w:pPr>
      <w:r w:rsidRPr="0009330A">
        <w:rPr>
          <w:rFonts w:cs="Arial"/>
          <w:b/>
          <w:sz w:val="20"/>
        </w:rPr>
        <w:t>1.4</w:t>
      </w:r>
      <w:r w:rsidRPr="0009330A">
        <w:rPr>
          <w:rFonts w:cs="Arial"/>
          <w:b/>
          <w:sz w:val="20"/>
        </w:rPr>
        <w:tab/>
      </w:r>
      <w:r w:rsidR="00087D50" w:rsidRPr="00087D50">
        <w:rPr>
          <w:rFonts w:cs="Arial"/>
          <w:b/>
          <w:sz w:val="20"/>
          <w:u w:val="single"/>
        </w:rPr>
        <w:t>Business Days</w:t>
      </w:r>
      <w:r w:rsidR="00087D50">
        <w:rPr>
          <w:rFonts w:cs="Arial"/>
          <w:b/>
          <w:sz w:val="20"/>
        </w:rPr>
        <w:t>:</w:t>
      </w:r>
      <w:r w:rsidR="00087D50" w:rsidRPr="00087D50">
        <w:rPr>
          <w:rFonts w:cs="Arial"/>
          <w:sz w:val="20"/>
        </w:rPr>
        <w:t xml:space="preserve">  </w:t>
      </w:r>
      <w:r w:rsidR="00087D50">
        <w:rPr>
          <w:rFonts w:cs="Arial"/>
          <w:sz w:val="20"/>
        </w:rPr>
        <w:t>“Business Day” and “Business Days” means the day</w:t>
      </w:r>
      <w:r w:rsidR="00FE7876">
        <w:rPr>
          <w:rFonts w:cs="Arial"/>
          <w:sz w:val="20"/>
        </w:rPr>
        <w:t>(</w:t>
      </w:r>
      <w:r w:rsidR="00087D50">
        <w:rPr>
          <w:rFonts w:cs="Arial"/>
          <w:sz w:val="20"/>
        </w:rPr>
        <w:t>s</w:t>
      </w:r>
      <w:r w:rsidR="00FE7876">
        <w:rPr>
          <w:rFonts w:cs="Arial"/>
          <w:sz w:val="20"/>
        </w:rPr>
        <w:t>)</w:t>
      </w:r>
      <w:r w:rsidR="00087D50">
        <w:rPr>
          <w:rFonts w:cs="Arial"/>
          <w:sz w:val="20"/>
        </w:rPr>
        <w:t xml:space="preserve"> on which City Hall is open to conduct business.</w:t>
      </w:r>
    </w:p>
    <w:p w14:paraId="7E81A7ED" w14:textId="77777777" w:rsidR="00BA60CF" w:rsidRPr="0009330A" w:rsidRDefault="00087D50" w:rsidP="00397221">
      <w:pPr>
        <w:pStyle w:val="BodyText"/>
        <w:tabs>
          <w:tab w:val="clear" w:pos="576"/>
          <w:tab w:val="left" w:pos="720"/>
          <w:tab w:val="left" w:pos="810"/>
          <w:tab w:val="left" w:pos="1440"/>
        </w:tabs>
        <w:spacing w:before="120" w:after="120" w:line="240" w:lineRule="auto"/>
        <w:ind w:left="720" w:hanging="720"/>
        <w:rPr>
          <w:rFonts w:cs="Arial"/>
          <w:sz w:val="20"/>
        </w:rPr>
      </w:pPr>
      <w:r>
        <w:rPr>
          <w:rFonts w:cs="Arial"/>
          <w:b/>
          <w:sz w:val="20"/>
        </w:rPr>
        <w:t>1.5</w:t>
      </w:r>
      <w:r>
        <w:rPr>
          <w:rFonts w:cs="Arial"/>
          <w:b/>
          <w:sz w:val="20"/>
        </w:rPr>
        <w:tab/>
      </w:r>
      <w:r w:rsidR="009F7617" w:rsidRPr="00752A2D">
        <w:rPr>
          <w:rFonts w:cs="Arial"/>
          <w:b/>
          <w:sz w:val="20"/>
          <w:u w:val="single"/>
        </w:rPr>
        <w:t>E</w:t>
      </w:r>
      <w:r w:rsidR="00144382" w:rsidRPr="00752A2D">
        <w:rPr>
          <w:rFonts w:cs="Arial"/>
          <w:b/>
          <w:sz w:val="20"/>
          <w:u w:val="single"/>
        </w:rPr>
        <w:t>n</w:t>
      </w:r>
      <w:r w:rsidR="00B3211E">
        <w:rPr>
          <w:rFonts w:cs="Arial"/>
          <w:b/>
          <w:sz w:val="20"/>
          <w:u w:val="single"/>
        </w:rPr>
        <w:t>tire</w:t>
      </w:r>
      <w:r w:rsidR="009F7617" w:rsidRPr="00752A2D">
        <w:rPr>
          <w:rFonts w:cs="Arial"/>
          <w:b/>
          <w:sz w:val="20"/>
          <w:u w:val="single"/>
        </w:rPr>
        <w:t xml:space="preserve"> </w:t>
      </w:r>
      <w:r w:rsidR="00BA60CF" w:rsidRPr="00752A2D">
        <w:rPr>
          <w:rFonts w:cs="Arial"/>
          <w:b/>
          <w:sz w:val="20"/>
          <w:u w:val="single"/>
        </w:rPr>
        <w:t>Agreement</w:t>
      </w:r>
      <w:r w:rsidR="00BA60CF" w:rsidRPr="0009330A">
        <w:rPr>
          <w:rFonts w:cs="Arial"/>
          <w:b/>
          <w:sz w:val="20"/>
        </w:rPr>
        <w:t>:</w:t>
      </w:r>
      <w:r w:rsidR="00BA60CF" w:rsidRPr="0009330A">
        <w:rPr>
          <w:rFonts w:cs="Arial"/>
          <w:sz w:val="20"/>
        </w:rPr>
        <w:t xml:space="preserve">  Th</w:t>
      </w:r>
      <w:r w:rsidR="00EC36BD" w:rsidRPr="0009330A">
        <w:rPr>
          <w:rFonts w:cs="Arial"/>
          <w:sz w:val="20"/>
        </w:rPr>
        <w:t>is</w:t>
      </w:r>
      <w:r w:rsidR="00BA60CF" w:rsidRPr="0009330A">
        <w:rPr>
          <w:rFonts w:cs="Arial"/>
          <w:sz w:val="20"/>
        </w:rPr>
        <w:t xml:space="preserve"> Agreement</w:t>
      </w:r>
      <w:r w:rsidR="007F4CBD" w:rsidRPr="0009330A">
        <w:rPr>
          <w:rFonts w:cs="Arial"/>
          <w:caps/>
          <w:sz w:val="20"/>
        </w:rPr>
        <w:t xml:space="preserve"> </w:t>
      </w:r>
      <w:r w:rsidR="009F7617" w:rsidRPr="0009330A">
        <w:rPr>
          <w:rFonts w:cs="Arial"/>
          <w:sz w:val="20"/>
        </w:rPr>
        <w:t>is</w:t>
      </w:r>
      <w:r w:rsidR="00BA60CF" w:rsidRPr="0009330A">
        <w:rPr>
          <w:rFonts w:cs="Arial"/>
          <w:sz w:val="20"/>
        </w:rPr>
        <w:t xml:space="preserve"> the </w:t>
      </w:r>
      <w:r w:rsidR="007F4CBD" w:rsidRPr="0009330A">
        <w:rPr>
          <w:rFonts w:cs="Arial"/>
          <w:sz w:val="20"/>
        </w:rPr>
        <w:t xml:space="preserve">final, </w:t>
      </w:r>
      <w:r w:rsidR="009F7617" w:rsidRPr="0009330A">
        <w:rPr>
          <w:rFonts w:cs="Arial"/>
          <w:sz w:val="20"/>
        </w:rPr>
        <w:t>complete</w:t>
      </w:r>
      <w:r w:rsidR="00BA60CF" w:rsidRPr="0009330A">
        <w:rPr>
          <w:rFonts w:cs="Arial"/>
          <w:sz w:val="20"/>
        </w:rPr>
        <w:t xml:space="preserve"> </w:t>
      </w:r>
      <w:r w:rsidR="007F4CBD" w:rsidRPr="0009330A">
        <w:rPr>
          <w:rFonts w:cs="Arial"/>
          <w:sz w:val="20"/>
        </w:rPr>
        <w:t xml:space="preserve">and exclusive </w:t>
      </w:r>
      <w:r w:rsidR="00CD39F3" w:rsidRPr="0009330A">
        <w:rPr>
          <w:rFonts w:cs="Arial"/>
          <w:sz w:val="20"/>
        </w:rPr>
        <w:t xml:space="preserve">understanding </w:t>
      </w:r>
      <w:r w:rsidR="00BA60CF" w:rsidRPr="0009330A">
        <w:rPr>
          <w:rFonts w:cs="Arial"/>
          <w:sz w:val="20"/>
        </w:rPr>
        <w:t xml:space="preserve">of the parties as to the matters contained herein.  </w:t>
      </w:r>
      <w:r w:rsidR="007F4CBD" w:rsidRPr="0009330A">
        <w:rPr>
          <w:rFonts w:cs="Arial"/>
          <w:sz w:val="20"/>
        </w:rPr>
        <w:t>It supersedes all prior communications</w:t>
      </w:r>
      <w:r w:rsidR="00CD39F3" w:rsidRPr="0009330A">
        <w:rPr>
          <w:rFonts w:cs="Arial"/>
          <w:sz w:val="20"/>
        </w:rPr>
        <w:t xml:space="preserve"> and </w:t>
      </w:r>
      <w:r w:rsidR="007F4CBD" w:rsidRPr="0009330A">
        <w:rPr>
          <w:rFonts w:cs="Arial"/>
          <w:sz w:val="20"/>
        </w:rPr>
        <w:t>understandings re</w:t>
      </w:r>
      <w:r w:rsidR="00752A2D">
        <w:rPr>
          <w:rFonts w:cs="Arial"/>
          <w:sz w:val="20"/>
        </w:rPr>
        <w:t xml:space="preserve">garding such matters.  </w:t>
      </w:r>
    </w:p>
    <w:p w14:paraId="4F14379E" w14:textId="77777777" w:rsidR="0032302D" w:rsidRDefault="00BA60CF" w:rsidP="00397221">
      <w:pPr>
        <w:pStyle w:val="BodyText"/>
        <w:tabs>
          <w:tab w:val="clear" w:pos="576"/>
          <w:tab w:val="left" w:pos="720"/>
          <w:tab w:val="left" w:pos="810"/>
          <w:tab w:val="left" w:pos="1440"/>
        </w:tabs>
        <w:spacing w:before="120" w:after="120" w:line="240" w:lineRule="auto"/>
        <w:ind w:left="720" w:hanging="720"/>
        <w:rPr>
          <w:rFonts w:cs="Arial"/>
          <w:sz w:val="20"/>
        </w:rPr>
      </w:pPr>
      <w:r w:rsidRPr="0009330A">
        <w:rPr>
          <w:rFonts w:cs="Arial"/>
          <w:b/>
          <w:sz w:val="20"/>
        </w:rPr>
        <w:t>1.</w:t>
      </w:r>
      <w:r w:rsidR="00087D50">
        <w:rPr>
          <w:rFonts w:cs="Arial"/>
          <w:b/>
          <w:sz w:val="20"/>
        </w:rPr>
        <w:t>6</w:t>
      </w:r>
      <w:r w:rsidRPr="0009330A">
        <w:rPr>
          <w:rFonts w:cs="Arial"/>
          <w:b/>
          <w:sz w:val="20"/>
        </w:rPr>
        <w:tab/>
      </w:r>
      <w:r w:rsidRPr="00752A2D">
        <w:rPr>
          <w:rFonts w:cs="Arial"/>
          <w:b/>
          <w:sz w:val="20"/>
          <w:u w:val="single"/>
        </w:rPr>
        <w:t>Amendments</w:t>
      </w:r>
      <w:r w:rsidRPr="0009330A">
        <w:rPr>
          <w:rFonts w:cs="Arial"/>
          <w:b/>
          <w:sz w:val="20"/>
        </w:rPr>
        <w:t>:</w:t>
      </w:r>
      <w:r w:rsidRPr="0009330A">
        <w:rPr>
          <w:rFonts w:cs="Arial"/>
          <w:sz w:val="20"/>
        </w:rPr>
        <w:t xml:space="preserve">  Th</w:t>
      </w:r>
      <w:r w:rsidR="00EC36BD" w:rsidRPr="0009330A">
        <w:rPr>
          <w:rFonts w:cs="Arial"/>
          <w:sz w:val="20"/>
        </w:rPr>
        <w:t>is</w:t>
      </w:r>
      <w:r w:rsidRPr="0009330A">
        <w:rPr>
          <w:rFonts w:cs="Arial"/>
          <w:sz w:val="20"/>
        </w:rPr>
        <w:t xml:space="preserve"> Agreement may be modified only by a written amendment executed by the parties.</w:t>
      </w:r>
    </w:p>
    <w:p w14:paraId="55A68070" w14:textId="77777777" w:rsidR="0032302D" w:rsidRDefault="00627E91" w:rsidP="00397221">
      <w:pPr>
        <w:pStyle w:val="BodyText"/>
        <w:keepNext/>
        <w:tabs>
          <w:tab w:val="clear" w:pos="576"/>
          <w:tab w:val="left" w:pos="720"/>
          <w:tab w:val="left" w:pos="810"/>
          <w:tab w:val="left" w:pos="1440"/>
        </w:tabs>
        <w:spacing w:before="120" w:after="120" w:line="240" w:lineRule="auto"/>
        <w:ind w:left="720" w:hanging="720"/>
        <w:jc w:val="center"/>
        <w:rPr>
          <w:rFonts w:cs="Arial"/>
          <w:b/>
          <w:caps/>
          <w:szCs w:val="24"/>
        </w:rPr>
      </w:pPr>
      <w:r w:rsidRPr="0009330A">
        <w:rPr>
          <w:rFonts w:cs="Arial"/>
          <w:b/>
          <w:caps/>
          <w:szCs w:val="24"/>
        </w:rPr>
        <w:t xml:space="preserve">2.  </w:t>
      </w:r>
      <w:r w:rsidR="00391C0A" w:rsidRPr="0009330A">
        <w:rPr>
          <w:rFonts w:cs="Arial"/>
          <w:b/>
          <w:caps/>
          <w:szCs w:val="24"/>
        </w:rPr>
        <w:t>Agreement Term</w:t>
      </w:r>
    </w:p>
    <w:p w14:paraId="6F9A32EF" w14:textId="77777777" w:rsidR="00391C0A" w:rsidRPr="0009330A" w:rsidRDefault="00391C0A" w:rsidP="00397221">
      <w:pPr>
        <w:pStyle w:val="BodyText"/>
        <w:tabs>
          <w:tab w:val="clear" w:pos="576"/>
          <w:tab w:val="left" w:pos="0"/>
          <w:tab w:val="left" w:pos="810"/>
          <w:tab w:val="left" w:pos="1440"/>
        </w:tabs>
        <w:spacing w:before="120" w:after="120" w:line="240" w:lineRule="auto"/>
        <w:rPr>
          <w:rFonts w:cs="Arial"/>
          <w:sz w:val="20"/>
        </w:rPr>
      </w:pPr>
      <w:r w:rsidRPr="0009330A">
        <w:rPr>
          <w:rFonts w:cs="Arial"/>
          <w:sz w:val="20"/>
        </w:rPr>
        <w:t xml:space="preserve">The Agreement term is from the Contract Date to </w:t>
      </w:r>
      <w:r w:rsidRPr="00830792">
        <w:rPr>
          <w:rFonts w:cs="Arial"/>
          <w:noProof/>
          <w:color w:val="FF0000"/>
          <w:sz w:val="20"/>
        </w:rPr>
        <w:t>[Insert Expiration Date</w:t>
      </w:r>
      <w:r w:rsidRPr="00830792">
        <w:rPr>
          <w:rFonts w:cs="Arial"/>
          <w:color w:val="FF0000"/>
          <w:sz w:val="20"/>
        </w:rPr>
        <w:t>]</w:t>
      </w:r>
      <w:r w:rsidRPr="0009330A">
        <w:rPr>
          <w:rFonts w:cs="Arial"/>
          <w:noProof/>
          <w:sz w:val="20"/>
        </w:rPr>
        <w:t xml:space="preserve">, </w:t>
      </w:r>
      <w:r w:rsidRPr="0009330A">
        <w:rPr>
          <w:rFonts w:cs="Arial"/>
          <w:sz w:val="20"/>
        </w:rPr>
        <w:t xml:space="preserve">inclusive, unless terminated earlier pursuant to Section </w:t>
      </w:r>
      <w:r w:rsidR="006835ED">
        <w:rPr>
          <w:rFonts w:cs="Arial"/>
          <w:sz w:val="20"/>
        </w:rPr>
        <w:t>19</w:t>
      </w:r>
      <w:r w:rsidRPr="0009330A">
        <w:rPr>
          <w:rFonts w:cs="Arial"/>
          <w:sz w:val="20"/>
        </w:rPr>
        <w:t xml:space="preserve"> </w:t>
      </w:r>
      <w:r w:rsidR="006835ED">
        <w:rPr>
          <w:rFonts w:cs="Arial"/>
          <w:sz w:val="20"/>
        </w:rPr>
        <w:t>below</w:t>
      </w:r>
      <w:r w:rsidRPr="0009330A">
        <w:rPr>
          <w:rFonts w:cs="Arial"/>
          <w:sz w:val="20"/>
        </w:rPr>
        <w:t xml:space="preserve">.  </w:t>
      </w:r>
    </w:p>
    <w:p w14:paraId="09A0EA65" w14:textId="77777777" w:rsidR="00627E91" w:rsidRPr="0009330A" w:rsidRDefault="001F2219" w:rsidP="00397221">
      <w:pPr>
        <w:pStyle w:val="BodyText"/>
        <w:keepNext/>
        <w:keepLines/>
        <w:tabs>
          <w:tab w:val="clear" w:pos="576"/>
          <w:tab w:val="clear" w:pos="1152"/>
          <w:tab w:val="clear" w:pos="1872"/>
          <w:tab w:val="clear" w:pos="2736"/>
          <w:tab w:val="clear" w:pos="5472"/>
          <w:tab w:val="left" w:pos="810"/>
        </w:tabs>
        <w:spacing w:before="120" w:after="120" w:line="240" w:lineRule="auto"/>
        <w:jc w:val="center"/>
        <w:rPr>
          <w:rFonts w:cs="Arial"/>
          <w:b/>
          <w:szCs w:val="24"/>
          <w:u w:val="single"/>
        </w:rPr>
      </w:pPr>
      <w:r w:rsidRPr="0009330A">
        <w:rPr>
          <w:rFonts w:cs="Arial"/>
          <w:b/>
          <w:caps/>
          <w:szCs w:val="24"/>
        </w:rPr>
        <w:lastRenderedPageBreak/>
        <w:t xml:space="preserve">3.  </w:t>
      </w:r>
      <w:r w:rsidR="00627E91" w:rsidRPr="0009330A">
        <w:rPr>
          <w:rFonts w:cs="Arial"/>
          <w:b/>
          <w:caps/>
          <w:szCs w:val="24"/>
        </w:rPr>
        <w:t>Scope of Services</w:t>
      </w:r>
    </w:p>
    <w:p w14:paraId="7D4CE9FF" w14:textId="77777777" w:rsidR="00627E91" w:rsidRPr="0009330A" w:rsidRDefault="001F2219" w:rsidP="00397221">
      <w:pPr>
        <w:pStyle w:val="Footer"/>
        <w:keepNext/>
        <w:keepLines/>
        <w:tabs>
          <w:tab w:val="clear" w:pos="4320"/>
          <w:tab w:val="clear" w:pos="8640"/>
          <w:tab w:val="left" w:pos="720"/>
          <w:tab w:val="left" w:pos="1440"/>
        </w:tabs>
        <w:spacing w:before="120" w:after="120"/>
        <w:ind w:left="720" w:hanging="720"/>
        <w:rPr>
          <w:rFonts w:ascii="Arial" w:hAnsi="Arial" w:cs="Arial"/>
        </w:rPr>
      </w:pPr>
      <w:r w:rsidRPr="0009330A">
        <w:rPr>
          <w:rFonts w:ascii="Arial" w:hAnsi="Arial" w:cs="Arial"/>
          <w:b/>
        </w:rPr>
        <w:t>3</w:t>
      </w:r>
      <w:r w:rsidR="00627E91" w:rsidRPr="0009330A">
        <w:rPr>
          <w:rFonts w:ascii="Arial" w:hAnsi="Arial" w:cs="Arial"/>
          <w:b/>
        </w:rPr>
        <w:t>.1</w:t>
      </w:r>
      <w:r w:rsidR="00627E91" w:rsidRPr="0009330A">
        <w:rPr>
          <w:rFonts w:ascii="Arial" w:hAnsi="Arial" w:cs="Arial"/>
        </w:rPr>
        <w:tab/>
      </w:r>
      <w:r w:rsidR="00627E91" w:rsidRPr="00752A2D">
        <w:rPr>
          <w:rFonts w:ascii="Arial" w:hAnsi="Arial" w:cs="Arial"/>
          <w:b/>
          <w:u w:val="single"/>
        </w:rPr>
        <w:t>Basic Services</w:t>
      </w:r>
      <w:r w:rsidR="00627E91" w:rsidRPr="0009330A">
        <w:rPr>
          <w:rFonts w:ascii="Arial" w:hAnsi="Arial" w:cs="Arial"/>
          <w:b/>
        </w:rPr>
        <w:t>:</w:t>
      </w:r>
      <w:r w:rsidR="00627E91" w:rsidRPr="0009330A">
        <w:rPr>
          <w:rFonts w:ascii="Arial" w:hAnsi="Arial" w:cs="Arial"/>
        </w:rPr>
        <w:t xml:space="preserve">  </w:t>
      </w:r>
      <w:r w:rsidR="0063067E" w:rsidRPr="0009330A">
        <w:rPr>
          <w:rFonts w:ascii="Arial" w:hAnsi="Arial" w:cs="Arial"/>
        </w:rPr>
        <w:t xml:space="preserve">“Basic Services” means the services set forth in </w:t>
      </w:r>
      <w:r w:rsidR="0063067E" w:rsidRPr="0009330A">
        <w:rPr>
          <w:rFonts w:ascii="Arial" w:hAnsi="Arial" w:cs="Arial"/>
          <w:b/>
        </w:rPr>
        <w:t>Exhibit A</w:t>
      </w:r>
      <w:r w:rsidR="0063067E" w:rsidRPr="0009330A">
        <w:rPr>
          <w:rFonts w:ascii="Arial" w:hAnsi="Arial" w:cs="Arial"/>
        </w:rPr>
        <w:t xml:space="preserve">.  </w:t>
      </w:r>
      <w:r w:rsidR="00627E91" w:rsidRPr="0009330A">
        <w:rPr>
          <w:rFonts w:ascii="Arial" w:hAnsi="Arial" w:cs="Arial"/>
        </w:rPr>
        <w:t xml:space="preserve">The Consultant </w:t>
      </w:r>
      <w:r w:rsidR="007F4CBD" w:rsidRPr="0009330A">
        <w:rPr>
          <w:rFonts w:ascii="Arial" w:hAnsi="Arial" w:cs="Arial"/>
        </w:rPr>
        <w:t>must</w:t>
      </w:r>
      <w:r w:rsidR="00627E91" w:rsidRPr="0009330A">
        <w:rPr>
          <w:rFonts w:ascii="Arial" w:hAnsi="Arial" w:cs="Arial"/>
        </w:rPr>
        <w:t xml:space="preserve"> perform the </w:t>
      </w:r>
      <w:r w:rsidR="0063067E" w:rsidRPr="0009330A">
        <w:rPr>
          <w:rFonts w:ascii="Arial" w:hAnsi="Arial" w:cs="Arial"/>
        </w:rPr>
        <w:t xml:space="preserve">Basic Services </w:t>
      </w:r>
      <w:r w:rsidR="005B3FDB" w:rsidRPr="0009330A">
        <w:rPr>
          <w:rFonts w:ascii="Arial" w:hAnsi="Arial" w:cs="Arial"/>
        </w:rPr>
        <w:t>to the Director’s satisfaction</w:t>
      </w:r>
      <w:r w:rsidR="00627E91" w:rsidRPr="0009330A">
        <w:rPr>
          <w:rFonts w:ascii="Arial" w:hAnsi="Arial" w:cs="Arial"/>
        </w:rPr>
        <w:t xml:space="preserve">.  </w:t>
      </w:r>
    </w:p>
    <w:p w14:paraId="0AB9DC84" w14:textId="77777777" w:rsidR="0063067E" w:rsidRPr="0009330A" w:rsidRDefault="001F2219" w:rsidP="00397221">
      <w:pPr>
        <w:pStyle w:val="Footer"/>
        <w:tabs>
          <w:tab w:val="clear" w:pos="4320"/>
          <w:tab w:val="clear" w:pos="8640"/>
          <w:tab w:val="left" w:pos="720"/>
          <w:tab w:val="left" w:pos="1440"/>
        </w:tabs>
        <w:spacing w:before="120" w:after="120"/>
        <w:ind w:left="720" w:hanging="720"/>
        <w:rPr>
          <w:rFonts w:ascii="Arial" w:hAnsi="Arial" w:cs="Arial"/>
        </w:rPr>
      </w:pPr>
      <w:r w:rsidRPr="0009330A">
        <w:rPr>
          <w:rFonts w:ascii="Arial" w:hAnsi="Arial" w:cs="Arial"/>
          <w:b/>
        </w:rPr>
        <w:t>3</w:t>
      </w:r>
      <w:r w:rsidR="0063067E" w:rsidRPr="0009330A">
        <w:rPr>
          <w:rFonts w:ascii="Arial" w:hAnsi="Arial" w:cs="Arial"/>
          <w:b/>
        </w:rPr>
        <w:t>.2</w:t>
      </w:r>
      <w:r w:rsidR="0063067E" w:rsidRPr="0009330A">
        <w:rPr>
          <w:rFonts w:ascii="Arial" w:hAnsi="Arial" w:cs="Arial"/>
          <w:b/>
        </w:rPr>
        <w:tab/>
      </w:r>
      <w:r w:rsidR="0063067E" w:rsidRPr="00752A2D">
        <w:rPr>
          <w:rFonts w:ascii="Arial" w:hAnsi="Arial" w:cs="Arial"/>
          <w:b/>
          <w:u w:val="single"/>
        </w:rPr>
        <w:t>Additional Services</w:t>
      </w:r>
      <w:r w:rsidR="0063067E" w:rsidRPr="0009330A">
        <w:rPr>
          <w:rFonts w:ascii="Arial" w:hAnsi="Arial" w:cs="Arial"/>
          <w:b/>
        </w:rPr>
        <w:t>:</w:t>
      </w:r>
      <w:r w:rsidR="0063067E" w:rsidRPr="0009330A">
        <w:rPr>
          <w:rFonts w:ascii="Arial" w:hAnsi="Arial" w:cs="Arial"/>
        </w:rPr>
        <w:t xml:space="preserve">  </w:t>
      </w:r>
      <w:r w:rsidR="0063067E" w:rsidRPr="00087D50">
        <w:rPr>
          <w:rFonts w:ascii="Arial" w:hAnsi="Arial" w:cs="Arial"/>
        </w:rPr>
        <w:t>“</w:t>
      </w:r>
      <w:r w:rsidR="00627E91" w:rsidRPr="0009330A">
        <w:rPr>
          <w:rFonts w:ascii="Arial" w:hAnsi="Arial" w:cs="Arial"/>
        </w:rPr>
        <w:t xml:space="preserve">Additional </w:t>
      </w:r>
      <w:r w:rsidR="0063067E" w:rsidRPr="0009330A">
        <w:rPr>
          <w:rFonts w:ascii="Arial" w:hAnsi="Arial" w:cs="Arial"/>
        </w:rPr>
        <w:t>S</w:t>
      </w:r>
      <w:r w:rsidR="00627E91" w:rsidRPr="0009330A">
        <w:rPr>
          <w:rFonts w:ascii="Arial" w:hAnsi="Arial" w:cs="Arial"/>
        </w:rPr>
        <w:t>ervices</w:t>
      </w:r>
      <w:r w:rsidR="0063067E" w:rsidRPr="0009330A">
        <w:rPr>
          <w:rFonts w:ascii="Arial" w:hAnsi="Arial" w:cs="Arial"/>
        </w:rPr>
        <w:t>”</w:t>
      </w:r>
      <w:r w:rsidR="00627E91" w:rsidRPr="0009330A">
        <w:rPr>
          <w:rFonts w:ascii="Arial" w:hAnsi="Arial" w:cs="Arial"/>
        </w:rPr>
        <w:t xml:space="preserve"> </w:t>
      </w:r>
      <w:r w:rsidR="0063067E" w:rsidRPr="0009330A">
        <w:rPr>
          <w:rFonts w:ascii="Arial" w:hAnsi="Arial" w:cs="Arial"/>
        </w:rPr>
        <w:t xml:space="preserve">means </w:t>
      </w:r>
      <w:r w:rsidR="009D2410" w:rsidRPr="0009330A">
        <w:rPr>
          <w:rFonts w:ascii="Arial" w:hAnsi="Arial" w:cs="Arial"/>
        </w:rPr>
        <w:t xml:space="preserve">the following:  </w:t>
      </w:r>
      <w:r w:rsidR="00627E91" w:rsidRPr="0009330A">
        <w:rPr>
          <w:rFonts w:ascii="Arial" w:hAnsi="Arial" w:cs="Arial"/>
        </w:rPr>
        <w:t>(</w:t>
      </w:r>
      <w:r w:rsidR="00144382" w:rsidRPr="0009330A">
        <w:rPr>
          <w:rFonts w:ascii="Arial" w:hAnsi="Arial" w:cs="Arial"/>
        </w:rPr>
        <w:t>a</w:t>
      </w:r>
      <w:r w:rsidR="00627E91" w:rsidRPr="0009330A">
        <w:rPr>
          <w:rFonts w:ascii="Arial" w:hAnsi="Arial" w:cs="Arial"/>
        </w:rPr>
        <w:t xml:space="preserve">) services that are included in </w:t>
      </w:r>
      <w:r w:rsidR="00144382" w:rsidRPr="0009330A">
        <w:rPr>
          <w:rFonts w:ascii="Arial" w:hAnsi="Arial" w:cs="Arial"/>
        </w:rPr>
        <w:t xml:space="preserve">the </w:t>
      </w:r>
      <w:r w:rsidR="00627E91" w:rsidRPr="0009330A">
        <w:rPr>
          <w:rFonts w:ascii="Arial" w:hAnsi="Arial" w:cs="Arial"/>
        </w:rPr>
        <w:t xml:space="preserve">Basic Services but exceed the </w:t>
      </w:r>
      <w:r w:rsidR="00EE6B4B" w:rsidRPr="0009330A">
        <w:rPr>
          <w:rFonts w:ascii="Arial" w:hAnsi="Arial" w:cs="Arial"/>
        </w:rPr>
        <w:t xml:space="preserve">specified </w:t>
      </w:r>
      <w:r w:rsidR="00627E91" w:rsidRPr="0009330A">
        <w:rPr>
          <w:rFonts w:ascii="Arial" w:hAnsi="Arial" w:cs="Arial"/>
        </w:rPr>
        <w:t xml:space="preserve">level of </w:t>
      </w:r>
      <w:r w:rsidR="00EE6B4B" w:rsidRPr="0009330A">
        <w:rPr>
          <w:rFonts w:ascii="Arial" w:hAnsi="Arial" w:cs="Arial"/>
        </w:rPr>
        <w:t>the Basic S</w:t>
      </w:r>
      <w:r w:rsidR="00627E91" w:rsidRPr="0009330A">
        <w:rPr>
          <w:rFonts w:ascii="Arial" w:hAnsi="Arial" w:cs="Arial"/>
        </w:rPr>
        <w:t>ervices, or (</w:t>
      </w:r>
      <w:r w:rsidR="00144382" w:rsidRPr="0009330A">
        <w:rPr>
          <w:rFonts w:ascii="Arial" w:hAnsi="Arial" w:cs="Arial"/>
        </w:rPr>
        <w:t>b</w:t>
      </w:r>
      <w:r w:rsidR="00627E91" w:rsidRPr="0009330A">
        <w:rPr>
          <w:rFonts w:ascii="Arial" w:hAnsi="Arial" w:cs="Arial"/>
        </w:rPr>
        <w:t xml:space="preserve">) services that relate but are not included in the Basic Services.  </w:t>
      </w:r>
    </w:p>
    <w:p w14:paraId="174D779E" w14:textId="77777777" w:rsidR="00752A2D" w:rsidRPr="00D72E58" w:rsidRDefault="001F2219" w:rsidP="00397221">
      <w:pPr>
        <w:pStyle w:val="Footer"/>
        <w:tabs>
          <w:tab w:val="clear" w:pos="4320"/>
          <w:tab w:val="clear" w:pos="8640"/>
          <w:tab w:val="left" w:pos="1440"/>
        </w:tabs>
        <w:spacing w:before="120" w:after="120"/>
        <w:ind w:left="1440" w:hanging="720"/>
        <w:rPr>
          <w:rFonts w:ascii="Arial" w:hAnsi="Arial" w:cs="Arial"/>
        </w:rPr>
      </w:pPr>
      <w:r w:rsidRPr="0009330A">
        <w:rPr>
          <w:rFonts w:ascii="Arial" w:hAnsi="Arial" w:cs="Arial"/>
          <w:b/>
        </w:rPr>
        <w:t>3</w:t>
      </w:r>
      <w:r w:rsidR="0063067E" w:rsidRPr="0009330A">
        <w:rPr>
          <w:rFonts w:ascii="Arial" w:hAnsi="Arial" w:cs="Arial"/>
          <w:b/>
        </w:rPr>
        <w:t>.</w:t>
      </w:r>
      <w:r w:rsidR="00752A2D">
        <w:rPr>
          <w:rFonts w:ascii="Arial" w:hAnsi="Arial" w:cs="Arial"/>
          <w:b/>
        </w:rPr>
        <w:t>2.1</w:t>
      </w:r>
      <w:r w:rsidR="0063067E" w:rsidRPr="0009330A">
        <w:rPr>
          <w:rFonts w:ascii="Arial" w:hAnsi="Arial" w:cs="Arial"/>
          <w:b/>
        </w:rPr>
        <w:tab/>
      </w:r>
      <w:r w:rsidR="00752A2D" w:rsidRPr="00D72E58">
        <w:rPr>
          <w:rFonts w:ascii="Arial" w:hAnsi="Arial" w:cs="Arial"/>
          <w:b/>
          <w:u w:val="single"/>
        </w:rPr>
        <w:t>Authorization</w:t>
      </w:r>
      <w:r w:rsidR="00752A2D">
        <w:rPr>
          <w:rFonts w:ascii="Arial" w:hAnsi="Arial" w:cs="Arial"/>
          <w:b/>
        </w:rPr>
        <w:t>:</w:t>
      </w:r>
      <w:r w:rsidR="00752A2D" w:rsidRPr="00D72E58">
        <w:rPr>
          <w:rFonts w:ascii="Arial" w:hAnsi="Arial" w:cs="Arial"/>
        </w:rPr>
        <w:t xml:space="preserve">  The </w:t>
      </w:r>
      <w:r w:rsidR="00DE53E4">
        <w:rPr>
          <w:rFonts w:ascii="Arial" w:hAnsi="Arial" w:cs="Arial"/>
        </w:rPr>
        <w:t xml:space="preserve">City will not compensate </w:t>
      </w:r>
      <w:r w:rsidR="00752A2D" w:rsidRPr="00D72E58">
        <w:rPr>
          <w:rFonts w:ascii="Arial" w:hAnsi="Arial" w:cs="Arial"/>
        </w:rPr>
        <w:t xml:space="preserve">Consultant </w:t>
      </w:r>
      <w:r w:rsidR="00546546">
        <w:rPr>
          <w:rFonts w:ascii="Arial" w:hAnsi="Arial" w:cs="Arial"/>
        </w:rPr>
        <w:t>for</w:t>
      </w:r>
      <w:r w:rsidR="00752A2D" w:rsidRPr="00D72E58">
        <w:rPr>
          <w:rFonts w:ascii="Arial" w:hAnsi="Arial" w:cs="Arial"/>
        </w:rPr>
        <w:t xml:space="preserve"> any Additional Services without the Director’s prior written authorization.</w:t>
      </w:r>
    </w:p>
    <w:p w14:paraId="11F29CB4" w14:textId="77777777" w:rsidR="0063067E" w:rsidRPr="0009330A" w:rsidRDefault="00D72E58" w:rsidP="00397221">
      <w:pPr>
        <w:pStyle w:val="Footer"/>
        <w:tabs>
          <w:tab w:val="clear" w:pos="4320"/>
          <w:tab w:val="clear" w:pos="8640"/>
          <w:tab w:val="left" w:pos="1440"/>
        </w:tabs>
        <w:spacing w:before="120" w:after="120"/>
        <w:ind w:left="1440" w:hanging="720"/>
        <w:rPr>
          <w:rFonts w:ascii="Arial" w:hAnsi="Arial" w:cs="Arial"/>
        </w:rPr>
      </w:pPr>
      <w:r w:rsidRPr="00D72E58">
        <w:rPr>
          <w:rFonts w:ascii="Arial" w:hAnsi="Arial" w:cs="Arial"/>
          <w:b/>
        </w:rPr>
        <w:t>3.2.2</w:t>
      </w:r>
      <w:r w:rsidRPr="00D72E58">
        <w:rPr>
          <w:rFonts w:ascii="Arial" w:hAnsi="Arial" w:cs="Arial"/>
          <w:b/>
        </w:rPr>
        <w:tab/>
      </w:r>
      <w:r>
        <w:rPr>
          <w:rFonts w:ascii="Arial" w:hAnsi="Arial" w:cs="Arial"/>
          <w:b/>
          <w:u w:val="single"/>
        </w:rPr>
        <w:t xml:space="preserve">Director’s </w:t>
      </w:r>
      <w:r w:rsidR="003D793F" w:rsidRPr="00752A2D">
        <w:rPr>
          <w:rFonts w:ascii="Arial" w:hAnsi="Arial" w:cs="Arial"/>
          <w:b/>
          <w:u w:val="single"/>
        </w:rPr>
        <w:t>Authoriz</w:t>
      </w:r>
      <w:r>
        <w:rPr>
          <w:rFonts w:ascii="Arial" w:hAnsi="Arial" w:cs="Arial"/>
          <w:b/>
          <w:u w:val="single"/>
        </w:rPr>
        <w:t>ation</w:t>
      </w:r>
      <w:r w:rsidR="003D793F" w:rsidRPr="0009330A">
        <w:rPr>
          <w:rFonts w:ascii="Arial" w:hAnsi="Arial" w:cs="Arial"/>
          <w:b/>
        </w:rPr>
        <w:t>:</w:t>
      </w:r>
      <w:r w:rsidR="003D793F" w:rsidRPr="0009330A">
        <w:rPr>
          <w:rFonts w:ascii="Arial" w:hAnsi="Arial" w:cs="Arial"/>
        </w:rPr>
        <w:t xml:space="preserve">  </w:t>
      </w:r>
      <w:r w:rsidR="00627E91" w:rsidRPr="0009330A">
        <w:rPr>
          <w:rFonts w:ascii="Arial" w:hAnsi="Arial" w:cs="Arial"/>
        </w:rPr>
        <w:t xml:space="preserve">The </w:t>
      </w:r>
      <w:r w:rsidR="00144382" w:rsidRPr="0009330A">
        <w:rPr>
          <w:rFonts w:ascii="Arial" w:hAnsi="Arial" w:cs="Arial"/>
        </w:rPr>
        <w:t xml:space="preserve">Director </w:t>
      </w:r>
      <w:r w:rsidR="00894846" w:rsidRPr="0009330A">
        <w:rPr>
          <w:rFonts w:ascii="Arial" w:hAnsi="Arial" w:cs="Arial"/>
        </w:rPr>
        <w:t xml:space="preserve">may </w:t>
      </w:r>
      <w:r w:rsidR="00144382" w:rsidRPr="0009330A">
        <w:rPr>
          <w:rFonts w:ascii="Arial" w:hAnsi="Arial" w:cs="Arial"/>
        </w:rPr>
        <w:t xml:space="preserve">authorize the Consultant to perform Additional Services up to the </w:t>
      </w:r>
      <w:r>
        <w:rPr>
          <w:rFonts w:ascii="Arial" w:hAnsi="Arial" w:cs="Arial"/>
        </w:rPr>
        <w:t xml:space="preserve">cumulative, </w:t>
      </w:r>
      <w:r w:rsidR="00144382" w:rsidRPr="0009330A">
        <w:rPr>
          <w:rFonts w:ascii="Arial" w:hAnsi="Arial" w:cs="Arial"/>
        </w:rPr>
        <w:t xml:space="preserve">maximum amount set forth in </w:t>
      </w:r>
      <w:r w:rsidR="003D793F" w:rsidRPr="0009330A">
        <w:rPr>
          <w:rFonts w:ascii="Arial" w:hAnsi="Arial" w:cs="Arial"/>
          <w:b/>
        </w:rPr>
        <w:t>Exhibit B</w:t>
      </w:r>
      <w:r w:rsidR="003D793F" w:rsidRPr="0009330A">
        <w:rPr>
          <w:rFonts w:ascii="Arial" w:hAnsi="Arial" w:cs="Arial"/>
        </w:rPr>
        <w:t xml:space="preserve"> </w:t>
      </w:r>
      <w:r w:rsidR="00144382" w:rsidRPr="0009330A">
        <w:rPr>
          <w:rFonts w:ascii="Arial" w:hAnsi="Arial" w:cs="Arial"/>
        </w:rPr>
        <w:t xml:space="preserve">for such services.  </w:t>
      </w:r>
      <w:r w:rsidR="003D793F" w:rsidRPr="0009330A">
        <w:rPr>
          <w:rFonts w:ascii="Arial" w:hAnsi="Arial" w:cs="Arial"/>
        </w:rPr>
        <w:t xml:space="preserve">The Director must authorize the Consultant to perform Additional Services through a </w:t>
      </w:r>
      <w:r w:rsidR="00633873" w:rsidRPr="0009330A">
        <w:rPr>
          <w:rFonts w:ascii="Arial" w:hAnsi="Arial" w:cs="Arial"/>
        </w:rPr>
        <w:t xml:space="preserve">written amendment </w:t>
      </w:r>
      <w:r w:rsidR="003D793F" w:rsidRPr="0009330A">
        <w:rPr>
          <w:rFonts w:ascii="Arial" w:hAnsi="Arial" w:cs="Arial"/>
        </w:rPr>
        <w:t xml:space="preserve">executed by both parties.  </w:t>
      </w:r>
      <w:r>
        <w:rPr>
          <w:rFonts w:ascii="Arial" w:hAnsi="Arial" w:cs="Arial"/>
        </w:rPr>
        <w:t>T</w:t>
      </w:r>
      <w:r w:rsidR="003D793F" w:rsidRPr="0009330A">
        <w:rPr>
          <w:rFonts w:ascii="Arial" w:hAnsi="Arial" w:cs="Arial"/>
        </w:rPr>
        <w:t xml:space="preserve">he written amendment must </w:t>
      </w:r>
      <w:r>
        <w:rPr>
          <w:rFonts w:ascii="Arial" w:hAnsi="Arial" w:cs="Arial"/>
        </w:rPr>
        <w:t xml:space="preserve">set forth </w:t>
      </w:r>
      <w:r w:rsidR="003D793F" w:rsidRPr="0009330A">
        <w:rPr>
          <w:rFonts w:ascii="Arial" w:hAnsi="Arial" w:cs="Arial"/>
        </w:rPr>
        <w:t xml:space="preserve">the scope of the </w:t>
      </w:r>
      <w:r>
        <w:rPr>
          <w:rFonts w:ascii="Arial" w:hAnsi="Arial" w:cs="Arial"/>
        </w:rPr>
        <w:t>Additional S</w:t>
      </w:r>
      <w:r w:rsidR="003D793F" w:rsidRPr="0009330A">
        <w:rPr>
          <w:rFonts w:ascii="Arial" w:hAnsi="Arial" w:cs="Arial"/>
        </w:rPr>
        <w:t xml:space="preserve">ervices, the schedule for completing </w:t>
      </w:r>
      <w:r>
        <w:rPr>
          <w:rFonts w:ascii="Arial" w:hAnsi="Arial" w:cs="Arial"/>
        </w:rPr>
        <w:t>such</w:t>
      </w:r>
      <w:r w:rsidR="003D793F" w:rsidRPr="0009330A">
        <w:rPr>
          <w:rFonts w:ascii="Arial" w:hAnsi="Arial" w:cs="Arial"/>
        </w:rPr>
        <w:t xml:space="preserve"> </w:t>
      </w:r>
      <w:r w:rsidR="00894846" w:rsidRPr="0009330A">
        <w:rPr>
          <w:rFonts w:ascii="Arial" w:hAnsi="Arial" w:cs="Arial"/>
        </w:rPr>
        <w:t>servic</w:t>
      </w:r>
      <w:r w:rsidR="003D793F" w:rsidRPr="0009330A">
        <w:rPr>
          <w:rFonts w:ascii="Arial" w:hAnsi="Arial" w:cs="Arial"/>
        </w:rPr>
        <w:t xml:space="preserve">es, </w:t>
      </w:r>
      <w:r w:rsidR="00894846" w:rsidRPr="0009330A">
        <w:rPr>
          <w:rFonts w:ascii="Arial" w:hAnsi="Arial" w:cs="Arial"/>
        </w:rPr>
        <w:t xml:space="preserve">and </w:t>
      </w:r>
      <w:r w:rsidR="003D793F" w:rsidRPr="0009330A">
        <w:rPr>
          <w:rFonts w:ascii="Arial" w:hAnsi="Arial" w:cs="Arial"/>
        </w:rPr>
        <w:t xml:space="preserve">the amount and method of compensating the Consultant for </w:t>
      </w:r>
      <w:r w:rsidR="000C27CE">
        <w:rPr>
          <w:rFonts w:ascii="Arial" w:hAnsi="Arial" w:cs="Arial"/>
        </w:rPr>
        <w:t>such</w:t>
      </w:r>
      <w:r w:rsidR="003D793F" w:rsidRPr="0009330A">
        <w:rPr>
          <w:rFonts w:ascii="Arial" w:hAnsi="Arial" w:cs="Arial"/>
        </w:rPr>
        <w:t xml:space="preserve"> </w:t>
      </w:r>
      <w:r w:rsidR="00894846" w:rsidRPr="0009330A">
        <w:rPr>
          <w:rFonts w:ascii="Arial" w:hAnsi="Arial" w:cs="Arial"/>
        </w:rPr>
        <w:t>s</w:t>
      </w:r>
      <w:r w:rsidR="003D793F" w:rsidRPr="0009330A">
        <w:rPr>
          <w:rFonts w:ascii="Arial" w:hAnsi="Arial" w:cs="Arial"/>
        </w:rPr>
        <w:t xml:space="preserve">ervices.  </w:t>
      </w:r>
      <w:r w:rsidR="00633873" w:rsidRPr="0009330A">
        <w:rPr>
          <w:rFonts w:ascii="Arial" w:hAnsi="Arial" w:cs="Arial"/>
        </w:rPr>
        <w:t xml:space="preserve">The Director is authorized to execute </w:t>
      </w:r>
      <w:r w:rsidR="000C27CE">
        <w:rPr>
          <w:rFonts w:ascii="Arial" w:hAnsi="Arial" w:cs="Arial"/>
        </w:rPr>
        <w:t xml:space="preserve">the </w:t>
      </w:r>
      <w:r w:rsidR="003D793F" w:rsidRPr="0009330A">
        <w:rPr>
          <w:rFonts w:ascii="Arial" w:hAnsi="Arial" w:cs="Arial"/>
        </w:rPr>
        <w:t>amendment for Additional Services</w:t>
      </w:r>
      <w:r w:rsidR="000C27CE">
        <w:rPr>
          <w:rFonts w:ascii="Arial" w:hAnsi="Arial" w:cs="Arial"/>
        </w:rPr>
        <w:t xml:space="preserve"> for the City</w:t>
      </w:r>
      <w:r w:rsidR="00633873" w:rsidRPr="0009330A">
        <w:rPr>
          <w:rFonts w:ascii="Arial" w:hAnsi="Arial" w:cs="Arial"/>
        </w:rPr>
        <w:t xml:space="preserve">.  </w:t>
      </w:r>
    </w:p>
    <w:p w14:paraId="237250A0" w14:textId="77777777" w:rsidR="006835ED" w:rsidRPr="00A873B6" w:rsidRDefault="009D2410" w:rsidP="00397221">
      <w:pPr>
        <w:pStyle w:val="BodyText"/>
        <w:spacing w:before="240" w:after="120" w:line="240" w:lineRule="auto"/>
        <w:jc w:val="center"/>
        <w:rPr>
          <w:rFonts w:cs="Arial"/>
          <w:bCs/>
          <w:sz w:val="20"/>
        </w:rPr>
      </w:pPr>
      <w:r w:rsidRPr="0009330A">
        <w:rPr>
          <w:rFonts w:cs="Arial"/>
          <w:b/>
          <w:bCs/>
          <w:szCs w:val="24"/>
        </w:rPr>
        <w:t>4</w:t>
      </w:r>
      <w:r w:rsidR="00E7434E" w:rsidRPr="0009330A">
        <w:rPr>
          <w:rFonts w:cs="Arial"/>
          <w:b/>
          <w:bCs/>
          <w:szCs w:val="24"/>
        </w:rPr>
        <w:t xml:space="preserve">.  </w:t>
      </w:r>
      <w:r w:rsidR="005A0BE6">
        <w:rPr>
          <w:rFonts w:cs="Arial"/>
          <w:b/>
          <w:bCs/>
          <w:szCs w:val="24"/>
        </w:rPr>
        <w:t>INTENTIONALLY OMITTED</w:t>
      </w:r>
    </w:p>
    <w:p w14:paraId="738BDC8B" w14:textId="77777777" w:rsidR="00627E91" w:rsidRPr="00237B38" w:rsidRDefault="009D2410" w:rsidP="00397221">
      <w:pPr>
        <w:pStyle w:val="BodyText"/>
        <w:keepNext/>
        <w:tabs>
          <w:tab w:val="clear" w:pos="576"/>
          <w:tab w:val="clear" w:pos="1152"/>
          <w:tab w:val="clear" w:pos="1872"/>
          <w:tab w:val="clear" w:pos="2736"/>
          <w:tab w:val="clear" w:pos="5472"/>
          <w:tab w:val="left" w:pos="810"/>
        </w:tabs>
        <w:spacing w:before="120" w:after="120" w:line="240" w:lineRule="auto"/>
        <w:jc w:val="center"/>
        <w:rPr>
          <w:rFonts w:cs="Arial"/>
          <w:b/>
          <w:szCs w:val="24"/>
        </w:rPr>
      </w:pPr>
      <w:r w:rsidRPr="00237B38">
        <w:rPr>
          <w:rFonts w:cs="Arial"/>
          <w:b/>
          <w:caps/>
          <w:szCs w:val="24"/>
        </w:rPr>
        <w:t>5</w:t>
      </w:r>
      <w:r w:rsidR="003D0DEF" w:rsidRPr="00237B38">
        <w:rPr>
          <w:rFonts w:cs="Arial"/>
          <w:b/>
          <w:caps/>
          <w:szCs w:val="24"/>
        </w:rPr>
        <w:t xml:space="preserve">.  </w:t>
      </w:r>
      <w:r w:rsidR="00267C7E" w:rsidRPr="00237B38">
        <w:rPr>
          <w:rFonts w:cs="Arial"/>
          <w:b/>
          <w:caps/>
          <w:szCs w:val="24"/>
        </w:rPr>
        <w:t xml:space="preserve">City’s </w:t>
      </w:r>
      <w:r w:rsidR="00CC58D3">
        <w:rPr>
          <w:rFonts w:cs="Arial"/>
          <w:b/>
          <w:caps/>
          <w:szCs w:val="24"/>
        </w:rPr>
        <w:t>CONTRACT</w:t>
      </w:r>
      <w:r w:rsidR="003D0DEF" w:rsidRPr="00237B38">
        <w:rPr>
          <w:rFonts w:cs="Arial"/>
          <w:b/>
          <w:caps/>
          <w:szCs w:val="24"/>
        </w:rPr>
        <w:t xml:space="preserve"> Manager</w:t>
      </w:r>
    </w:p>
    <w:p w14:paraId="5798B934" w14:textId="77777777" w:rsidR="00267C7E" w:rsidRPr="0009330A" w:rsidRDefault="00476007" w:rsidP="00397221">
      <w:pPr>
        <w:keepNext/>
        <w:tabs>
          <w:tab w:val="left" w:pos="720"/>
          <w:tab w:val="left" w:pos="8640"/>
        </w:tabs>
        <w:spacing w:before="120" w:after="240"/>
        <w:rPr>
          <w:rFonts w:ascii="Arial" w:hAnsi="Arial" w:cs="Arial"/>
        </w:rPr>
      </w:pPr>
      <w:r w:rsidRPr="0009330A">
        <w:rPr>
          <w:rFonts w:ascii="Arial" w:hAnsi="Arial" w:cs="Arial"/>
        </w:rPr>
        <w:t>T</w:t>
      </w:r>
      <w:r w:rsidR="00B6087C" w:rsidRPr="0009330A">
        <w:rPr>
          <w:rFonts w:ascii="Arial" w:hAnsi="Arial" w:cs="Arial"/>
        </w:rPr>
        <w:t xml:space="preserve">he </w:t>
      </w:r>
      <w:r w:rsidR="00267C7E" w:rsidRPr="0009330A">
        <w:rPr>
          <w:rFonts w:ascii="Arial" w:hAnsi="Arial" w:cs="Arial"/>
        </w:rPr>
        <w:t xml:space="preserve">City’s </w:t>
      </w:r>
      <w:r w:rsidR="00CC58D3">
        <w:rPr>
          <w:rFonts w:ascii="Arial" w:hAnsi="Arial" w:cs="Arial"/>
        </w:rPr>
        <w:t>contract</w:t>
      </w:r>
      <w:r w:rsidR="00267C7E" w:rsidRPr="0009330A">
        <w:rPr>
          <w:rFonts w:ascii="Arial" w:hAnsi="Arial" w:cs="Arial"/>
        </w:rPr>
        <w:t xml:space="preserve"> manager for this Agreement</w:t>
      </w:r>
      <w:r w:rsidRPr="0009330A">
        <w:rPr>
          <w:rFonts w:ascii="Arial" w:hAnsi="Arial" w:cs="Arial"/>
        </w:rPr>
        <w:t xml:space="preserve"> is: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2700"/>
      </w:tblGrid>
      <w:tr w:rsidR="00267C7E" w:rsidRPr="0009330A" w14:paraId="3EB4ECB6" w14:textId="77777777" w:rsidTr="00E776E0">
        <w:trPr>
          <w:trHeight w:val="420"/>
        </w:trPr>
        <w:tc>
          <w:tcPr>
            <w:tcW w:w="5040" w:type="dxa"/>
            <w:shd w:val="clear" w:color="auto" w:fill="auto"/>
          </w:tcPr>
          <w:p w14:paraId="1905F1B6" w14:textId="77777777" w:rsidR="00267C7E" w:rsidRPr="0009330A" w:rsidRDefault="00267C7E" w:rsidP="00397221">
            <w:pPr>
              <w:keepNext/>
              <w:spacing w:before="240"/>
              <w:ind w:left="72"/>
              <w:rPr>
                <w:rFonts w:ascii="Arial" w:hAnsi="Arial" w:cs="Arial"/>
              </w:rPr>
            </w:pPr>
            <w:r w:rsidRPr="0009330A">
              <w:rPr>
                <w:rFonts w:ascii="Arial" w:hAnsi="Arial" w:cs="Arial"/>
              </w:rPr>
              <w:t xml:space="preserve">Name:  </w:t>
            </w:r>
          </w:p>
        </w:tc>
        <w:tc>
          <w:tcPr>
            <w:tcW w:w="2700" w:type="dxa"/>
            <w:shd w:val="clear" w:color="auto" w:fill="auto"/>
          </w:tcPr>
          <w:p w14:paraId="14168339" w14:textId="77777777" w:rsidR="00267C7E" w:rsidRPr="0009330A" w:rsidRDefault="00267C7E" w:rsidP="00397221">
            <w:pPr>
              <w:keepNext/>
              <w:spacing w:before="240"/>
              <w:ind w:left="72"/>
              <w:rPr>
                <w:rFonts w:ascii="Arial" w:hAnsi="Arial" w:cs="Arial"/>
              </w:rPr>
            </w:pPr>
            <w:r w:rsidRPr="0009330A">
              <w:rPr>
                <w:rFonts w:ascii="Arial" w:hAnsi="Arial" w:cs="Arial"/>
              </w:rPr>
              <w:t xml:space="preserve">Phone No.:  </w:t>
            </w:r>
          </w:p>
        </w:tc>
      </w:tr>
      <w:tr w:rsidR="00267C7E" w:rsidRPr="0009330A" w14:paraId="4B997D30" w14:textId="77777777" w:rsidTr="00E776E0">
        <w:trPr>
          <w:trHeight w:val="420"/>
        </w:trPr>
        <w:tc>
          <w:tcPr>
            <w:tcW w:w="5040" w:type="dxa"/>
            <w:shd w:val="clear" w:color="auto" w:fill="auto"/>
          </w:tcPr>
          <w:p w14:paraId="3DE9D523" w14:textId="77777777" w:rsidR="00267C7E" w:rsidRPr="0009330A" w:rsidRDefault="00267C7E" w:rsidP="00397221">
            <w:pPr>
              <w:keepNext/>
              <w:spacing w:before="240"/>
              <w:ind w:left="72"/>
              <w:rPr>
                <w:rFonts w:ascii="Arial" w:hAnsi="Arial" w:cs="Arial"/>
              </w:rPr>
            </w:pPr>
            <w:r w:rsidRPr="0009330A">
              <w:rPr>
                <w:rFonts w:ascii="Arial" w:hAnsi="Arial" w:cs="Arial"/>
              </w:rPr>
              <w:t xml:space="preserve">Department:  </w:t>
            </w:r>
          </w:p>
        </w:tc>
        <w:tc>
          <w:tcPr>
            <w:tcW w:w="2700" w:type="dxa"/>
            <w:shd w:val="clear" w:color="auto" w:fill="auto"/>
          </w:tcPr>
          <w:p w14:paraId="4EA28372" w14:textId="77777777" w:rsidR="00267C7E" w:rsidRPr="0009330A" w:rsidRDefault="00267C7E" w:rsidP="00397221">
            <w:pPr>
              <w:keepNext/>
              <w:spacing w:before="240"/>
              <w:ind w:left="72"/>
              <w:rPr>
                <w:rFonts w:ascii="Arial" w:hAnsi="Arial" w:cs="Arial"/>
              </w:rPr>
            </w:pPr>
            <w:r w:rsidRPr="0009330A">
              <w:rPr>
                <w:rFonts w:ascii="Arial" w:hAnsi="Arial" w:cs="Arial"/>
              </w:rPr>
              <w:t>Email:</w:t>
            </w:r>
          </w:p>
        </w:tc>
      </w:tr>
      <w:tr w:rsidR="00267C7E" w:rsidRPr="0009330A" w14:paraId="6590BA55" w14:textId="77777777" w:rsidTr="00E776E0">
        <w:trPr>
          <w:trHeight w:val="420"/>
        </w:trPr>
        <w:tc>
          <w:tcPr>
            <w:tcW w:w="5040" w:type="dxa"/>
            <w:shd w:val="clear" w:color="auto" w:fill="auto"/>
          </w:tcPr>
          <w:p w14:paraId="5A646CEF" w14:textId="77777777" w:rsidR="00267C7E" w:rsidRPr="0009330A" w:rsidRDefault="00267C7E" w:rsidP="00397221">
            <w:pPr>
              <w:keepNext/>
              <w:spacing w:before="240"/>
              <w:ind w:left="72"/>
              <w:rPr>
                <w:rFonts w:ascii="Arial" w:hAnsi="Arial" w:cs="Arial"/>
              </w:rPr>
            </w:pPr>
            <w:r w:rsidRPr="0009330A">
              <w:rPr>
                <w:rFonts w:ascii="Arial" w:hAnsi="Arial" w:cs="Arial"/>
              </w:rPr>
              <w:t>Address:</w:t>
            </w:r>
          </w:p>
        </w:tc>
        <w:tc>
          <w:tcPr>
            <w:tcW w:w="2700" w:type="dxa"/>
            <w:shd w:val="clear" w:color="auto" w:fill="auto"/>
          </w:tcPr>
          <w:p w14:paraId="59B3E623" w14:textId="77777777" w:rsidR="00267C7E" w:rsidRPr="0009330A" w:rsidRDefault="00267C7E" w:rsidP="00397221">
            <w:pPr>
              <w:keepNext/>
              <w:spacing w:before="240"/>
              <w:ind w:left="72"/>
              <w:rPr>
                <w:rFonts w:ascii="Arial" w:hAnsi="Arial" w:cs="Arial"/>
              </w:rPr>
            </w:pPr>
          </w:p>
        </w:tc>
      </w:tr>
    </w:tbl>
    <w:p w14:paraId="366BAB18" w14:textId="7866048F" w:rsidR="00E776E0" w:rsidRPr="00E776E0" w:rsidRDefault="00E776E0" w:rsidP="00397221">
      <w:pPr>
        <w:spacing w:before="240" w:after="120"/>
        <w:rPr>
          <w:rFonts w:ascii="Arial" w:hAnsi="Arial" w:cs="Arial"/>
        </w:rPr>
      </w:pPr>
      <w:r>
        <w:rPr>
          <w:rFonts w:ascii="Arial" w:hAnsi="Arial" w:cs="Arial"/>
        </w:rPr>
        <w:t xml:space="preserve">The Director can change the </w:t>
      </w:r>
      <w:r w:rsidR="001C54F8">
        <w:rPr>
          <w:rFonts w:ascii="Arial" w:hAnsi="Arial" w:cs="Arial"/>
        </w:rPr>
        <w:t xml:space="preserve">above </w:t>
      </w:r>
      <w:r w:rsidR="00CC58D3">
        <w:rPr>
          <w:rFonts w:ascii="Arial" w:hAnsi="Arial" w:cs="Arial"/>
        </w:rPr>
        <w:t>contract</w:t>
      </w:r>
      <w:r>
        <w:rPr>
          <w:rFonts w:ascii="Arial" w:hAnsi="Arial" w:cs="Arial"/>
        </w:rPr>
        <w:t xml:space="preserve"> manager by giving the Consultant written notice.</w:t>
      </w:r>
    </w:p>
    <w:p w14:paraId="21ED5B81" w14:textId="77777777" w:rsidR="005F1187" w:rsidRPr="0009330A" w:rsidRDefault="009D2410" w:rsidP="00397221">
      <w:pPr>
        <w:keepNext/>
        <w:keepLines/>
        <w:spacing w:before="240" w:after="120"/>
        <w:ind w:left="720" w:hanging="720"/>
        <w:jc w:val="center"/>
        <w:rPr>
          <w:rFonts w:ascii="Arial" w:hAnsi="Arial" w:cs="Arial"/>
          <w:b/>
          <w:sz w:val="24"/>
          <w:szCs w:val="24"/>
        </w:rPr>
      </w:pPr>
      <w:r w:rsidRPr="0009330A">
        <w:rPr>
          <w:rFonts w:ascii="Arial" w:hAnsi="Arial" w:cs="Arial"/>
          <w:b/>
          <w:sz w:val="24"/>
          <w:szCs w:val="24"/>
        </w:rPr>
        <w:lastRenderedPageBreak/>
        <w:t>6</w:t>
      </w:r>
      <w:r w:rsidR="00471477" w:rsidRPr="0009330A">
        <w:rPr>
          <w:rFonts w:ascii="Arial" w:hAnsi="Arial" w:cs="Arial"/>
          <w:b/>
          <w:sz w:val="24"/>
          <w:szCs w:val="24"/>
        </w:rPr>
        <w:t xml:space="preserve">.  </w:t>
      </w:r>
      <w:r w:rsidR="00C03DD1" w:rsidRPr="0009330A">
        <w:rPr>
          <w:rFonts w:ascii="Arial" w:hAnsi="Arial" w:cs="Arial"/>
          <w:b/>
          <w:caps/>
          <w:sz w:val="24"/>
          <w:szCs w:val="24"/>
        </w:rPr>
        <w:t>Consultant’s Staffing</w:t>
      </w:r>
    </w:p>
    <w:p w14:paraId="7D1063E9" w14:textId="47C39C92" w:rsidR="00C03DD1" w:rsidRPr="0009330A" w:rsidRDefault="00C03DD1" w:rsidP="00397221">
      <w:pPr>
        <w:keepNext/>
        <w:keepLines/>
        <w:numPr>
          <w:ilvl w:val="1"/>
          <w:numId w:val="7"/>
        </w:numPr>
        <w:tabs>
          <w:tab w:val="clear" w:pos="360"/>
          <w:tab w:val="num" w:pos="720"/>
        </w:tabs>
        <w:spacing w:before="120" w:after="240"/>
        <w:ind w:left="720" w:hanging="720"/>
      </w:pPr>
      <w:r w:rsidRPr="00CA012B">
        <w:rPr>
          <w:rFonts w:ascii="Arial" w:hAnsi="Arial" w:cs="Arial"/>
          <w:b/>
          <w:u w:val="single"/>
        </w:rPr>
        <w:t xml:space="preserve">Consultant’s </w:t>
      </w:r>
      <w:r w:rsidR="001C76F8">
        <w:rPr>
          <w:rFonts w:ascii="Arial" w:hAnsi="Arial" w:cs="Arial"/>
          <w:b/>
          <w:u w:val="single"/>
        </w:rPr>
        <w:t>Contract</w:t>
      </w:r>
      <w:r w:rsidRPr="00CA012B">
        <w:rPr>
          <w:rFonts w:ascii="Arial" w:hAnsi="Arial" w:cs="Arial"/>
          <w:b/>
          <w:u w:val="single"/>
        </w:rPr>
        <w:t xml:space="preserve"> Manager and Other Staffing</w:t>
      </w:r>
      <w:r w:rsidRPr="0009330A">
        <w:rPr>
          <w:rFonts w:ascii="Arial" w:hAnsi="Arial" w:cs="Arial"/>
          <w:b/>
        </w:rPr>
        <w:t>:</w:t>
      </w:r>
      <w:r w:rsidRPr="0009330A">
        <w:rPr>
          <w:rFonts w:ascii="Arial" w:hAnsi="Arial" w:cs="Arial"/>
        </w:rPr>
        <w:t xml:space="preserve">  </w:t>
      </w:r>
      <w:r w:rsidR="00B6087C" w:rsidRPr="0009330A">
        <w:rPr>
          <w:rFonts w:ascii="Arial" w:hAnsi="Arial" w:cs="Arial"/>
        </w:rPr>
        <w:t xml:space="preserve">Identified below are </w:t>
      </w:r>
      <w:r w:rsidR="009D2410" w:rsidRPr="0009330A">
        <w:rPr>
          <w:rFonts w:ascii="Arial" w:hAnsi="Arial" w:cs="Arial"/>
        </w:rPr>
        <w:t xml:space="preserve">the following:  </w:t>
      </w:r>
      <w:r w:rsidR="00476007" w:rsidRPr="0009330A">
        <w:rPr>
          <w:rFonts w:ascii="Arial" w:hAnsi="Arial" w:cs="Arial"/>
        </w:rPr>
        <w:t xml:space="preserve">(a) </w:t>
      </w:r>
      <w:r w:rsidR="00B6087C" w:rsidRPr="0009330A">
        <w:rPr>
          <w:rFonts w:ascii="Arial" w:hAnsi="Arial" w:cs="Arial"/>
        </w:rPr>
        <w:t xml:space="preserve">the </w:t>
      </w:r>
      <w:r w:rsidRPr="0009330A">
        <w:rPr>
          <w:rFonts w:ascii="Arial" w:hAnsi="Arial" w:cs="Arial"/>
        </w:rPr>
        <w:t xml:space="preserve">Consultant’s </w:t>
      </w:r>
      <w:r w:rsidR="001C76F8">
        <w:rPr>
          <w:rFonts w:ascii="Arial" w:hAnsi="Arial" w:cs="Arial"/>
        </w:rPr>
        <w:t>contract</w:t>
      </w:r>
      <w:r w:rsidRPr="0009330A">
        <w:rPr>
          <w:rFonts w:ascii="Arial" w:hAnsi="Arial" w:cs="Arial"/>
        </w:rPr>
        <w:t xml:space="preserve"> manager, </w:t>
      </w:r>
      <w:r w:rsidR="00B6087C" w:rsidRPr="0009330A">
        <w:rPr>
          <w:rFonts w:ascii="Arial" w:hAnsi="Arial" w:cs="Arial"/>
        </w:rPr>
        <w:t xml:space="preserve">and </w:t>
      </w:r>
      <w:r w:rsidR="00476007" w:rsidRPr="0009330A">
        <w:rPr>
          <w:rFonts w:ascii="Arial" w:hAnsi="Arial" w:cs="Arial"/>
        </w:rPr>
        <w:t xml:space="preserve">(b) </w:t>
      </w:r>
      <w:r w:rsidR="00B6087C" w:rsidRPr="0009330A">
        <w:rPr>
          <w:rFonts w:ascii="Arial" w:hAnsi="Arial" w:cs="Arial"/>
        </w:rPr>
        <w:t xml:space="preserve">the </w:t>
      </w:r>
      <w:r w:rsidRPr="0009330A">
        <w:rPr>
          <w:rFonts w:ascii="Arial" w:hAnsi="Arial" w:cs="Arial"/>
        </w:rPr>
        <w:t xml:space="preserve">Consultant(s) and/or employee(s) of the Consultant who will be principally responsible for providing the </w:t>
      </w:r>
      <w:r w:rsidR="00B6087C" w:rsidRPr="0009330A">
        <w:rPr>
          <w:rFonts w:ascii="Arial" w:hAnsi="Arial" w:cs="Arial"/>
        </w:rPr>
        <w:t xml:space="preserve">Basic </w:t>
      </w:r>
      <w:r w:rsidRPr="0009330A">
        <w:rPr>
          <w:rFonts w:ascii="Arial" w:hAnsi="Arial" w:cs="Arial"/>
        </w:rPr>
        <w:t xml:space="preserve">Services.  If any individual identified below is required to file a </w:t>
      </w:r>
      <w:r w:rsidR="00B6087C" w:rsidRPr="0009330A">
        <w:rPr>
          <w:rFonts w:ascii="Arial" w:hAnsi="Arial" w:cs="Arial"/>
        </w:rPr>
        <w:t>Statement of Economic Interests, Form 700 (“Form 700”)</w:t>
      </w:r>
      <w:r w:rsidR="00546546">
        <w:rPr>
          <w:rFonts w:ascii="Arial" w:hAnsi="Arial" w:cs="Arial"/>
        </w:rPr>
        <w:t xml:space="preserve">, and the individual does not have a current Form 700 on file with the City Clerk for a separate agreement with the </w:t>
      </w:r>
      <w:proofErr w:type="gramStart"/>
      <w:r w:rsidR="00546546">
        <w:rPr>
          <w:rFonts w:ascii="Arial" w:hAnsi="Arial" w:cs="Arial"/>
        </w:rPr>
        <w:t>City</w:t>
      </w:r>
      <w:proofErr w:type="gramEnd"/>
      <w:r w:rsidRPr="0009330A">
        <w:rPr>
          <w:rFonts w:ascii="Arial" w:hAnsi="Arial" w:cs="Arial"/>
        </w:rPr>
        <w:t>, the Consultant must comply with the requirements of Subsection 1</w:t>
      </w:r>
      <w:r w:rsidR="006835ED">
        <w:rPr>
          <w:rFonts w:ascii="Arial" w:hAnsi="Arial" w:cs="Arial"/>
        </w:rPr>
        <w:t>7</w:t>
      </w:r>
      <w:r w:rsidRPr="0009330A">
        <w:rPr>
          <w:rFonts w:ascii="Arial" w:hAnsi="Arial" w:cs="Arial"/>
        </w:rPr>
        <w:t xml:space="preserve">.2 </w:t>
      </w:r>
      <w:r w:rsidR="006835ED">
        <w:rPr>
          <w:rFonts w:ascii="Arial" w:hAnsi="Arial" w:cs="Arial"/>
        </w:rPr>
        <w:t>below</w:t>
      </w:r>
      <w:r w:rsidRPr="0009330A">
        <w:rPr>
          <w:rFonts w:ascii="Arial" w:hAnsi="Arial" w:cs="Arial"/>
        </w:rPr>
        <w:t>.</w:t>
      </w:r>
    </w:p>
    <w:tbl>
      <w:tblPr>
        <w:tblW w:w="10857" w:type="dxa"/>
        <w:tblInd w:w="-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278"/>
        <w:gridCol w:w="2065"/>
        <w:gridCol w:w="1677"/>
        <w:gridCol w:w="1677"/>
        <w:gridCol w:w="1440"/>
        <w:gridCol w:w="720"/>
      </w:tblGrid>
      <w:tr w:rsidR="004274D2" w:rsidRPr="0009330A" w14:paraId="13E24ECC" w14:textId="77777777" w:rsidTr="004274D2">
        <w:trPr>
          <w:cantSplit/>
        </w:trPr>
        <w:tc>
          <w:tcPr>
            <w:tcW w:w="5343" w:type="dxa"/>
            <w:gridSpan w:val="2"/>
            <w:tcBorders>
              <w:top w:val="nil"/>
              <w:left w:val="nil"/>
            </w:tcBorders>
            <w:shd w:val="clear" w:color="auto" w:fill="auto"/>
          </w:tcPr>
          <w:p w14:paraId="77B37172" w14:textId="77777777" w:rsidR="004274D2" w:rsidRPr="00EF5AE0" w:rsidRDefault="004274D2" w:rsidP="00C4591E">
            <w:pPr>
              <w:keepNext/>
              <w:spacing w:before="120" w:after="120"/>
              <w:jc w:val="center"/>
              <w:rPr>
                <w:rFonts w:ascii="Arial" w:hAnsi="Arial" w:cs="Arial"/>
                <w:b/>
                <w:caps/>
                <w:u w:val="single"/>
              </w:rPr>
            </w:pPr>
          </w:p>
        </w:tc>
        <w:tc>
          <w:tcPr>
            <w:tcW w:w="1677" w:type="dxa"/>
          </w:tcPr>
          <w:p w14:paraId="3A141907" w14:textId="77777777" w:rsidR="004274D2" w:rsidRPr="00EF5AE0" w:rsidRDefault="004274D2" w:rsidP="00C4591E">
            <w:pPr>
              <w:keepNext/>
              <w:spacing w:before="120" w:after="120"/>
              <w:jc w:val="center"/>
              <w:rPr>
                <w:rFonts w:ascii="Arial" w:hAnsi="Arial" w:cs="Arial"/>
                <w:b/>
                <w:u w:val="single"/>
              </w:rPr>
            </w:pPr>
          </w:p>
        </w:tc>
        <w:tc>
          <w:tcPr>
            <w:tcW w:w="3837" w:type="dxa"/>
            <w:gridSpan w:val="3"/>
          </w:tcPr>
          <w:p w14:paraId="3010E9B3" w14:textId="77777777" w:rsidR="004274D2" w:rsidRPr="00EF5AE0" w:rsidRDefault="004274D2" w:rsidP="00C4591E">
            <w:pPr>
              <w:keepNext/>
              <w:spacing w:before="120" w:after="120"/>
              <w:jc w:val="center"/>
              <w:rPr>
                <w:rFonts w:ascii="Arial" w:hAnsi="Arial" w:cs="Arial"/>
                <w:b/>
                <w:u w:val="single"/>
              </w:rPr>
            </w:pPr>
            <w:r w:rsidRPr="00EF5AE0">
              <w:rPr>
                <w:rFonts w:ascii="Arial" w:hAnsi="Arial" w:cs="Arial"/>
                <w:b/>
                <w:u w:val="single"/>
              </w:rPr>
              <w:t>Required to File Form 700?</w:t>
            </w:r>
          </w:p>
        </w:tc>
      </w:tr>
      <w:tr w:rsidR="004274D2" w:rsidRPr="0009330A" w14:paraId="5F125E95" w14:textId="77777777" w:rsidTr="004274D2">
        <w:trPr>
          <w:cantSplit/>
        </w:trPr>
        <w:tc>
          <w:tcPr>
            <w:tcW w:w="5343" w:type="dxa"/>
            <w:gridSpan w:val="2"/>
            <w:shd w:val="clear" w:color="auto" w:fill="auto"/>
          </w:tcPr>
          <w:p w14:paraId="6BF5A89F" w14:textId="77777777" w:rsidR="004274D2" w:rsidRPr="00EF5AE0" w:rsidRDefault="004274D2" w:rsidP="00C4591E">
            <w:pPr>
              <w:keepNext/>
              <w:spacing w:before="120" w:after="120"/>
              <w:jc w:val="center"/>
              <w:rPr>
                <w:rFonts w:ascii="Arial" w:hAnsi="Arial" w:cs="Arial"/>
                <w:b/>
                <w:u w:val="single"/>
              </w:rPr>
            </w:pPr>
            <w:r w:rsidRPr="00EF5AE0">
              <w:rPr>
                <w:rFonts w:ascii="Arial" w:hAnsi="Arial" w:cs="Arial"/>
                <w:b/>
                <w:caps/>
                <w:u w:val="single"/>
              </w:rPr>
              <w:t>C</w:t>
            </w:r>
            <w:r w:rsidRPr="00EF5AE0">
              <w:rPr>
                <w:rFonts w:ascii="Arial" w:hAnsi="Arial" w:cs="Arial"/>
                <w:b/>
                <w:u w:val="single"/>
              </w:rPr>
              <w:t>onsultant’s Contract Manager</w:t>
            </w:r>
          </w:p>
        </w:tc>
        <w:tc>
          <w:tcPr>
            <w:tcW w:w="1677" w:type="dxa"/>
          </w:tcPr>
          <w:p w14:paraId="4A52C4A9" w14:textId="77777777" w:rsidR="004274D2" w:rsidRPr="00EF5AE0" w:rsidRDefault="004274D2" w:rsidP="00C4591E">
            <w:pPr>
              <w:keepNext/>
              <w:spacing w:before="120" w:after="120"/>
              <w:jc w:val="center"/>
              <w:rPr>
                <w:rFonts w:ascii="Arial" w:hAnsi="Arial" w:cs="Arial"/>
                <w:b/>
              </w:rPr>
            </w:pPr>
          </w:p>
        </w:tc>
        <w:tc>
          <w:tcPr>
            <w:tcW w:w="1677" w:type="dxa"/>
          </w:tcPr>
          <w:p w14:paraId="644F6C9F" w14:textId="77777777" w:rsidR="004274D2" w:rsidRPr="00EF5AE0" w:rsidRDefault="004274D2" w:rsidP="00C4591E">
            <w:pPr>
              <w:keepNext/>
              <w:spacing w:before="120" w:after="120"/>
              <w:jc w:val="center"/>
              <w:rPr>
                <w:rFonts w:ascii="Arial" w:hAnsi="Arial" w:cs="Arial"/>
                <w:b/>
              </w:rPr>
            </w:pPr>
            <w:r w:rsidRPr="00EF5AE0">
              <w:rPr>
                <w:rFonts w:ascii="Arial" w:hAnsi="Arial" w:cs="Arial"/>
                <w:b/>
              </w:rPr>
              <w:t>Yes</w:t>
            </w:r>
          </w:p>
          <w:p w14:paraId="5606F8CF" w14:textId="77777777" w:rsidR="004274D2" w:rsidRDefault="004274D2" w:rsidP="00C4591E">
            <w:pPr>
              <w:keepNext/>
              <w:spacing w:before="120"/>
              <w:jc w:val="center"/>
              <w:rPr>
                <w:rFonts w:ascii="Arial" w:hAnsi="Arial" w:cs="Arial"/>
                <w:b/>
              </w:rPr>
            </w:pPr>
            <w:r w:rsidRPr="00EF5AE0">
              <w:rPr>
                <w:rFonts w:ascii="Arial" w:hAnsi="Arial" w:cs="Arial"/>
                <w:b/>
              </w:rPr>
              <w:t>Already Filed</w:t>
            </w:r>
          </w:p>
          <w:p w14:paraId="6484105D" w14:textId="77777777" w:rsidR="004274D2" w:rsidRPr="00EF5AE0" w:rsidRDefault="004274D2" w:rsidP="00C4591E">
            <w:pPr>
              <w:keepNext/>
              <w:spacing w:after="120"/>
              <w:jc w:val="center"/>
              <w:rPr>
                <w:rFonts w:ascii="Arial" w:hAnsi="Arial" w:cs="Arial"/>
                <w:b/>
              </w:rPr>
            </w:pPr>
            <w:r w:rsidRPr="00EF5AE0">
              <w:rPr>
                <w:rFonts w:ascii="Arial" w:hAnsi="Arial" w:cs="Arial"/>
                <w:b/>
              </w:rPr>
              <w:t>(Date Filed)</w:t>
            </w:r>
          </w:p>
        </w:tc>
        <w:tc>
          <w:tcPr>
            <w:tcW w:w="1440" w:type="dxa"/>
            <w:shd w:val="clear" w:color="auto" w:fill="auto"/>
          </w:tcPr>
          <w:p w14:paraId="3974A098" w14:textId="77777777" w:rsidR="004274D2" w:rsidRPr="00EF5AE0" w:rsidRDefault="004274D2" w:rsidP="00C4591E">
            <w:pPr>
              <w:keepNext/>
              <w:spacing w:before="120" w:after="120"/>
              <w:jc w:val="center"/>
              <w:rPr>
                <w:rFonts w:ascii="Arial" w:hAnsi="Arial" w:cs="Arial"/>
                <w:b/>
              </w:rPr>
            </w:pPr>
            <w:r w:rsidRPr="00EF5AE0">
              <w:rPr>
                <w:rFonts w:ascii="Arial" w:hAnsi="Arial" w:cs="Arial"/>
                <w:b/>
              </w:rPr>
              <w:t>Yes</w:t>
            </w:r>
          </w:p>
          <w:p w14:paraId="4A41B4C5" w14:textId="77777777" w:rsidR="004274D2" w:rsidRPr="00EF5AE0" w:rsidRDefault="004274D2" w:rsidP="00C4591E">
            <w:pPr>
              <w:keepNext/>
              <w:spacing w:before="120" w:after="120"/>
              <w:jc w:val="center"/>
              <w:rPr>
                <w:rFonts w:ascii="Arial" w:hAnsi="Arial" w:cs="Arial"/>
                <w:b/>
              </w:rPr>
            </w:pPr>
            <w:r w:rsidRPr="00EF5AE0">
              <w:rPr>
                <w:rFonts w:ascii="Arial" w:hAnsi="Arial" w:cs="Arial"/>
                <w:b/>
              </w:rPr>
              <w:t>Need to File</w:t>
            </w:r>
          </w:p>
        </w:tc>
        <w:tc>
          <w:tcPr>
            <w:tcW w:w="720" w:type="dxa"/>
            <w:shd w:val="clear" w:color="auto" w:fill="auto"/>
          </w:tcPr>
          <w:p w14:paraId="55C0C354" w14:textId="77777777" w:rsidR="004274D2" w:rsidRPr="00EF5AE0" w:rsidRDefault="004274D2" w:rsidP="00C4591E">
            <w:pPr>
              <w:keepNext/>
              <w:spacing w:before="120" w:after="120"/>
              <w:jc w:val="center"/>
              <w:rPr>
                <w:rFonts w:ascii="Arial" w:hAnsi="Arial" w:cs="Arial"/>
                <w:b/>
              </w:rPr>
            </w:pPr>
            <w:r w:rsidRPr="00EF5AE0">
              <w:rPr>
                <w:rFonts w:ascii="Arial" w:hAnsi="Arial" w:cs="Arial"/>
                <w:b/>
              </w:rPr>
              <w:t>No</w:t>
            </w:r>
          </w:p>
        </w:tc>
      </w:tr>
      <w:tr w:rsidR="004274D2" w:rsidRPr="0009330A" w14:paraId="6FF08308" w14:textId="77777777" w:rsidTr="004274D2">
        <w:trPr>
          <w:cantSplit/>
        </w:trPr>
        <w:tc>
          <w:tcPr>
            <w:tcW w:w="3278" w:type="dxa"/>
            <w:shd w:val="clear" w:color="auto" w:fill="auto"/>
          </w:tcPr>
          <w:p w14:paraId="5EC357A3" w14:textId="77777777" w:rsidR="004274D2" w:rsidRPr="00EF5AE0" w:rsidRDefault="004274D2" w:rsidP="00C4591E">
            <w:pPr>
              <w:keepNext/>
              <w:spacing w:before="240"/>
              <w:rPr>
                <w:rFonts w:ascii="Arial" w:hAnsi="Arial" w:cs="Arial"/>
                <w:b/>
                <w:u w:val="single"/>
              </w:rPr>
            </w:pPr>
            <w:r w:rsidRPr="00EF5AE0">
              <w:rPr>
                <w:rFonts w:ascii="Arial" w:hAnsi="Arial" w:cs="Arial"/>
              </w:rPr>
              <w:t xml:space="preserve">Name:  </w:t>
            </w:r>
          </w:p>
        </w:tc>
        <w:tc>
          <w:tcPr>
            <w:tcW w:w="2065" w:type="dxa"/>
            <w:shd w:val="clear" w:color="auto" w:fill="auto"/>
          </w:tcPr>
          <w:p w14:paraId="0705FC6F" w14:textId="77777777" w:rsidR="004274D2" w:rsidRPr="00EF5AE0" w:rsidRDefault="004274D2" w:rsidP="00C4591E">
            <w:pPr>
              <w:keepNext/>
              <w:spacing w:before="240"/>
              <w:rPr>
                <w:rFonts w:ascii="Arial" w:hAnsi="Arial" w:cs="Arial"/>
                <w:b/>
                <w:u w:val="single"/>
              </w:rPr>
            </w:pPr>
            <w:r w:rsidRPr="00EF5AE0">
              <w:rPr>
                <w:rFonts w:ascii="Arial" w:hAnsi="Arial" w:cs="Arial"/>
              </w:rPr>
              <w:t xml:space="preserve">Phone No.:  </w:t>
            </w:r>
          </w:p>
        </w:tc>
        <w:tc>
          <w:tcPr>
            <w:tcW w:w="1677" w:type="dxa"/>
            <w:vMerge w:val="restart"/>
            <w:shd w:val="clear" w:color="auto" w:fill="7F7F7F"/>
          </w:tcPr>
          <w:p w14:paraId="0BB1D73D" w14:textId="77777777" w:rsidR="004274D2" w:rsidRPr="00EF5AE0" w:rsidRDefault="004274D2" w:rsidP="00C4591E">
            <w:pPr>
              <w:keepNext/>
              <w:spacing w:before="120" w:after="120"/>
              <w:jc w:val="center"/>
              <w:rPr>
                <w:rFonts w:ascii="Arial" w:hAnsi="Arial" w:cs="Arial"/>
                <w:b/>
                <w:u w:val="single"/>
              </w:rPr>
            </w:pPr>
          </w:p>
        </w:tc>
        <w:tc>
          <w:tcPr>
            <w:tcW w:w="1677" w:type="dxa"/>
          </w:tcPr>
          <w:p w14:paraId="409AF961" w14:textId="77777777" w:rsidR="004274D2" w:rsidRPr="00EF5AE0" w:rsidRDefault="004274D2" w:rsidP="00C4591E">
            <w:pPr>
              <w:keepNext/>
              <w:spacing w:before="120" w:after="120"/>
              <w:jc w:val="center"/>
              <w:rPr>
                <w:rFonts w:ascii="Arial" w:hAnsi="Arial" w:cs="Arial"/>
                <w:b/>
                <w:u w:val="single"/>
              </w:rPr>
            </w:pPr>
          </w:p>
        </w:tc>
        <w:tc>
          <w:tcPr>
            <w:tcW w:w="1440" w:type="dxa"/>
            <w:tcBorders>
              <w:bottom w:val="single" w:sz="6" w:space="0" w:color="auto"/>
            </w:tcBorders>
            <w:shd w:val="clear" w:color="auto" w:fill="auto"/>
          </w:tcPr>
          <w:p w14:paraId="145DDD40" w14:textId="77777777" w:rsidR="004274D2" w:rsidRPr="00EF5AE0" w:rsidRDefault="004274D2" w:rsidP="00C4591E">
            <w:pPr>
              <w:keepNext/>
              <w:spacing w:before="120" w:after="120"/>
              <w:jc w:val="center"/>
              <w:rPr>
                <w:rFonts w:ascii="Arial" w:hAnsi="Arial" w:cs="Arial"/>
                <w:b/>
                <w:u w:val="single"/>
              </w:rPr>
            </w:pPr>
          </w:p>
        </w:tc>
        <w:tc>
          <w:tcPr>
            <w:tcW w:w="720" w:type="dxa"/>
            <w:tcBorders>
              <w:bottom w:val="single" w:sz="6" w:space="0" w:color="auto"/>
            </w:tcBorders>
            <w:shd w:val="clear" w:color="auto" w:fill="auto"/>
          </w:tcPr>
          <w:p w14:paraId="6FFDA003" w14:textId="77777777" w:rsidR="004274D2" w:rsidRPr="00EF5AE0" w:rsidRDefault="004274D2" w:rsidP="00C4591E">
            <w:pPr>
              <w:keepNext/>
              <w:spacing w:before="120" w:after="120"/>
              <w:jc w:val="center"/>
              <w:rPr>
                <w:rFonts w:ascii="Arial" w:hAnsi="Arial" w:cs="Arial"/>
                <w:b/>
                <w:u w:val="single"/>
              </w:rPr>
            </w:pPr>
          </w:p>
        </w:tc>
      </w:tr>
      <w:tr w:rsidR="004274D2" w:rsidRPr="0009330A" w14:paraId="221DE62E" w14:textId="77777777" w:rsidTr="004274D2">
        <w:trPr>
          <w:cantSplit/>
        </w:trPr>
        <w:tc>
          <w:tcPr>
            <w:tcW w:w="3278" w:type="dxa"/>
          </w:tcPr>
          <w:p w14:paraId="78DFB221" w14:textId="77777777" w:rsidR="004274D2" w:rsidRPr="00EF5AE0" w:rsidRDefault="004274D2" w:rsidP="00C4591E">
            <w:pPr>
              <w:spacing w:before="240"/>
              <w:rPr>
                <w:rFonts w:ascii="Arial" w:hAnsi="Arial" w:cs="Arial"/>
                <w:b/>
                <w:u w:val="single"/>
              </w:rPr>
            </w:pPr>
            <w:r w:rsidRPr="00EF5AE0">
              <w:rPr>
                <w:rFonts w:ascii="Arial" w:hAnsi="Arial" w:cs="Arial"/>
              </w:rPr>
              <w:t xml:space="preserve">Address:  </w:t>
            </w:r>
          </w:p>
        </w:tc>
        <w:tc>
          <w:tcPr>
            <w:tcW w:w="2065" w:type="dxa"/>
          </w:tcPr>
          <w:p w14:paraId="38C18F4E" w14:textId="77777777" w:rsidR="004274D2" w:rsidRPr="00EF5AE0" w:rsidRDefault="004274D2" w:rsidP="00C4591E">
            <w:pPr>
              <w:spacing w:before="240"/>
              <w:rPr>
                <w:rFonts w:ascii="Arial" w:hAnsi="Arial" w:cs="Arial"/>
                <w:b/>
                <w:u w:val="single"/>
              </w:rPr>
            </w:pPr>
            <w:r w:rsidRPr="00EF5AE0">
              <w:rPr>
                <w:rFonts w:ascii="Arial" w:hAnsi="Arial" w:cs="Arial"/>
              </w:rPr>
              <w:t>Email:</w:t>
            </w:r>
          </w:p>
        </w:tc>
        <w:tc>
          <w:tcPr>
            <w:tcW w:w="1677" w:type="dxa"/>
            <w:vMerge/>
            <w:shd w:val="clear" w:color="auto" w:fill="7F7F7F"/>
          </w:tcPr>
          <w:p w14:paraId="74A36BCA" w14:textId="77777777" w:rsidR="004274D2" w:rsidRPr="00EF5AE0" w:rsidRDefault="004274D2" w:rsidP="00C4591E">
            <w:pPr>
              <w:spacing w:before="120" w:after="120"/>
              <w:jc w:val="center"/>
              <w:rPr>
                <w:rFonts w:ascii="Arial" w:hAnsi="Arial" w:cs="Arial"/>
                <w:b/>
                <w:u w:val="single"/>
              </w:rPr>
            </w:pPr>
          </w:p>
        </w:tc>
        <w:tc>
          <w:tcPr>
            <w:tcW w:w="3837" w:type="dxa"/>
            <w:gridSpan w:val="3"/>
            <w:vMerge w:val="restart"/>
            <w:shd w:val="clear" w:color="auto" w:fill="7F7F7F"/>
          </w:tcPr>
          <w:p w14:paraId="3C6B1706" w14:textId="77777777" w:rsidR="004274D2" w:rsidRPr="00EF5AE0" w:rsidRDefault="004274D2" w:rsidP="00C4591E">
            <w:pPr>
              <w:spacing w:before="120" w:after="120"/>
              <w:jc w:val="center"/>
              <w:rPr>
                <w:rFonts w:ascii="Arial" w:hAnsi="Arial" w:cs="Arial"/>
                <w:b/>
                <w:u w:val="single"/>
              </w:rPr>
            </w:pPr>
          </w:p>
          <w:p w14:paraId="735F17B8" w14:textId="77777777" w:rsidR="004274D2" w:rsidRPr="00EF5AE0" w:rsidRDefault="004274D2" w:rsidP="00C4591E">
            <w:pPr>
              <w:jc w:val="center"/>
              <w:rPr>
                <w:rFonts w:ascii="Arial" w:hAnsi="Arial" w:cs="Arial"/>
              </w:rPr>
            </w:pPr>
          </w:p>
        </w:tc>
      </w:tr>
      <w:tr w:rsidR="004274D2" w:rsidRPr="0009330A" w14:paraId="3BB084E6" w14:textId="77777777" w:rsidTr="004274D2">
        <w:trPr>
          <w:cantSplit/>
        </w:trPr>
        <w:tc>
          <w:tcPr>
            <w:tcW w:w="5343" w:type="dxa"/>
            <w:gridSpan w:val="2"/>
          </w:tcPr>
          <w:p w14:paraId="701441C2" w14:textId="77777777" w:rsidR="004274D2" w:rsidRPr="00EF5AE0" w:rsidRDefault="004274D2" w:rsidP="00C4591E">
            <w:pPr>
              <w:keepNext/>
              <w:spacing w:before="120" w:after="120"/>
              <w:jc w:val="center"/>
              <w:rPr>
                <w:rFonts w:ascii="Arial" w:hAnsi="Arial" w:cs="Arial"/>
                <w:b/>
                <w:u w:val="single"/>
              </w:rPr>
            </w:pPr>
            <w:r w:rsidRPr="00EF5AE0">
              <w:rPr>
                <w:rFonts w:ascii="Arial" w:hAnsi="Arial" w:cs="Arial"/>
                <w:b/>
                <w:u w:val="single"/>
              </w:rPr>
              <w:t>Other Staffing</w:t>
            </w:r>
          </w:p>
        </w:tc>
        <w:tc>
          <w:tcPr>
            <w:tcW w:w="1677" w:type="dxa"/>
            <w:vMerge/>
            <w:shd w:val="clear" w:color="auto" w:fill="7F7F7F"/>
          </w:tcPr>
          <w:p w14:paraId="542BA184" w14:textId="77777777" w:rsidR="004274D2" w:rsidRPr="00EF5AE0" w:rsidRDefault="004274D2" w:rsidP="00C4591E">
            <w:pPr>
              <w:keepNext/>
              <w:spacing w:before="120" w:after="120"/>
              <w:jc w:val="center"/>
              <w:rPr>
                <w:rFonts w:ascii="Arial" w:hAnsi="Arial" w:cs="Arial"/>
                <w:b/>
                <w:u w:val="single"/>
              </w:rPr>
            </w:pPr>
          </w:p>
        </w:tc>
        <w:tc>
          <w:tcPr>
            <w:tcW w:w="3837" w:type="dxa"/>
            <w:gridSpan w:val="3"/>
            <w:vMerge/>
            <w:shd w:val="clear" w:color="auto" w:fill="7F7F7F"/>
          </w:tcPr>
          <w:p w14:paraId="28E0307A" w14:textId="77777777" w:rsidR="004274D2" w:rsidRPr="00EF5AE0" w:rsidRDefault="004274D2" w:rsidP="00C4591E">
            <w:pPr>
              <w:keepNext/>
              <w:spacing w:before="120" w:after="120"/>
              <w:jc w:val="center"/>
              <w:rPr>
                <w:rFonts w:ascii="Arial" w:hAnsi="Arial" w:cs="Arial"/>
                <w:b/>
                <w:u w:val="single"/>
              </w:rPr>
            </w:pPr>
          </w:p>
        </w:tc>
      </w:tr>
      <w:tr w:rsidR="004274D2" w:rsidRPr="0009330A" w14:paraId="7D531E85" w14:textId="77777777" w:rsidTr="004274D2">
        <w:trPr>
          <w:cantSplit/>
          <w:trHeight w:val="552"/>
        </w:trPr>
        <w:tc>
          <w:tcPr>
            <w:tcW w:w="3278" w:type="dxa"/>
          </w:tcPr>
          <w:p w14:paraId="7DE73774" w14:textId="77777777" w:rsidR="004274D2" w:rsidRPr="00EF5AE0" w:rsidRDefault="004274D2" w:rsidP="00C4591E">
            <w:pPr>
              <w:keepNext/>
              <w:spacing w:before="120" w:after="120"/>
              <w:jc w:val="center"/>
              <w:rPr>
                <w:rFonts w:ascii="Arial" w:hAnsi="Arial" w:cs="Arial"/>
              </w:rPr>
            </w:pPr>
            <w:r w:rsidRPr="00EF5AE0">
              <w:rPr>
                <w:rFonts w:ascii="Arial" w:hAnsi="Arial" w:cs="Arial"/>
                <w:u w:val="single"/>
              </w:rPr>
              <w:t>Name</w:t>
            </w:r>
            <w:r w:rsidRPr="00EF5AE0">
              <w:rPr>
                <w:rFonts w:ascii="Arial" w:hAnsi="Arial" w:cs="Arial"/>
              </w:rPr>
              <w:t>:</w:t>
            </w:r>
          </w:p>
        </w:tc>
        <w:tc>
          <w:tcPr>
            <w:tcW w:w="2065" w:type="dxa"/>
          </w:tcPr>
          <w:p w14:paraId="2A475D6B" w14:textId="77777777" w:rsidR="004274D2" w:rsidRPr="00EF5AE0" w:rsidRDefault="004274D2" w:rsidP="00C4591E">
            <w:pPr>
              <w:keepNext/>
              <w:spacing w:before="120" w:after="120"/>
              <w:jc w:val="center"/>
              <w:rPr>
                <w:rFonts w:ascii="Arial" w:hAnsi="Arial" w:cs="Arial"/>
              </w:rPr>
            </w:pPr>
            <w:r w:rsidRPr="00EF5AE0">
              <w:rPr>
                <w:rFonts w:ascii="Arial" w:hAnsi="Arial" w:cs="Arial"/>
                <w:u w:val="single"/>
              </w:rPr>
              <w:t>Assignment</w:t>
            </w:r>
            <w:r w:rsidRPr="00EF5AE0">
              <w:rPr>
                <w:rFonts w:ascii="Arial" w:hAnsi="Arial" w:cs="Arial"/>
              </w:rPr>
              <w:t>:</w:t>
            </w:r>
          </w:p>
        </w:tc>
        <w:tc>
          <w:tcPr>
            <w:tcW w:w="1677" w:type="dxa"/>
            <w:shd w:val="clear" w:color="auto" w:fill="auto"/>
          </w:tcPr>
          <w:p w14:paraId="0ED7AA84" w14:textId="77777777" w:rsidR="004274D2" w:rsidRPr="00595272" w:rsidRDefault="004274D2" w:rsidP="00C4591E">
            <w:pPr>
              <w:keepNext/>
              <w:spacing w:before="120" w:after="120"/>
              <w:jc w:val="center"/>
              <w:rPr>
                <w:rFonts w:ascii="Arial" w:hAnsi="Arial" w:cs="Arial"/>
                <w:b/>
                <w:u w:val="single"/>
              </w:rPr>
            </w:pPr>
            <w:r w:rsidRPr="00595272">
              <w:rPr>
                <w:rFonts w:ascii="Arial" w:hAnsi="Arial" w:cs="Arial"/>
                <w:u w:val="single"/>
              </w:rPr>
              <w:t>Email</w:t>
            </w:r>
            <w:r w:rsidRPr="00595272">
              <w:rPr>
                <w:rFonts w:ascii="Arial" w:hAnsi="Arial" w:cs="Arial"/>
              </w:rPr>
              <w:t>:</w:t>
            </w:r>
          </w:p>
        </w:tc>
        <w:tc>
          <w:tcPr>
            <w:tcW w:w="3837" w:type="dxa"/>
            <w:gridSpan w:val="3"/>
            <w:vMerge/>
            <w:shd w:val="clear" w:color="auto" w:fill="7F7F7F"/>
          </w:tcPr>
          <w:p w14:paraId="02B538DD" w14:textId="77777777" w:rsidR="004274D2" w:rsidRPr="00EF5AE0" w:rsidRDefault="004274D2" w:rsidP="00C4591E">
            <w:pPr>
              <w:keepNext/>
              <w:spacing w:before="120" w:after="120"/>
              <w:jc w:val="center"/>
              <w:rPr>
                <w:rFonts w:ascii="Arial" w:hAnsi="Arial" w:cs="Arial"/>
                <w:b/>
                <w:u w:val="single"/>
              </w:rPr>
            </w:pPr>
          </w:p>
        </w:tc>
      </w:tr>
      <w:tr w:rsidR="004274D2" w:rsidRPr="0009330A" w14:paraId="11EC1BB2" w14:textId="77777777" w:rsidTr="004274D2">
        <w:trPr>
          <w:cantSplit/>
        </w:trPr>
        <w:tc>
          <w:tcPr>
            <w:tcW w:w="3278" w:type="dxa"/>
            <w:shd w:val="clear" w:color="auto" w:fill="auto"/>
          </w:tcPr>
          <w:p w14:paraId="78C6C2E9" w14:textId="77777777" w:rsidR="004274D2" w:rsidRPr="00EF5AE0" w:rsidRDefault="004274D2" w:rsidP="00C4591E">
            <w:pPr>
              <w:spacing w:before="240"/>
              <w:rPr>
                <w:rFonts w:ascii="Arial" w:hAnsi="Arial" w:cs="Arial"/>
              </w:rPr>
            </w:pPr>
            <w:r w:rsidRPr="00EF5AE0">
              <w:rPr>
                <w:rFonts w:ascii="Arial" w:hAnsi="Arial" w:cs="Arial"/>
              </w:rPr>
              <w:t>1.</w:t>
            </w:r>
          </w:p>
        </w:tc>
        <w:tc>
          <w:tcPr>
            <w:tcW w:w="2065" w:type="dxa"/>
            <w:shd w:val="clear" w:color="auto" w:fill="auto"/>
          </w:tcPr>
          <w:p w14:paraId="7C305974" w14:textId="77777777" w:rsidR="004274D2" w:rsidRPr="00EF5AE0" w:rsidRDefault="004274D2" w:rsidP="00C4591E">
            <w:pPr>
              <w:spacing w:before="240"/>
              <w:rPr>
                <w:rFonts w:ascii="Arial" w:hAnsi="Arial" w:cs="Arial"/>
              </w:rPr>
            </w:pPr>
          </w:p>
        </w:tc>
        <w:tc>
          <w:tcPr>
            <w:tcW w:w="1677" w:type="dxa"/>
          </w:tcPr>
          <w:p w14:paraId="65E4BE3C" w14:textId="77777777" w:rsidR="004274D2" w:rsidRPr="00EF5AE0" w:rsidRDefault="004274D2" w:rsidP="00C4591E">
            <w:pPr>
              <w:spacing w:before="240"/>
              <w:rPr>
                <w:rFonts w:ascii="Arial" w:hAnsi="Arial" w:cs="Arial"/>
              </w:rPr>
            </w:pPr>
          </w:p>
        </w:tc>
        <w:tc>
          <w:tcPr>
            <w:tcW w:w="1677" w:type="dxa"/>
          </w:tcPr>
          <w:p w14:paraId="1362F0D2" w14:textId="77777777" w:rsidR="004274D2" w:rsidRPr="00EF5AE0" w:rsidRDefault="004274D2" w:rsidP="00C4591E">
            <w:pPr>
              <w:spacing w:before="240"/>
              <w:rPr>
                <w:rFonts w:ascii="Arial" w:hAnsi="Arial" w:cs="Arial"/>
              </w:rPr>
            </w:pPr>
          </w:p>
        </w:tc>
        <w:tc>
          <w:tcPr>
            <w:tcW w:w="1440" w:type="dxa"/>
            <w:shd w:val="clear" w:color="auto" w:fill="auto"/>
          </w:tcPr>
          <w:p w14:paraId="55BD66C7" w14:textId="77777777" w:rsidR="004274D2" w:rsidRPr="00EF5AE0" w:rsidRDefault="004274D2" w:rsidP="00C4591E">
            <w:pPr>
              <w:spacing w:before="240"/>
              <w:rPr>
                <w:rFonts w:ascii="Arial" w:hAnsi="Arial" w:cs="Arial"/>
              </w:rPr>
            </w:pPr>
          </w:p>
        </w:tc>
        <w:tc>
          <w:tcPr>
            <w:tcW w:w="720" w:type="dxa"/>
            <w:shd w:val="clear" w:color="auto" w:fill="auto"/>
          </w:tcPr>
          <w:p w14:paraId="5E1CCCDD" w14:textId="77777777" w:rsidR="004274D2" w:rsidRPr="00EF5AE0" w:rsidRDefault="004274D2" w:rsidP="00C4591E">
            <w:pPr>
              <w:spacing w:before="240"/>
              <w:rPr>
                <w:rFonts w:ascii="Arial" w:hAnsi="Arial" w:cs="Arial"/>
              </w:rPr>
            </w:pPr>
          </w:p>
        </w:tc>
      </w:tr>
      <w:tr w:rsidR="004274D2" w:rsidRPr="0009330A" w14:paraId="7D25658F" w14:textId="77777777" w:rsidTr="004274D2">
        <w:trPr>
          <w:cantSplit/>
        </w:trPr>
        <w:tc>
          <w:tcPr>
            <w:tcW w:w="3278" w:type="dxa"/>
            <w:shd w:val="clear" w:color="auto" w:fill="auto"/>
          </w:tcPr>
          <w:p w14:paraId="29EF343D" w14:textId="77777777" w:rsidR="004274D2" w:rsidRPr="00EF5AE0" w:rsidRDefault="004274D2" w:rsidP="00C4591E">
            <w:pPr>
              <w:spacing w:before="240"/>
              <w:rPr>
                <w:rFonts w:ascii="Arial" w:hAnsi="Arial" w:cs="Arial"/>
              </w:rPr>
            </w:pPr>
            <w:r w:rsidRPr="00EF5AE0">
              <w:rPr>
                <w:rFonts w:ascii="Arial" w:hAnsi="Arial" w:cs="Arial"/>
              </w:rPr>
              <w:t>2.</w:t>
            </w:r>
          </w:p>
        </w:tc>
        <w:tc>
          <w:tcPr>
            <w:tcW w:w="2065" w:type="dxa"/>
            <w:shd w:val="clear" w:color="auto" w:fill="auto"/>
          </w:tcPr>
          <w:p w14:paraId="58B3C0F4" w14:textId="77777777" w:rsidR="004274D2" w:rsidRPr="00EF5AE0" w:rsidRDefault="004274D2" w:rsidP="00C4591E">
            <w:pPr>
              <w:spacing w:before="240"/>
              <w:rPr>
                <w:rFonts w:ascii="Arial" w:hAnsi="Arial" w:cs="Arial"/>
              </w:rPr>
            </w:pPr>
          </w:p>
        </w:tc>
        <w:tc>
          <w:tcPr>
            <w:tcW w:w="1677" w:type="dxa"/>
          </w:tcPr>
          <w:p w14:paraId="02FE44B5" w14:textId="77777777" w:rsidR="004274D2" w:rsidRPr="00EF5AE0" w:rsidRDefault="004274D2" w:rsidP="00C4591E">
            <w:pPr>
              <w:spacing w:before="240"/>
              <w:rPr>
                <w:rFonts w:ascii="Arial" w:hAnsi="Arial" w:cs="Arial"/>
              </w:rPr>
            </w:pPr>
          </w:p>
        </w:tc>
        <w:tc>
          <w:tcPr>
            <w:tcW w:w="1677" w:type="dxa"/>
          </w:tcPr>
          <w:p w14:paraId="6F9E9517" w14:textId="77777777" w:rsidR="004274D2" w:rsidRPr="00EF5AE0" w:rsidRDefault="004274D2" w:rsidP="00C4591E">
            <w:pPr>
              <w:spacing w:before="240"/>
              <w:rPr>
                <w:rFonts w:ascii="Arial" w:hAnsi="Arial" w:cs="Arial"/>
              </w:rPr>
            </w:pPr>
          </w:p>
        </w:tc>
        <w:tc>
          <w:tcPr>
            <w:tcW w:w="1440" w:type="dxa"/>
            <w:shd w:val="clear" w:color="auto" w:fill="auto"/>
          </w:tcPr>
          <w:p w14:paraId="31CA7C2F" w14:textId="77777777" w:rsidR="004274D2" w:rsidRPr="00EF5AE0" w:rsidRDefault="004274D2" w:rsidP="00C4591E">
            <w:pPr>
              <w:spacing w:before="240"/>
              <w:rPr>
                <w:rFonts w:ascii="Arial" w:hAnsi="Arial" w:cs="Arial"/>
              </w:rPr>
            </w:pPr>
          </w:p>
        </w:tc>
        <w:tc>
          <w:tcPr>
            <w:tcW w:w="720" w:type="dxa"/>
            <w:shd w:val="clear" w:color="auto" w:fill="auto"/>
          </w:tcPr>
          <w:p w14:paraId="400AE5F9" w14:textId="77777777" w:rsidR="004274D2" w:rsidRPr="00EF5AE0" w:rsidRDefault="004274D2" w:rsidP="00C4591E">
            <w:pPr>
              <w:spacing w:before="240"/>
              <w:rPr>
                <w:rFonts w:ascii="Arial" w:hAnsi="Arial" w:cs="Arial"/>
              </w:rPr>
            </w:pPr>
          </w:p>
        </w:tc>
      </w:tr>
      <w:tr w:rsidR="004274D2" w:rsidRPr="0009330A" w14:paraId="6AF6EC02" w14:textId="77777777" w:rsidTr="004274D2">
        <w:trPr>
          <w:cantSplit/>
        </w:trPr>
        <w:tc>
          <w:tcPr>
            <w:tcW w:w="3278" w:type="dxa"/>
            <w:shd w:val="clear" w:color="auto" w:fill="auto"/>
          </w:tcPr>
          <w:p w14:paraId="1EB61291" w14:textId="77777777" w:rsidR="004274D2" w:rsidRPr="00EF5AE0" w:rsidRDefault="004274D2" w:rsidP="00C4591E">
            <w:pPr>
              <w:spacing w:before="240"/>
              <w:rPr>
                <w:rFonts w:ascii="Arial" w:hAnsi="Arial" w:cs="Arial"/>
              </w:rPr>
            </w:pPr>
            <w:r w:rsidRPr="00EF5AE0">
              <w:rPr>
                <w:rFonts w:ascii="Arial" w:hAnsi="Arial" w:cs="Arial"/>
              </w:rPr>
              <w:t>3.</w:t>
            </w:r>
          </w:p>
        </w:tc>
        <w:tc>
          <w:tcPr>
            <w:tcW w:w="2065" w:type="dxa"/>
            <w:shd w:val="clear" w:color="auto" w:fill="auto"/>
          </w:tcPr>
          <w:p w14:paraId="49F302A4" w14:textId="77777777" w:rsidR="004274D2" w:rsidRPr="00EF5AE0" w:rsidRDefault="004274D2" w:rsidP="00C4591E">
            <w:pPr>
              <w:spacing w:before="240"/>
              <w:rPr>
                <w:rFonts w:ascii="Arial" w:hAnsi="Arial" w:cs="Arial"/>
              </w:rPr>
            </w:pPr>
          </w:p>
        </w:tc>
        <w:tc>
          <w:tcPr>
            <w:tcW w:w="1677" w:type="dxa"/>
          </w:tcPr>
          <w:p w14:paraId="0AB92FBD" w14:textId="77777777" w:rsidR="004274D2" w:rsidRPr="00EF5AE0" w:rsidRDefault="004274D2" w:rsidP="00C4591E">
            <w:pPr>
              <w:spacing w:before="240"/>
              <w:rPr>
                <w:rFonts w:ascii="Arial" w:hAnsi="Arial" w:cs="Arial"/>
              </w:rPr>
            </w:pPr>
          </w:p>
        </w:tc>
        <w:tc>
          <w:tcPr>
            <w:tcW w:w="1677" w:type="dxa"/>
          </w:tcPr>
          <w:p w14:paraId="7D69172F" w14:textId="77777777" w:rsidR="004274D2" w:rsidRPr="00EF5AE0" w:rsidRDefault="004274D2" w:rsidP="00C4591E">
            <w:pPr>
              <w:spacing w:before="240"/>
              <w:rPr>
                <w:rFonts w:ascii="Arial" w:hAnsi="Arial" w:cs="Arial"/>
              </w:rPr>
            </w:pPr>
          </w:p>
        </w:tc>
        <w:tc>
          <w:tcPr>
            <w:tcW w:w="1440" w:type="dxa"/>
            <w:shd w:val="clear" w:color="auto" w:fill="auto"/>
          </w:tcPr>
          <w:p w14:paraId="43AB68C0" w14:textId="77777777" w:rsidR="004274D2" w:rsidRPr="00EF5AE0" w:rsidRDefault="004274D2" w:rsidP="00C4591E">
            <w:pPr>
              <w:spacing w:before="240"/>
              <w:rPr>
                <w:rFonts w:ascii="Arial" w:hAnsi="Arial" w:cs="Arial"/>
              </w:rPr>
            </w:pPr>
          </w:p>
        </w:tc>
        <w:tc>
          <w:tcPr>
            <w:tcW w:w="720" w:type="dxa"/>
            <w:shd w:val="clear" w:color="auto" w:fill="auto"/>
          </w:tcPr>
          <w:p w14:paraId="21DE5F33" w14:textId="77777777" w:rsidR="004274D2" w:rsidRPr="00EF5AE0" w:rsidRDefault="004274D2" w:rsidP="00C4591E">
            <w:pPr>
              <w:spacing w:before="240"/>
              <w:rPr>
                <w:rFonts w:ascii="Arial" w:hAnsi="Arial" w:cs="Arial"/>
              </w:rPr>
            </w:pPr>
          </w:p>
        </w:tc>
      </w:tr>
    </w:tbl>
    <w:p w14:paraId="177F072B" w14:textId="77777777" w:rsidR="00C03DD1" w:rsidRPr="0009330A" w:rsidRDefault="001C76F8" w:rsidP="00397221">
      <w:pPr>
        <w:numPr>
          <w:ilvl w:val="1"/>
          <w:numId w:val="7"/>
        </w:numPr>
        <w:tabs>
          <w:tab w:val="clear" w:pos="360"/>
          <w:tab w:val="num" w:pos="720"/>
        </w:tabs>
        <w:spacing w:before="240" w:after="120"/>
        <w:ind w:left="720" w:hanging="720"/>
        <w:rPr>
          <w:rFonts w:ascii="Arial" w:hAnsi="Arial" w:cs="Arial"/>
        </w:rPr>
      </w:pPr>
      <w:r>
        <w:rPr>
          <w:rFonts w:ascii="Arial" w:hAnsi="Arial" w:cs="Arial"/>
          <w:b/>
          <w:u w:val="single"/>
        </w:rPr>
        <w:t>Contract</w:t>
      </w:r>
      <w:r w:rsidR="00C03DD1" w:rsidRPr="00CA012B">
        <w:rPr>
          <w:rFonts w:ascii="Arial" w:hAnsi="Arial" w:cs="Arial"/>
          <w:b/>
          <w:u w:val="single"/>
        </w:rPr>
        <w:t xml:space="preserve"> Manager’s Authority</w:t>
      </w:r>
      <w:r w:rsidR="00C03DD1" w:rsidRPr="0009330A">
        <w:rPr>
          <w:rFonts w:ascii="Arial" w:hAnsi="Arial" w:cs="Arial"/>
          <w:b/>
        </w:rPr>
        <w:t xml:space="preserve">:  </w:t>
      </w:r>
      <w:r w:rsidR="00C03DD1" w:rsidRPr="0009330A">
        <w:rPr>
          <w:rFonts w:ascii="Arial" w:hAnsi="Arial" w:cs="Arial"/>
        </w:rPr>
        <w:t xml:space="preserve">The Consultant’s </w:t>
      </w:r>
      <w:r>
        <w:rPr>
          <w:rFonts w:ascii="Arial" w:hAnsi="Arial" w:cs="Arial"/>
        </w:rPr>
        <w:t>contract</w:t>
      </w:r>
      <w:r w:rsidR="00C03DD1" w:rsidRPr="0009330A">
        <w:rPr>
          <w:rFonts w:ascii="Arial" w:hAnsi="Arial" w:cs="Arial"/>
        </w:rPr>
        <w:t xml:space="preserve"> manager is authorized to act on behalf of the Consultant.  </w:t>
      </w:r>
    </w:p>
    <w:p w14:paraId="7F42BF9A" w14:textId="77777777" w:rsidR="00413323" w:rsidRPr="0009330A" w:rsidRDefault="00476007" w:rsidP="00397221">
      <w:pPr>
        <w:numPr>
          <w:ilvl w:val="1"/>
          <w:numId w:val="7"/>
        </w:numPr>
        <w:tabs>
          <w:tab w:val="clear" w:pos="360"/>
          <w:tab w:val="num" w:pos="720"/>
        </w:tabs>
        <w:spacing w:before="120" w:after="120"/>
        <w:ind w:left="720" w:hanging="720"/>
        <w:rPr>
          <w:rFonts w:ascii="Arial" w:hAnsi="Arial" w:cs="Arial"/>
          <w:b/>
        </w:rPr>
      </w:pPr>
      <w:r w:rsidRPr="00CA012B">
        <w:rPr>
          <w:rFonts w:ascii="Arial" w:hAnsi="Arial" w:cs="Arial"/>
          <w:b/>
          <w:u w:val="single"/>
        </w:rPr>
        <w:t xml:space="preserve">Staffing </w:t>
      </w:r>
      <w:r w:rsidR="00413323" w:rsidRPr="00CA012B">
        <w:rPr>
          <w:rFonts w:ascii="Arial" w:hAnsi="Arial" w:cs="Arial"/>
          <w:b/>
          <w:u w:val="single"/>
        </w:rPr>
        <w:t>Chang</w:t>
      </w:r>
      <w:r w:rsidRPr="00CA012B">
        <w:rPr>
          <w:rFonts w:ascii="Arial" w:hAnsi="Arial" w:cs="Arial"/>
          <w:b/>
          <w:u w:val="single"/>
        </w:rPr>
        <w:t>es</w:t>
      </w:r>
      <w:r w:rsidR="00413323" w:rsidRPr="0009330A">
        <w:rPr>
          <w:rFonts w:ascii="Arial" w:hAnsi="Arial" w:cs="Arial"/>
          <w:b/>
        </w:rPr>
        <w:t xml:space="preserve">:  </w:t>
      </w:r>
      <w:r w:rsidR="006835ED" w:rsidRPr="006358AB">
        <w:rPr>
          <w:rFonts w:ascii="Arial" w:hAnsi="Arial" w:cs="Arial"/>
        </w:rPr>
        <w:t xml:space="preserve">The </w:t>
      </w:r>
      <w:r w:rsidR="006835ED">
        <w:rPr>
          <w:rFonts w:ascii="Arial" w:hAnsi="Arial" w:cs="Arial"/>
        </w:rPr>
        <w:t xml:space="preserve">Director’s prior written approval is required for the </w:t>
      </w:r>
      <w:r w:rsidR="006835ED" w:rsidRPr="006358AB">
        <w:rPr>
          <w:rFonts w:ascii="Arial" w:hAnsi="Arial" w:cs="Arial"/>
        </w:rPr>
        <w:t xml:space="preserve">Consultant </w:t>
      </w:r>
      <w:r w:rsidR="006835ED">
        <w:rPr>
          <w:rFonts w:ascii="Arial" w:hAnsi="Arial" w:cs="Arial"/>
        </w:rPr>
        <w:t>to</w:t>
      </w:r>
      <w:r w:rsidR="006835ED" w:rsidRPr="006358AB">
        <w:rPr>
          <w:rFonts w:ascii="Arial" w:hAnsi="Arial" w:cs="Arial"/>
        </w:rPr>
        <w:t xml:space="preserve"> remove, replace or add to any of </w:t>
      </w:r>
      <w:r w:rsidR="006835ED">
        <w:rPr>
          <w:rFonts w:ascii="Arial" w:hAnsi="Arial" w:cs="Arial"/>
        </w:rPr>
        <w:t>its</w:t>
      </w:r>
      <w:r w:rsidR="006835ED" w:rsidRPr="006358AB">
        <w:rPr>
          <w:rFonts w:ascii="Arial" w:hAnsi="Arial" w:cs="Arial"/>
        </w:rPr>
        <w:t xml:space="preserve"> </w:t>
      </w:r>
      <w:r w:rsidR="006835ED">
        <w:rPr>
          <w:rFonts w:ascii="Arial" w:hAnsi="Arial" w:cs="Arial"/>
        </w:rPr>
        <w:t xml:space="preserve">staffing </w:t>
      </w:r>
      <w:r w:rsidR="006835ED" w:rsidRPr="006358AB">
        <w:rPr>
          <w:rFonts w:ascii="Arial" w:hAnsi="Arial" w:cs="Arial"/>
        </w:rPr>
        <w:t xml:space="preserve">identified in </w:t>
      </w:r>
      <w:r w:rsidR="001C54F8">
        <w:rPr>
          <w:rFonts w:ascii="Arial" w:hAnsi="Arial" w:cs="Arial"/>
        </w:rPr>
        <w:t>this provision</w:t>
      </w:r>
      <w:r w:rsidR="006835ED">
        <w:rPr>
          <w:rFonts w:ascii="Arial" w:hAnsi="Arial" w:cs="Arial"/>
        </w:rPr>
        <w:t>.</w:t>
      </w:r>
      <w:r w:rsidR="001C54F8" w:rsidRPr="0009330A">
        <w:rPr>
          <w:rFonts w:ascii="Arial" w:hAnsi="Arial" w:cs="Arial"/>
        </w:rPr>
        <w:t xml:space="preserve"> </w:t>
      </w:r>
    </w:p>
    <w:p w14:paraId="3EBD85FC" w14:textId="77777777" w:rsidR="007065EC" w:rsidRPr="0009330A" w:rsidRDefault="009D2410" w:rsidP="00397221">
      <w:pPr>
        <w:keepNext/>
        <w:keepLines/>
        <w:tabs>
          <w:tab w:val="left" w:pos="720"/>
          <w:tab w:val="left" w:pos="2016"/>
          <w:tab w:val="left" w:pos="2736"/>
          <w:tab w:val="left" w:pos="5472"/>
        </w:tabs>
        <w:spacing w:before="120" w:after="120"/>
        <w:ind w:left="720" w:hanging="720"/>
        <w:jc w:val="center"/>
        <w:rPr>
          <w:rFonts w:ascii="Arial" w:hAnsi="Arial" w:cs="Arial"/>
          <w:b/>
          <w:sz w:val="24"/>
          <w:szCs w:val="24"/>
        </w:rPr>
      </w:pPr>
      <w:r w:rsidRPr="0009330A">
        <w:rPr>
          <w:rFonts w:ascii="Arial" w:hAnsi="Arial" w:cs="Arial"/>
          <w:b/>
          <w:sz w:val="24"/>
          <w:szCs w:val="24"/>
        </w:rPr>
        <w:t>7</w:t>
      </w:r>
      <w:r w:rsidR="00307174" w:rsidRPr="0009330A">
        <w:rPr>
          <w:rFonts w:ascii="Arial" w:hAnsi="Arial" w:cs="Arial"/>
          <w:b/>
          <w:sz w:val="24"/>
          <w:szCs w:val="24"/>
        </w:rPr>
        <w:t xml:space="preserve">.  </w:t>
      </w:r>
      <w:r w:rsidR="00F05A5A" w:rsidRPr="0009330A">
        <w:rPr>
          <w:rFonts w:ascii="Arial" w:hAnsi="Arial" w:cs="Arial"/>
          <w:b/>
          <w:caps/>
          <w:sz w:val="24"/>
          <w:szCs w:val="24"/>
        </w:rPr>
        <w:t xml:space="preserve">Use </w:t>
      </w:r>
      <w:r w:rsidR="00476007" w:rsidRPr="0009330A">
        <w:rPr>
          <w:rFonts w:ascii="Arial" w:hAnsi="Arial" w:cs="Arial"/>
          <w:b/>
          <w:caps/>
          <w:sz w:val="24"/>
          <w:szCs w:val="24"/>
        </w:rPr>
        <w:t xml:space="preserve">of </w:t>
      </w:r>
      <w:r w:rsidR="00307174" w:rsidRPr="0009330A">
        <w:rPr>
          <w:rFonts w:ascii="Arial" w:hAnsi="Arial" w:cs="Arial"/>
          <w:b/>
          <w:caps/>
          <w:sz w:val="24"/>
          <w:szCs w:val="24"/>
        </w:rPr>
        <w:t>Subconsultants</w:t>
      </w:r>
    </w:p>
    <w:p w14:paraId="07C9E4F3" w14:textId="77777777" w:rsidR="008D2B29" w:rsidRPr="0009330A" w:rsidRDefault="00307D38" w:rsidP="00397221">
      <w:pPr>
        <w:pStyle w:val="Footer"/>
        <w:keepNext/>
        <w:keepLines/>
        <w:tabs>
          <w:tab w:val="clear" w:pos="4320"/>
          <w:tab w:val="clear" w:pos="8640"/>
          <w:tab w:val="left" w:pos="0"/>
        </w:tabs>
        <w:spacing w:before="120" w:after="120"/>
        <w:rPr>
          <w:rFonts w:ascii="Arial" w:hAnsi="Arial" w:cs="Arial"/>
        </w:rPr>
      </w:pPr>
      <w:r w:rsidRPr="0009330A">
        <w:rPr>
          <w:rFonts w:ascii="Arial" w:hAnsi="Arial" w:cs="Arial"/>
          <w:b/>
        </w:rPr>
        <w:t>7.1</w:t>
      </w:r>
      <w:r w:rsidRPr="0009330A">
        <w:rPr>
          <w:rFonts w:ascii="Arial" w:hAnsi="Arial" w:cs="Arial"/>
          <w:b/>
        </w:rPr>
        <w:tab/>
      </w:r>
      <w:r w:rsidRPr="000E33D8">
        <w:rPr>
          <w:rFonts w:ascii="Arial" w:hAnsi="Arial" w:cs="Arial"/>
          <w:b/>
          <w:u w:val="single"/>
        </w:rPr>
        <w:t>Authority to Use</w:t>
      </w:r>
      <w:r w:rsidRPr="0009330A">
        <w:rPr>
          <w:rFonts w:ascii="Arial" w:hAnsi="Arial" w:cs="Arial"/>
          <w:b/>
        </w:rPr>
        <w:t>:</w:t>
      </w:r>
      <w:r w:rsidRPr="0009330A">
        <w:rPr>
          <w:rFonts w:ascii="Arial" w:hAnsi="Arial" w:cs="Arial"/>
        </w:rPr>
        <w:t xml:space="preserve">  </w:t>
      </w:r>
      <w:r w:rsidR="009D2410" w:rsidRPr="0009330A">
        <w:rPr>
          <w:rFonts w:ascii="Arial" w:hAnsi="Arial" w:cs="Arial"/>
        </w:rPr>
        <w:t xml:space="preserve">Whichever of the following is marked applies to this Agreement:  </w:t>
      </w:r>
    </w:p>
    <w:p w14:paraId="6760EDEE" w14:textId="0F26F27E" w:rsidR="008D2B29" w:rsidRPr="0009330A" w:rsidRDefault="008D2B29" w:rsidP="00397221">
      <w:pPr>
        <w:tabs>
          <w:tab w:val="left" w:pos="1440"/>
          <w:tab w:val="left" w:pos="2160"/>
          <w:tab w:val="left" w:pos="2880"/>
          <w:tab w:val="right" w:pos="9900"/>
        </w:tabs>
        <w:spacing w:before="120" w:after="120"/>
        <w:ind w:left="1440" w:hanging="720"/>
        <w:rPr>
          <w:rFonts w:ascii="Arial" w:hAnsi="Arial" w:cs="Arial"/>
        </w:rPr>
      </w:pPr>
      <w:r w:rsidRPr="0009330A">
        <w:rPr>
          <w:rFonts w:ascii="Arial" w:hAnsi="Arial" w:cs="Arial"/>
          <w:sz w:val="24"/>
          <w:szCs w:val="24"/>
          <w:shd w:val="clear" w:color="auto" w:fill="D9D9D9"/>
        </w:rPr>
        <w:fldChar w:fldCharType="begin">
          <w:ffData>
            <w:name w:val="Check4"/>
            <w:enabled/>
            <w:calcOnExit w:val="0"/>
            <w:checkBox>
              <w:sizeAuto/>
              <w:default w:val="0"/>
            </w:checkBox>
          </w:ffData>
        </w:fldChar>
      </w:r>
      <w:bookmarkStart w:id="0" w:name="Check4"/>
      <w:r w:rsidRPr="0009330A">
        <w:rPr>
          <w:rFonts w:ascii="Arial" w:hAnsi="Arial" w:cs="Arial"/>
          <w:sz w:val="24"/>
          <w:szCs w:val="24"/>
          <w:shd w:val="clear" w:color="auto" w:fill="D9D9D9"/>
        </w:rPr>
        <w:instrText xml:space="preserve"> FORMCHECKBOX </w:instrText>
      </w:r>
      <w:r w:rsidRPr="0009330A">
        <w:rPr>
          <w:rFonts w:ascii="Arial" w:hAnsi="Arial" w:cs="Arial"/>
          <w:sz w:val="24"/>
          <w:szCs w:val="24"/>
          <w:shd w:val="clear" w:color="auto" w:fill="D9D9D9"/>
        </w:rPr>
      </w:r>
      <w:r w:rsidRPr="0009330A">
        <w:rPr>
          <w:rFonts w:ascii="Arial" w:hAnsi="Arial" w:cs="Arial"/>
          <w:sz w:val="24"/>
          <w:szCs w:val="24"/>
          <w:shd w:val="clear" w:color="auto" w:fill="D9D9D9"/>
        </w:rPr>
        <w:fldChar w:fldCharType="separate"/>
      </w:r>
      <w:r w:rsidRPr="0009330A">
        <w:rPr>
          <w:rFonts w:ascii="Arial" w:hAnsi="Arial" w:cs="Arial"/>
          <w:sz w:val="24"/>
          <w:szCs w:val="24"/>
          <w:shd w:val="clear" w:color="auto" w:fill="D9D9D9"/>
        </w:rPr>
        <w:fldChar w:fldCharType="end"/>
      </w:r>
      <w:bookmarkEnd w:id="0"/>
      <w:r w:rsidRPr="0009330A">
        <w:rPr>
          <w:rFonts w:ascii="Arial" w:hAnsi="Arial" w:cs="Arial"/>
        </w:rPr>
        <w:tab/>
        <w:t xml:space="preserve">The Consultant </w:t>
      </w:r>
      <w:r w:rsidR="00391C0A" w:rsidRPr="00826DBD">
        <w:rPr>
          <w:rFonts w:ascii="Arial" w:hAnsi="Arial" w:cs="Arial"/>
          <w:b/>
          <w:bCs/>
          <w:i/>
          <w:iCs/>
        </w:rPr>
        <w:t>can</w:t>
      </w:r>
      <w:r w:rsidR="00391C0A" w:rsidRPr="0009330A">
        <w:rPr>
          <w:rFonts w:ascii="Arial" w:hAnsi="Arial" w:cs="Arial"/>
          <w:b/>
          <w:i/>
        </w:rPr>
        <w:t>not</w:t>
      </w:r>
      <w:r w:rsidR="00391C0A" w:rsidRPr="0009330A">
        <w:rPr>
          <w:rFonts w:ascii="Arial" w:hAnsi="Arial" w:cs="Arial"/>
        </w:rPr>
        <w:t xml:space="preserve"> </w:t>
      </w:r>
      <w:r w:rsidRPr="0009330A">
        <w:rPr>
          <w:rFonts w:ascii="Arial" w:hAnsi="Arial" w:cs="Arial"/>
        </w:rPr>
        <w:t xml:space="preserve">use any subconsultants without the Director’s prior written approval.  </w:t>
      </w:r>
    </w:p>
    <w:p w14:paraId="0C94B162" w14:textId="643192A7" w:rsidR="008D2B29" w:rsidRPr="0009330A" w:rsidRDefault="008D2B29" w:rsidP="00397221">
      <w:pPr>
        <w:tabs>
          <w:tab w:val="left" w:pos="1440"/>
        </w:tabs>
        <w:spacing w:before="120" w:after="240"/>
        <w:ind w:left="1440" w:hanging="720"/>
        <w:rPr>
          <w:rFonts w:ascii="Arial" w:hAnsi="Arial" w:cs="Arial"/>
        </w:rPr>
      </w:pPr>
      <w:r w:rsidRPr="0009330A">
        <w:rPr>
          <w:rFonts w:ascii="Arial" w:hAnsi="Arial" w:cs="Arial"/>
          <w:sz w:val="24"/>
          <w:szCs w:val="24"/>
          <w:shd w:val="clear" w:color="auto" w:fill="D9D9D9"/>
        </w:rPr>
        <w:fldChar w:fldCharType="begin">
          <w:ffData>
            <w:name w:val="Check3"/>
            <w:enabled/>
            <w:calcOnExit w:val="0"/>
            <w:checkBox>
              <w:sizeAuto/>
              <w:default w:val="0"/>
            </w:checkBox>
          </w:ffData>
        </w:fldChar>
      </w:r>
      <w:bookmarkStart w:id="1" w:name="Check3"/>
      <w:r w:rsidRPr="0009330A">
        <w:rPr>
          <w:rFonts w:ascii="Arial" w:hAnsi="Arial" w:cs="Arial"/>
          <w:sz w:val="24"/>
          <w:szCs w:val="24"/>
          <w:shd w:val="clear" w:color="auto" w:fill="D9D9D9"/>
        </w:rPr>
        <w:instrText xml:space="preserve"> FORMCHECKBOX </w:instrText>
      </w:r>
      <w:r w:rsidRPr="0009330A">
        <w:rPr>
          <w:rFonts w:ascii="Arial" w:hAnsi="Arial" w:cs="Arial"/>
          <w:sz w:val="24"/>
          <w:szCs w:val="24"/>
          <w:shd w:val="clear" w:color="auto" w:fill="D9D9D9"/>
        </w:rPr>
      </w:r>
      <w:r w:rsidRPr="0009330A">
        <w:rPr>
          <w:rFonts w:ascii="Arial" w:hAnsi="Arial" w:cs="Arial"/>
          <w:sz w:val="24"/>
          <w:szCs w:val="24"/>
          <w:shd w:val="clear" w:color="auto" w:fill="D9D9D9"/>
        </w:rPr>
        <w:fldChar w:fldCharType="separate"/>
      </w:r>
      <w:r w:rsidRPr="0009330A">
        <w:rPr>
          <w:rFonts w:ascii="Arial" w:hAnsi="Arial" w:cs="Arial"/>
          <w:sz w:val="24"/>
          <w:szCs w:val="24"/>
          <w:shd w:val="clear" w:color="auto" w:fill="D9D9D9"/>
        </w:rPr>
        <w:fldChar w:fldCharType="end"/>
      </w:r>
      <w:bookmarkEnd w:id="1"/>
      <w:r w:rsidRPr="0009330A">
        <w:rPr>
          <w:rFonts w:ascii="Arial" w:hAnsi="Arial" w:cs="Arial"/>
        </w:rPr>
        <w:tab/>
        <w:t xml:space="preserve">The Consultant </w:t>
      </w:r>
      <w:r w:rsidR="00391C0A" w:rsidRPr="0009330A">
        <w:rPr>
          <w:rFonts w:ascii="Arial" w:hAnsi="Arial" w:cs="Arial"/>
        </w:rPr>
        <w:t xml:space="preserve">will use the following </w:t>
      </w:r>
      <w:r w:rsidRPr="0009330A">
        <w:rPr>
          <w:rFonts w:ascii="Arial" w:hAnsi="Arial" w:cs="Arial"/>
        </w:rPr>
        <w:t>subconsultants</w:t>
      </w:r>
      <w:r w:rsidR="00B6087C" w:rsidRPr="0009330A">
        <w:rPr>
          <w:rFonts w:ascii="Arial" w:hAnsi="Arial" w:cs="Arial"/>
        </w:rPr>
        <w:t xml:space="preserve"> </w:t>
      </w:r>
      <w:r w:rsidR="00391C0A" w:rsidRPr="0009330A">
        <w:rPr>
          <w:rFonts w:ascii="Arial" w:hAnsi="Arial" w:cs="Arial"/>
        </w:rPr>
        <w:t xml:space="preserve">for the specified areas of work.  </w:t>
      </w:r>
      <w:r w:rsidR="005F4062" w:rsidRPr="0009330A">
        <w:rPr>
          <w:rFonts w:ascii="Arial" w:hAnsi="Arial" w:cs="Arial"/>
        </w:rPr>
        <w:t xml:space="preserve">The Consultant </w:t>
      </w:r>
      <w:r w:rsidRPr="0009330A">
        <w:rPr>
          <w:rFonts w:ascii="Arial" w:hAnsi="Arial" w:cs="Arial"/>
        </w:rPr>
        <w:t xml:space="preserve">cannot </w:t>
      </w:r>
      <w:r w:rsidR="00391C0A" w:rsidRPr="0009330A">
        <w:rPr>
          <w:rFonts w:ascii="Arial" w:hAnsi="Arial" w:cs="Arial"/>
        </w:rPr>
        <w:t xml:space="preserve">remove, replace or add to any of the subconsultants identified in this provision without the Director’s prior written approval. </w:t>
      </w:r>
      <w:r w:rsidR="00E002B3" w:rsidRPr="0009330A">
        <w:rPr>
          <w:rFonts w:ascii="Arial" w:hAnsi="Arial" w:cs="Arial"/>
        </w:rPr>
        <w:t xml:space="preserve"> </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3240"/>
      </w:tblGrid>
      <w:tr w:rsidR="008D2B29" w:rsidRPr="0009330A" w14:paraId="66536C72" w14:textId="77777777" w:rsidTr="00397221">
        <w:trPr>
          <w:cantSplit/>
        </w:trPr>
        <w:tc>
          <w:tcPr>
            <w:tcW w:w="4500" w:type="dxa"/>
            <w:shd w:val="clear" w:color="auto" w:fill="auto"/>
          </w:tcPr>
          <w:p w14:paraId="3F65C1FC" w14:textId="77777777" w:rsidR="008D2B29" w:rsidRPr="0009330A" w:rsidRDefault="008D2B29" w:rsidP="00397221">
            <w:pPr>
              <w:keepNext/>
              <w:tabs>
                <w:tab w:val="left" w:pos="720"/>
                <w:tab w:val="left" w:pos="1440"/>
                <w:tab w:val="left" w:pos="2160"/>
                <w:tab w:val="left" w:pos="2880"/>
                <w:tab w:val="right" w:pos="9900"/>
              </w:tabs>
              <w:spacing w:before="120" w:after="120"/>
              <w:jc w:val="center"/>
              <w:rPr>
                <w:rFonts w:ascii="Arial" w:hAnsi="Arial" w:cs="Arial"/>
                <w:b/>
              </w:rPr>
            </w:pPr>
            <w:r w:rsidRPr="0009330A">
              <w:rPr>
                <w:rFonts w:ascii="Arial" w:hAnsi="Arial" w:cs="Arial"/>
                <w:b/>
              </w:rPr>
              <w:t>Subconsultant’s Name</w:t>
            </w:r>
          </w:p>
        </w:tc>
        <w:tc>
          <w:tcPr>
            <w:tcW w:w="3240" w:type="dxa"/>
            <w:shd w:val="clear" w:color="auto" w:fill="auto"/>
          </w:tcPr>
          <w:p w14:paraId="3DCFC207" w14:textId="77777777" w:rsidR="008D2B29" w:rsidRPr="0009330A" w:rsidRDefault="008D2B29" w:rsidP="00397221">
            <w:pPr>
              <w:keepNext/>
              <w:tabs>
                <w:tab w:val="left" w:pos="720"/>
                <w:tab w:val="left" w:pos="1440"/>
                <w:tab w:val="left" w:pos="2160"/>
                <w:tab w:val="left" w:pos="2880"/>
                <w:tab w:val="right" w:pos="9900"/>
              </w:tabs>
              <w:spacing w:before="120" w:after="120"/>
              <w:jc w:val="center"/>
              <w:rPr>
                <w:rFonts w:ascii="Arial" w:hAnsi="Arial" w:cs="Arial"/>
                <w:b/>
              </w:rPr>
            </w:pPr>
            <w:r w:rsidRPr="0009330A">
              <w:rPr>
                <w:rFonts w:ascii="Arial" w:hAnsi="Arial" w:cs="Arial"/>
                <w:b/>
              </w:rPr>
              <w:t>Area of Work</w:t>
            </w:r>
          </w:p>
        </w:tc>
      </w:tr>
      <w:tr w:rsidR="008D2B29" w:rsidRPr="0009330A" w14:paraId="14DF1E2A" w14:textId="77777777" w:rsidTr="00397221">
        <w:trPr>
          <w:cantSplit/>
        </w:trPr>
        <w:tc>
          <w:tcPr>
            <w:tcW w:w="4500" w:type="dxa"/>
            <w:shd w:val="clear" w:color="auto" w:fill="auto"/>
          </w:tcPr>
          <w:p w14:paraId="29742C74" w14:textId="77777777" w:rsidR="008D2B29" w:rsidRPr="0009330A" w:rsidRDefault="008D2B29" w:rsidP="00397221">
            <w:pPr>
              <w:tabs>
                <w:tab w:val="left" w:pos="720"/>
                <w:tab w:val="left" w:pos="1440"/>
                <w:tab w:val="left" w:pos="2160"/>
                <w:tab w:val="left" w:pos="2880"/>
                <w:tab w:val="right" w:pos="9900"/>
              </w:tabs>
              <w:spacing w:before="240"/>
              <w:rPr>
                <w:rFonts w:ascii="Arial" w:hAnsi="Arial" w:cs="Arial"/>
              </w:rPr>
            </w:pPr>
            <w:r w:rsidRPr="0009330A">
              <w:rPr>
                <w:rFonts w:ascii="Arial" w:hAnsi="Arial" w:cs="Arial"/>
              </w:rPr>
              <w:t>1.</w:t>
            </w:r>
          </w:p>
        </w:tc>
        <w:tc>
          <w:tcPr>
            <w:tcW w:w="3240" w:type="dxa"/>
            <w:shd w:val="clear" w:color="auto" w:fill="auto"/>
          </w:tcPr>
          <w:p w14:paraId="68DA2C37" w14:textId="77777777" w:rsidR="008D2B29" w:rsidRPr="0009330A" w:rsidRDefault="008D2B29" w:rsidP="00397221">
            <w:pPr>
              <w:tabs>
                <w:tab w:val="left" w:pos="720"/>
                <w:tab w:val="left" w:pos="1440"/>
                <w:tab w:val="left" w:pos="2160"/>
                <w:tab w:val="left" w:pos="2880"/>
                <w:tab w:val="right" w:pos="9900"/>
              </w:tabs>
              <w:spacing w:before="240"/>
              <w:rPr>
                <w:rFonts w:ascii="Arial" w:hAnsi="Arial" w:cs="Arial"/>
              </w:rPr>
            </w:pPr>
          </w:p>
        </w:tc>
      </w:tr>
      <w:tr w:rsidR="008D2B29" w:rsidRPr="0009330A" w14:paraId="7B3DEAAE" w14:textId="77777777" w:rsidTr="00397221">
        <w:trPr>
          <w:cantSplit/>
        </w:trPr>
        <w:tc>
          <w:tcPr>
            <w:tcW w:w="4500" w:type="dxa"/>
            <w:shd w:val="clear" w:color="auto" w:fill="auto"/>
          </w:tcPr>
          <w:p w14:paraId="4E94DF1D" w14:textId="77777777" w:rsidR="008D2B29" w:rsidRPr="0009330A" w:rsidRDefault="008D2B29" w:rsidP="00397221">
            <w:pPr>
              <w:tabs>
                <w:tab w:val="left" w:pos="720"/>
                <w:tab w:val="left" w:pos="1440"/>
                <w:tab w:val="left" w:pos="2160"/>
                <w:tab w:val="left" w:pos="2880"/>
                <w:tab w:val="right" w:pos="9900"/>
              </w:tabs>
              <w:spacing w:before="240"/>
              <w:rPr>
                <w:rFonts w:ascii="Arial" w:hAnsi="Arial" w:cs="Arial"/>
              </w:rPr>
            </w:pPr>
            <w:r w:rsidRPr="0009330A">
              <w:rPr>
                <w:rFonts w:ascii="Arial" w:hAnsi="Arial" w:cs="Arial"/>
              </w:rPr>
              <w:lastRenderedPageBreak/>
              <w:t>2.</w:t>
            </w:r>
          </w:p>
        </w:tc>
        <w:tc>
          <w:tcPr>
            <w:tcW w:w="3240" w:type="dxa"/>
            <w:shd w:val="clear" w:color="auto" w:fill="auto"/>
          </w:tcPr>
          <w:p w14:paraId="40403BAB" w14:textId="77777777" w:rsidR="008D2B29" w:rsidRPr="0009330A" w:rsidRDefault="008D2B29" w:rsidP="00397221">
            <w:pPr>
              <w:tabs>
                <w:tab w:val="left" w:pos="720"/>
                <w:tab w:val="left" w:pos="1440"/>
                <w:tab w:val="left" w:pos="2160"/>
                <w:tab w:val="left" w:pos="2880"/>
                <w:tab w:val="right" w:pos="9900"/>
              </w:tabs>
              <w:spacing w:before="240"/>
              <w:rPr>
                <w:rFonts w:ascii="Arial" w:hAnsi="Arial" w:cs="Arial"/>
              </w:rPr>
            </w:pPr>
          </w:p>
        </w:tc>
      </w:tr>
      <w:tr w:rsidR="008D2B29" w:rsidRPr="0009330A" w14:paraId="73030CF0" w14:textId="77777777" w:rsidTr="00397221">
        <w:trPr>
          <w:cantSplit/>
        </w:trPr>
        <w:tc>
          <w:tcPr>
            <w:tcW w:w="4500" w:type="dxa"/>
            <w:shd w:val="clear" w:color="auto" w:fill="auto"/>
          </w:tcPr>
          <w:p w14:paraId="11611411" w14:textId="77777777" w:rsidR="008D2B29" w:rsidRPr="0009330A" w:rsidRDefault="008D2B29" w:rsidP="00397221">
            <w:pPr>
              <w:tabs>
                <w:tab w:val="left" w:pos="720"/>
                <w:tab w:val="left" w:pos="1440"/>
                <w:tab w:val="left" w:pos="2160"/>
                <w:tab w:val="left" w:pos="2880"/>
                <w:tab w:val="right" w:pos="9900"/>
              </w:tabs>
              <w:spacing w:before="240"/>
              <w:rPr>
                <w:rFonts w:ascii="Arial" w:hAnsi="Arial" w:cs="Arial"/>
              </w:rPr>
            </w:pPr>
            <w:r w:rsidRPr="0009330A">
              <w:rPr>
                <w:rFonts w:ascii="Arial" w:hAnsi="Arial" w:cs="Arial"/>
              </w:rPr>
              <w:t>3.</w:t>
            </w:r>
          </w:p>
        </w:tc>
        <w:tc>
          <w:tcPr>
            <w:tcW w:w="3240" w:type="dxa"/>
            <w:shd w:val="clear" w:color="auto" w:fill="auto"/>
          </w:tcPr>
          <w:p w14:paraId="544B9795" w14:textId="77777777" w:rsidR="008D2B29" w:rsidRPr="0009330A" w:rsidRDefault="008D2B29" w:rsidP="00397221">
            <w:pPr>
              <w:tabs>
                <w:tab w:val="left" w:pos="720"/>
                <w:tab w:val="left" w:pos="1440"/>
                <w:tab w:val="left" w:pos="2160"/>
                <w:tab w:val="left" w:pos="2880"/>
                <w:tab w:val="right" w:pos="9900"/>
              </w:tabs>
              <w:spacing w:before="240"/>
              <w:rPr>
                <w:rFonts w:ascii="Arial" w:hAnsi="Arial" w:cs="Arial"/>
              </w:rPr>
            </w:pPr>
          </w:p>
        </w:tc>
      </w:tr>
    </w:tbl>
    <w:p w14:paraId="57143CE9" w14:textId="77777777" w:rsidR="00307D38" w:rsidRPr="0009330A" w:rsidRDefault="00307D38" w:rsidP="00397221">
      <w:pPr>
        <w:pStyle w:val="BodyText"/>
        <w:tabs>
          <w:tab w:val="clear" w:pos="576"/>
          <w:tab w:val="left" w:pos="720"/>
          <w:tab w:val="left" w:pos="1440"/>
        </w:tabs>
        <w:spacing w:before="240" w:after="120" w:line="240" w:lineRule="auto"/>
        <w:ind w:left="720" w:hanging="720"/>
        <w:rPr>
          <w:rFonts w:cs="Arial"/>
          <w:sz w:val="20"/>
        </w:rPr>
      </w:pPr>
      <w:r w:rsidRPr="0009330A">
        <w:rPr>
          <w:rFonts w:cs="Arial"/>
          <w:b/>
          <w:sz w:val="20"/>
        </w:rPr>
        <w:t>7.2</w:t>
      </w:r>
      <w:r w:rsidRPr="0009330A">
        <w:rPr>
          <w:rFonts w:cs="Arial"/>
          <w:b/>
          <w:sz w:val="20"/>
        </w:rPr>
        <w:tab/>
      </w:r>
      <w:r w:rsidRPr="0009330A">
        <w:rPr>
          <w:rFonts w:cs="Arial"/>
          <w:b/>
          <w:sz w:val="20"/>
          <w:u w:val="single"/>
        </w:rPr>
        <w:t>Subconsultant Work</w:t>
      </w:r>
      <w:r w:rsidRPr="0009330A">
        <w:rPr>
          <w:rFonts w:cs="Arial"/>
          <w:b/>
          <w:sz w:val="20"/>
        </w:rPr>
        <w:t>:</w:t>
      </w:r>
      <w:r w:rsidRPr="0009330A">
        <w:rPr>
          <w:rFonts w:cs="Arial"/>
          <w:sz w:val="20"/>
        </w:rPr>
        <w:t xml:space="preserve">  The </w:t>
      </w:r>
      <w:r w:rsidRPr="0009330A">
        <w:rPr>
          <w:rFonts w:cs="Arial"/>
          <w:caps/>
          <w:sz w:val="20"/>
        </w:rPr>
        <w:t>C</w:t>
      </w:r>
      <w:r w:rsidRPr="0009330A">
        <w:rPr>
          <w:rFonts w:cs="Arial"/>
          <w:sz w:val="20"/>
        </w:rPr>
        <w:t>onsultant warrants all services and deliverables provided by any subconsultants</w:t>
      </w:r>
      <w:r w:rsidR="00A830F7">
        <w:rPr>
          <w:rFonts w:cs="Arial"/>
          <w:sz w:val="20"/>
        </w:rPr>
        <w:t xml:space="preserve"> it uses</w:t>
      </w:r>
      <w:r w:rsidRPr="0009330A">
        <w:rPr>
          <w:rFonts w:cs="Arial"/>
          <w:sz w:val="20"/>
        </w:rPr>
        <w:t>, and represents that each such subconsultant is specially trained, experienced, and competent to perform its portion of the work.</w:t>
      </w:r>
    </w:p>
    <w:p w14:paraId="3E719BE0" w14:textId="77777777" w:rsidR="00511425" w:rsidRPr="0009330A" w:rsidRDefault="009D2410" w:rsidP="00397221">
      <w:pPr>
        <w:pStyle w:val="BodyText"/>
        <w:keepNext/>
        <w:tabs>
          <w:tab w:val="left" w:pos="720"/>
          <w:tab w:val="left" w:pos="1440"/>
        </w:tabs>
        <w:spacing w:before="240" w:after="120" w:line="240" w:lineRule="auto"/>
        <w:jc w:val="center"/>
        <w:rPr>
          <w:rFonts w:cs="Arial"/>
          <w:b/>
          <w:szCs w:val="24"/>
        </w:rPr>
      </w:pPr>
      <w:r w:rsidRPr="0009330A">
        <w:rPr>
          <w:rFonts w:cs="Arial"/>
          <w:b/>
          <w:szCs w:val="24"/>
        </w:rPr>
        <w:t>8</w:t>
      </w:r>
      <w:r w:rsidR="000C6F3D" w:rsidRPr="0009330A">
        <w:rPr>
          <w:rFonts w:cs="Arial"/>
          <w:b/>
          <w:szCs w:val="24"/>
        </w:rPr>
        <w:t xml:space="preserve">.  </w:t>
      </w:r>
      <w:r w:rsidR="00511425" w:rsidRPr="0009330A">
        <w:rPr>
          <w:rFonts w:cs="Arial"/>
          <w:b/>
          <w:caps/>
          <w:szCs w:val="24"/>
        </w:rPr>
        <w:t>Independent Contractor</w:t>
      </w:r>
    </w:p>
    <w:p w14:paraId="2775A310" w14:textId="77777777" w:rsidR="006C4080" w:rsidRPr="0009330A" w:rsidRDefault="009D2410" w:rsidP="00397221">
      <w:pPr>
        <w:pStyle w:val="BodyText"/>
        <w:tabs>
          <w:tab w:val="clear" w:pos="576"/>
          <w:tab w:val="left" w:pos="720"/>
          <w:tab w:val="left" w:pos="1440"/>
        </w:tabs>
        <w:spacing w:before="120" w:after="120" w:line="240" w:lineRule="auto"/>
        <w:ind w:left="720" w:hanging="720"/>
        <w:rPr>
          <w:rFonts w:cs="Arial"/>
          <w:sz w:val="20"/>
        </w:rPr>
      </w:pPr>
      <w:r w:rsidRPr="0009330A">
        <w:rPr>
          <w:rFonts w:cs="Arial"/>
          <w:b/>
          <w:sz w:val="20"/>
        </w:rPr>
        <w:t>8</w:t>
      </w:r>
      <w:r w:rsidR="00511425" w:rsidRPr="0009330A">
        <w:rPr>
          <w:rFonts w:cs="Arial"/>
          <w:b/>
          <w:sz w:val="20"/>
        </w:rPr>
        <w:t>.1</w:t>
      </w:r>
      <w:r w:rsidR="00511425" w:rsidRPr="0009330A">
        <w:rPr>
          <w:rFonts w:cs="Arial"/>
          <w:b/>
          <w:sz w:val="20"/>
        </w:rPr>
        <w:tab/>
      </w:r>
      <w:r w:rsidR="00511425" w:rsidRPr="000E33D8">
        <w:rPr>
          <w:rFonts w:cs="Arial"/>
          <w:b/>
          <w:sz w:val="20"/>
          <w:u w:val="single"/>
        </w:rPr>
        <w:t>General</w:t>
      </w:r>
      <w:r w:rsidR="00511425" w:rsidRPr="0009330A">
        <w:rPr>
          <w:rFonts w:cs="Arial"/>
          <w:b/>
          <w:sz w:val="20"/>
        </w:rPr>
        <w:t>:</w:t>
      </w:r>
      <w:r w:rsidR="00511425" w:rsidRPr="0009330A">
        <w:rPr>
          <w:rFonts w:cs="Arial"/>
          <w:sz w:val="20"/>
        </w:rPr>
        <w:t xml:space="preserve">  The </w:t>
      </w:r>
      <w:r w:rsidR="00511425" w:rsidRPr="0009330A">
        <w:rPr>
          <w:rFonts w:cs="Arial"/>
          <w:caps/>
          <w:sz w:val="20"/>
        </w:rPr>
        <w:t>C</w:t>
      </w:r>
      <w:r w:rsidR="00511425" w:rsidRPr="0009330A">
        <w:rPr>
          <w:rFonts w:cs="Arial"/>
          <w:sz w:val="20"/>
        </w:rPr>
        <w:t xml:space="preserve">onsultant </w:t>
      </w:r>
      <w:r w:rsidR="000E33D8" w:rsidRPr="0009330A">
        <w:rPr>
          <w:rFonts w:cs="Arial"/>
          <w:sz w:val="20"/>
        </w:rPr>
        <w:t xml:space="preserve">has complete control over its operations and </w:t>
      </w:r>
      <w:proofErr w:type="gramStart"/>
      <w:r w:rsidR="000E33D8" w:rsidRPr="0009330A">
        <w:rPr>
          <w:rFonts w:cs="Arial"/>
          <w:sz w:val="20"/>
        </w:rPr>
        <w:t>employees</w:t>
      </w:r>
      <w:r w:rsidR="000E33D8">
        <w:rPr>
          <w:rFonts w:cs="Arial"/>
          <w:sz w:val="20"/>
        </w:rPr>
        <w:t>, and</w:t>
      </w:r>
      <w:proofErr w:type="gramEnd"/>
      <w:r w:rsidR="000E33D8">
        <w:rPr>
          <w:rFonts w:cs="Arial"/>
          <w:sz w:val="20"/>
        </w:rPr>
        <w:t xml:space="preserve"> </w:t>
      </w:r>
      <w:r w:rsidR="006C4080" w:rsidRPr="0009330A">
        <w:rPr>
          <w:rFonts w:cs="Arial"/>
          <w:sz w:val="20"/>
        </w:rPr>
        <w:t>is an independent contractor.</w:t>
      </w:r>
      <w:r w:rsidRPr="0009330A">
        <w:rPr>
          <w:rFonts w:cs="Arial"/>
          <w:sz w:val="20"/>
        </w:rPr>
        <w:t xml:space="preserve">  The Consultant is not an agent or employee of the </w:t>
      </w:r>
      <w:proofErr w:type="gramStart"/>
      <w:r w:rsidRPr="0009330A">
        <w:rPr>
          <w:rFonts w:cs="Arial"/>
          <w:caps/>
          <w:sz w:val="20"/>
        </w:rPr>
        <w:t>C</w:t>
      </w:r>
      <w:r w:rsidRPr="0009330A">
        <w:rPr>
          <w:rFonts w:cs="Arial"/>
          <w:sz w:val="20"/>
        </w:rPr>
        <w:t>ity, and</w:t>
      </w:r>
      <w:proofErr w:type="gramEnd"/>
      <w:r w:rsidRPr="0009330A">
        <w:rPr>
          <w:rFonts w:cs="Arial"/>
          <w:sz w:val="20"/>
        </w:rPr>
        <w:t xml:space="preserve"> </w:t>
      </w:r>
      <w:r w:rsidR="007840AB">
        <w:rPr>
          <w:rFonts w:cs="Arial"/>
          <w:sz w:val="20"/>
        </w:rPr>
        <w:t>shall</w:t>
      </w:r>
      <w:r w:rsidRPr="0009330A">
        <w:rPr>
          <w:rFonts w:cs="Arial"/>
          <w:sz w:val="20"/>
        </w:rPr>
        <w:t xml:space="preserve"> not represent or act as the City’s agent or employee.  The Consultant does not have any rights to retirement benefits or other benefits accruing to </w:t>
      </w:r>
      <w:r w:rsidRPr="0009330A">
        <w:rPr>
          <w:rFonts w:cs="Arial"/>
          <w:caps/>
          <w:sz w:val="20"/>
        </w:rPr>
        <w:t>C</w:t>
      </w:r>
      <w:r w:rsidRPr="0009330A">
        <w:rPr>
          <w:rFonts w:cs="Arial"/>
          <w:sz w:val="20"/>
        </w:rPr>
        <w:t xml:space="preserve">ity </w:t>
      </w:r>
      <w:proofErr w:type="gramStart"/>
      <w:r w:rsidRPr="0009330A">
        <w:rPr>
          <w:rFonts w:cs="Arial"/>
          <w:sz w:val="20"/>
        </w:rPr>
        <w:t>employees</w:t>
      </w:r>
      <w:r w:rsidR="007840AB">
        <w:rPr>
          <w:rFonts w:cs="Arial"/>
          <w:sz w:val="20"/>
        </w:rPr>
        <w:t>, and</w:t>
      </w:r>
      <w:proofErr w:type="gramEnd"/>
      <w:r w:rsidR="007840AB">
        <w:rPr>
          <w:rFonts w:cs="Arial"/>
          <w:sz w:val="20"/>
        </w:rPr>
        <w:t xml:space="preserve"> </w:t>
      </w:r>
      <w:r w:rsidRPr="0009330A">
        <w:rPr>
          <w:rFonts w:cs="Arial"/>
          <w:sz w:val="20"/>
        </w:rPr>
        <w:t>expressly waives any claim it may have to any such rights.</w:t>
      </w:r>
    </w:p>
    <w:p w14:paraId="66FD699D" w14:textId="77777777" w:rsidR="00511425" w:rsidRPr="0009330A" w:rsidRDefault="009D2410" w:rsidP="00397221">
      <w:pPr>
        <w:pStyle w:val="BodyText"/>
        <w:tabs>
          <w:tab w:val="clear" w:pos="576"/>
          <w:tab w:val="left" w:pos="720"/>
          <w:tab w:val="left" w:pos="1440"/>
        </w:tabs>
        <w:spacing w:before="120" w:after="120" w:line="240" w:lineRule="auto"/>
        <w:ind w:left="720" w:hanging="720"/>
        <w:rPr>
          <w:rFonts w:cs="Arial"/>
          <w:sz w:val="20"/>
        </w:rPr>
      </w:pPr>
      <w:r w:rsidRPr="0009330A">
        <w:rPr>
          <w:rFonts w:cs="Arial"/>
          <w:b/>
          <w:sz w:val="20"/>
        </w:rPr>
        <w:t>8</w:t>
      </w:r>
      <w:r w:rsidR="006C4080" w:rsidRPr="0009330A">
        <w:rPr>
          <w:rFonts w:cs="Arial"/>
          <w:b/>
          <w:sz w:val="20"/>
        </w:rPr>
        <w:t>.2</w:t>
      </w:r>
      <w:r w:rsidR="006C4080" w:rsidRPr="0009330A">
        <w:rPr>
          <w:rFonts w:cs="Arial"/>
          <w:sz w:val="20"/>
        </w:rPr>
        <w:tab/>
      </w:r>
      <w:r w:rsidR="00846631" w:rsidRPr="000E33D8">
        <w:rPr>
          <w:rFonts w:cs="Arial"/>
          <w:b/>
          <w:sz w:val="20"/>
          <w:u w:val="single"/>
        </w:rPr>
        <w:t>Subcontractors</w:t>
      </w:r>
      <w:r w:rsidR="00846631" w:rsidRPr="0009330A">
        <w:rPr>
          <w:rFonts w:cs="Arial"/>
          <w:b/>
          <w:sz w:val="20"/>
        </w:rPr>
        <w:t>:</w:t>
      </w:r>
      <w:r w:rsidR="00846631" w:rsidRPr="0009330A">
        <w:rPr>
          <w:rFonts w:cs="Arial"/>
          <w:sz w:val="20"/>
        </w:rPr>
        <w:t xml:space="preserve">  </w:t>
      </w:r>
      <w:r w:rsidR="00BA2DCF" w:rsidRPr="0009330A">
        <w:rPr>
          <w:rFonts w:cs="Arial"/>
          <w:sz w:val="20"/>
        </w:rPr>
        <w:t>A</w:t>
      </w:r>
      <w:r w:rsidR="006C4080" w:rsidRPr="0009330A">
        <w:rPr>
          <w:rFonts w:cs="Arial"/>
          <w:sz w:val="20"/>
        </w:rPr>
        <w:t>s</w:t>
      </w:r>
      <w:r w:rsidR="00BA2DCF" w:rsidRPr="0009330A">
        <w:rPr>
          <w:rFonts w:cs="Arial"/>
          <w:sz w:val="20"/>
        </w:rPr>
        <w:t xml:space="preserve"> an independent contractor, t</w:t>
      </w:r>
      <w:r w:rsidR="00511425" w:rsidRPr="0009330A">
        <w:rPr>
          <w:rFonts w:cs="Arial"/>
          <w:sz w:val="20"/>
        </w:rPr>
        <w:t xml:space="preserve">he </w:t>
      </w:r>
      <w:r w:rsidR="00511425" w:rsidRPr="0009330A">
        <w:rPr>
          <w:rFonts w:cs="Arial"/>
          <w:caps/>
          <w:sz w:val="20"/>
        </w:rPr>
        <w:t>C</w:t>
      </w:r>
      <w:r w:rsidR="00511425" w:rsidRPr="0009330A">
        <w:rPr>
          <w:rFonts w:cs="Arial"/>
          <w:sz w:val="20"/>
        </w:rPr>
        <w:t xml:space="preserve">onsultant has complete control over </w:t>
      </w:r>
      <w:r w:rsidR="00BA2DCF" w:rsidRPr="0009330A">
        <w:rPr>
          <w:rFonts w:cs="Arial"/>
          <w:sz w:val="20"/>
        </w:rPr>
        <w:t>its subconsultants, subcontractors, suppliers, agents and an</w:t>
      </w:r>
      <w:r w:rsidR="006C4080" w:rsidRPr="0009330A">
        <w:rPr>
          <w:rFonts w:cs="Arial"/>
          <w:sz w:val="20"/>
        </w:rPr>
        <w:t>y</w:t>
      </w:r>
      <w:r w:rsidR="00BA2DCF" w:rsidRPr="0009330A">
        <w:rPr>
          <w:rFonts w:cs="Arial"/>
          <w:sz w:val="20"/>
        </w:rPr>
        <w:t xml:space="preserve"> other person or entity </w:t>
      </w:r>
      <w:r w:rsidR="006C4080" w:rsidRPr="0009330A">
        <w:rPr>
          <w:rFonts w:cs="Arial"/>
          <w:sz w:val="20"/>
        </w:rPr>
        <w:t xml:space="preserve">with whom </w:t>
      </w:r>
      <w:r w:rsidR="00BA2DCF" w:rsidRPr="0009330A">
        <w:rPr>
          <w:rFonts w:cs="Arial"/>
          <w:sz w:val="20"/>
        </w:rPr>
        <w:t xml:space="preserve">the Consultant contracts in furtherance of this Agreement (collectively “Subcontractors”).  </w:t>
      </w:r>
      <w:r w:rsidR="006C4080" w:rsidRPr="0009330A">
        <w:rPr>
          <w:rFonts w:cs="Arial"/>
          <w:sz w:val="20"/>
        </w:rPr>
        <w:t>S</w:t>
      </w:r>
      <w:r w:rsidR="00511425" w:rsidRPr="0009330A">
        <w:rPr>
          <w:rFonts w:cs="Arial"/>
          <w:sz w:val="20"/>
        </w:rPr>
        <w:t xml:space="preserve">ubject to the requirements of Section </w:t>
      </w:r>
      <w:r w:rsidRPr="0009330A">
        <w:rPr>
          <w:rFonts w:cs="Arial"/>
          <w:sz w:val="20"/>
        </w:rPr>
        <w:t>7</w:t>
      </w:r>
      <w:r w:rsidR="00511425" w:rsidRPr="0009330A">
        <w:rPr>
          <w:rFonts w:cs="Arial"/>
          <w:sz w:val="20"/>
        </w:rPr>
        <w:t xml:space="preserve"> of this Agreement, the </w:t>
      </w:r>
      <w:r w:rsidR="00511425" w:rsidRPr="0009330A">
        <w:rPr>
          <w:rFonts w:cs="Arial"/>
          <w:caps/>
          <w:sz w:val="20"/>
        </w:rPr>
        <w:t>C</w:t>
      </w:r>
      <w:r w:rsidR="00511425" w:rsidRPr="0009330A">
        <w:rPr>
          <w:rFonts w:cs="Arial"/>
          <w:sz w:val="20"/>
        </w:rPr>
        <w:t xml:space="preserve">onsultant is solely responsible for selecting, managing and compensating its Subcontractors, and for ensuring they comply with this Agreement.  </w:t>
      </w:r>
    </w:p>
    <w:p w14:paraId="22C98CD8" w14:textId="77777777" w:rsidR="00511425" w:rsidRPr="0009330A" w:rsidRDefault="009D2410" w:rsidP="00397221">
      <w:pPr>
        <w:pStyle w:val="Footer"/>
        <w:tabs>
          <w:tab w:val="clear" w:pos="4320"/>
          <w:tab w:val="clear" w:pos="8640"/>
          <w:tab w:val="left" w:pos="720"/>
        </w:tabs>
        <w:spacing w:before="120" w:after="120"/>
        <w:ind w:left="720" w:hanging="720"/>
        <w:rPr>
          <w:rFonts w:ascii="Arial" w:hAnsi="Arial" w:cs="Arial"/>
        </w:rPr>
      </w:pPr>
      <w:r w:rsidRPr="0009330A">
        <w:rPr>
          <w:rFonts w:ascii="Arial" w:hAnsi="Arial" w:cs="Arial"/>
          <w:b/>
        </w:rPr>
        <w:t>8</w:t>
      </w:r>
      <w:r w:rsidR="00926FA1" w:rsidRPr="0009330A">
        <w:rPr>
          <w:rFonts w:ascii="Arial" w:hAnsi="Arial" w:cs="Arial"/>
          <w:b/>
        </w:rPr>
        <w:t>.</w:t>
      </w:r>
      <w:r w:rsidRPr="0009330A">
        <w:rPr>
          <w:rFonts w:ascii="Arial" w:hAnsi="Arial" w:cs="Arial"/>
          <w:b/>
        </w:rPr>
        <w:t>3</w:t>
      </w:r>
      <w:r w:rsidR="00926FA1" w:rsidRPr="0009330A">
        <w:rPr>
          <w:rFonts w:ascii="Arial" w:hAnsi="Arial" w:cs="Arial"/>
          <w:b/>
        </w:rPr>
        <w:tab/>
      </w:r>
      <w:r w:rsidR="00511425" w:rsidRPr="007840AB">
        <w:rPr>
          <w:rFonts w:ascii="Arial" w:hAnsi="Arial" w:cs="Arial"/>
          <w:b/>
          <w:u w:val="single"/>
        </w:rPr>
        <w:t>Indemnity</w:t>
      </w:r>
      <w:r w:rsidR="00511425" w:rsidRPr="0009330A">
        <w:rPr>
          <w:rFonts w:ascii="Arial" w:hAnsi="Arial" w:cs="Arial"/>
          <w:b/>
        </w:rPr>
        <w:t>:</w:t>
      </w:r>
      <w:r w:rsidR="00511425" w:rsidRPr="0009330A">
        <w:rPr>
          <w:rFonts w:ascii="Arial" w:hAnsi="Arial" w:cs="Arial"/>
        </w:rPr>
        <w:t xml:space="preserve">  The Consultant shall place in each Subcontractor agreement indemnity obligations in favor of the City in the exact form and substance of those contained in Section </w:t>
      </w:r>
      <w:r w:rsidR="0068097D" w:rsidRPr="0009330A">
        <w:rPr>
          <w:rFonts w:ascii="Arial" w:hAnsi="Arial" w:cs="Arial"/>
        </w:rPr>
        <w:t>1</w:t>
      </w:r>
      <w:r w:rsidR="006835ED">
        <w:rPr>
          <w:rFonts w:ascii="Arial" w:hAnsi="Arial" w:cs="Arial"/>
        </w:rPr>
        <w:t>1 below</w:t>
      </w:r>
      <w:r w:rsidR="00511425" w:rsidRPr="0009330A">
        <w:rPr>
          <w:rFonts w:ascii="Arial" w:hAnsi="Arial" w:cs="Arial"/>
        </w:rPr>
        <w:t>.</w:t>
      </w:r>
    </w:p>
    <w:p w14:paraId="292D0805" w14:textId="77777777" w:rsidR="00926FA1" w:rsidRPr="0009330A" w:rsidRDefault="009D2410" w:rsidP="00397221">
      <w:pPr>
        <w:pStyle w:val="BodyText"/>
        <w:keepNext/>
        <w:tabs>
          <w:tab w:val="left" w:pos="720"/>
          <w:tab w:val="left" w:pos="1440"/>
          <w:tab w:val="left" w:pos="1800"/>
        </w:tabs>
        <w:spacing w:before="120" w:after="120" w:line="240" w:lineRule="auto"/>
        <w:jc w:val="center"/>
        <w:rPr>
          <w:rFonts w:cs="Arial"/>
          <w:b/>
          <w:sz w:val="20"/>
        </w:rPr>
      </w:pPr>
      <w:r w:rsidRPr="0009330A">
        <w:rPr>
          <w:rFonts w:cs="Arial"/>
          <w:b/>
          <w:szCs w:val="24"/>
        </w:rPr>
        <w:t>9</w:t>
      </w:r>
      <w:r w:rsidR="00926FA1" w:rsidRPr="0009330A">
        <w:rPr>
          <w:rFonts w:cs="Arial"/>
          <w:b/>
          <w:szCs w:val="24"/>
        </w:rPr>
        <w:t xml:space="preserve">.  </w:t>
      </w:r>
      <w:r w:rsidR="00926FA1" w:rsidRPr="0009330A">
        <w:rPr>
          <w:rFonts w:cs="Arial"/>
          <w:b/>
          <w:caps/>
          <w:szCs w:val="24"/>
        </w:rPr>
        <w:t>Standard of Performance</w:t>
      </w:r>
    </w:p>
    <w:p w14:paraId="3F998195" w14:textId="77777777" w:rsidR="00926FA1" w:rsidRPr="0009330A" w:rsidRDefault="00926FA1" w:rsidP="00397221">
      <w:pPr>
        <w:pStyle w:val="BodyText"/>
        <w:tabs>
          <w:tab w:val="clear" w:pos="576"/>
          <w:tab w:val="left" w:pos="0"/>
          <w:tab w:val="left" w:pos="1440"/>
        </w:tabs>
        <w:spacing w:before="120" w:after="120" w:line="240" w:lineRule="auto"/>
        <w:rPr>
          <w:rFonts w:cs="Arial"/>
          <w:sz w:val="20"/>
        </w:rPr>
      </w:pPr>
      <w:r w:rsidRPr="0009330A">
        <w:rPr>
          <w:rFonts w:cs="Arial"/>
          <w:sz w:val="20"/>
        </w:rPr>
        <w:t xml:space="preserve">The Consultant represents that it possesses all necessary training, licenses and permits needed to perform the Basic Services.  The Consultant represents that its performance of the Basic Services will conform to the standard of practice of a professional that specializes in performing professional services of a like nature and complexity.  </w:t>
      </w:r>
    </w:p>
    <w:p w14:paraId="7F0CFBD4" w14:textId="77777777" w:rsidR="009363EB" w:rsidRPr="0009330A" w:rsidRDefault="005F4062" w:rsidP="00397221">
      <w:pPr>
        <w:pStyle w:val="BodyText"/>
        <w:keepNext/>
        <w:keepLines/>
        <w:tabs>
          <w:tab w:val="clear" w:pos="576"/>
          <w:tab w:val="clear" w:pos="1152"/>
          <w:tab w:val="left" w:pos="720"/>
          <w:tab w:val="left" w:pos="1440"/>
          <w:tab w:val="left" w:pos="1800"/>
        </w:tabs>
        <w:spacing w:before="120" w:after="120" w:line="240" w:lineRule="auto"/>
        <w:jc w:val="center"/>
        <w:rPr>
          <w:rFonts w:cs="Arial"/>
          <w:b/>
          <w:szCs w:val="24"/>
        </w:rPr>
      </w:pPr>
      <w:r w:rsidRPr="0009330A">
        <w:rPr>
          <w:rFonts w:cs="Arial"/>
          <w:b/>
          <w:szCs w:val="24"/>
        </w:rPr>
        <w:t>10</w:t>
      </w:r>
      <w:r w:rsidR="009363EB" w:rsidRPr="0009330A">
        <w:rPr>
          <w:rFonts w:cs="Arial"/>
          <w:b/>
          <w:szCs w:val="24"/>
        </w:rPr>
        <w:t>.</w:t>
      </w:r>
      <w:r w:rsidR="000D0E20" w:rsidRPr="0009330A">
        <w:rPr>
          <w:rFonts w:cs="Arial"/>
          <w:b/>
          <w:szCs w:val="24"/>
        </w:rPr>
        <w:t xml:space="preserve">  </w:t>
      </w:r>
      <w:r w:rsidR="009363EB" w:rsidRPr="0009330A">
        <w:rPr>
          <w:rFonts w:cs="Arial"/>
          <w:b/>
          <w:caps/>
          <w:szCs w:val="24"/>
        </w:rPr>
        <w:t>Compensation</w:t>
      </w:r>
    </w:p>
    <w:p w14:paraId="3025F7E4" w14:textId="77777777" w:rsidR="009363EB" w:rsidRDefault="009363EB" w:rsidP="00397221">
      <w:pPr>
        <w:numPr>
          <w:ilvl w:val="1"/>
          <w:numId w:val="6"/>
        </w:numPr>
        <w:tabs>
          <w:tab w:val="clear" w:pos="390"/>
          <w:tab w:val="num" w:pos="720"/>
        </w:tabs>
        <w:spacing w:before="120" w:after="120"/>
        <w:ind w:left="720" w:hanging="720"/>
        <w:rPr>
          <w:rFonts w:ascii="Arial" w:hAnsi="Arial" w:cs="Arial"/>
        </w:rPr>
      </w:pPr>
      <w:r w:rsidRPr="007840AB">
        <w:rPr>
          <w:rFonts w:ascii="Arial" w:hAnsi="Arial" w:cs="Arial"/>
          <w:b/>
          <w:u w:val="single"/>
        </w:rPr>
        <w:t xml:space="preserve">Maximum </w:t>
      </w:r>
      <w:r w:rsidR="00D90255">
        <w:rPr>
          <w:rFonts w:ascii="Arial" w:hAnsi="Arial" w:cs="Arial"/>
          <w:b/>
          <w:u w:val="single"/>
        </w:rPr>
        <w:t xml:space="preserve">Total </w:t>
      </w:r>
      <w:r w:rsidRPr="007840AB">
        <w:rPr>
          <w:rFonts w:ascii="Arial" w:hAnsi="Arial" w:cs="Arial"/>
          <w:b/>
          <w:u w:val="single"/>
        </w:rPr>
        <w:t>Compensation</w:t>
      </w:r>
      <w:r w:rsidRPr="0009330A">
        <w:rPr>
          <w:rFonts w:ascii="Arial" w:hAnsi="Arial" w:cs="Arial"/>
          <w:b/>
        </w:rPr>
        <w:t>:</w:t>
      </w:r>
      <w:r w:rsidRPr="0009330A">
        <w:rPr>
          <w:rFonts w:ascii="Arial" w:hAnsi="Arial" w:cs="Arial"/>
        </w:rPr>
        <w:t xml:space="preserve">  The maximum amount the </w:t>
      </w:r>
      <w:proofErr w:type="gramStart"/>
      <w:r w:rsidRPr="0009330A">
        <w:rPr>
          <w:rFonts w:ascii="Arial" w:hAnsi="Arial" w:cs="Arial"/>
          <w:caps/>
        </w:rPr>
        <w:t>C</w:t>
      </w:r>
      <w:r w:rsidRPr="0009330A">
        <w:rPr>
          <w:rFonts w:ascii="Arial" w:hAnsi="Arial" w:cs="Arial"/>
        </w:rPr>
        <w:t>ity</w:t>
      </w:r>
      <w:proofErr w:type="gramEnd"/>
      <w:r w:rsidRPr="0009330A">
        <w:rPr>
          <w:rFonts w:ascii="Arial" w:hAnsi="Arial" w:cs="Arial"/>
        </w:rPr>
        <w:t xml:space="preserve"> will pay the </w:t>
      </w:r>
      <w:r w:rsidRPr="0009330A">
        <w:rPr>
          <w:rFonts w:ascii="Arial" w:hAnsi="Arial" w:cs="Arial"/>
          <w:caps/>
        </w:rPr>
        <w:t>C</w:t>
      </w:r>
      <w:r w:rsidRPr="0009330A">
        <w:rPr>
          <w:rFonts w:ascii="Arial" w:hAnsi="Arial" w:cs="Arial"/>
        </w:rPr>
        <w:t xml:space="preserve">onsultant for all professional fees, costs, charges and expenses </w:t>
      </w:r>
      <w:r w:rsidR="007840AB">
        <w:rPr>
          <w:rFonts w:ascii="Arial" w:hAnsi="Arial" w:cs="Arial"/>
        </w:rPr>
        <w:t xml:space="preserve">related to </w:t>
      </w:r>
      <w:r w:rsidRPr="0009330A">
        <w:rPr>
          <w:rFonts w:ascii="Arial" w:hAnsi="Arial" w:cs="Arial"/>
        </w:rPr>
        <w:t xml:space="preserve">performing Basic Services and </w:t>
      </w:r>
      <w:r w:rsidR="003707C2" w:rsidRPr="0009330A">
        <w:rPr>
          <w:rFonts w:ascii="Arial" w:hAnsi="Arial" w:cs="Arial"/>
        </w:rPr>
        <w:t xml:space="preserve">any </w:t>
      </w:r>
      <w:r w:rsidRPr="0009330A">
        <w:rPr>
          <w:rFonts w:ascii="Arial" w:hAnsi="Arial" w:cs="Arial"/>
        </w:rPr>
        <w:t xml:space="preserve">Additional Services </w:t>
      </w:r>
      <w:r w:rsidR="004861CA" w:rsidRPr="0009330A">
        <w:rPr>
          <w:rFonts w:ascii="Arial" w:hAnsi="Arial" w:cs="Arial"/>
        </w:rPr>
        <w:t>is</w:t>
      </w:r>
      <w:r w:rsidRPr="0009330A">
        <w:rPr>
          <w:rFonts w:ascii="Arial" w:hAnsi="Arial" w:cs="Arial"/>
          <w:b/>
        </w:rPr>
        <w:t xml:space="preserve"> </w:t>
      </w:r>
      <w:r w:rsidRPr="00A9529F">
        <w:rPr>
          <w:rFonts w:ascii="Arial" w:hAnsi="Arial" w:cs="Arial"/>
          <w:b/>
        </w:rPr>
        <w:t>$</w:t>
      </w:r>
      <w:r w:rsidRPr="00975DAE">
        <w:rPr>
          <w:rFonts w:ascii="Arial" w:hAnsi="Arial" w:cs="Arial"/>
          <w:b/>
          <w:bCs/>
          <w:color w:val="FF0000"/>
        </w:rPr>
        <w:t>[Insert Dollar Amount]</w:t>
      </w:r>
      <w:r w:rsidRPr="00975DAE">
        <w:rPr>
          <w:rFonts w:ascii="Arial" w:hAnsi="Arial" w:cs="Arial"/>
          <w:b/>
          <w:bCs/>
        </w:rPr>
        <w:t xml:space="preserve"> </w:t>
      </w:r>
      <w:r w:rsidRPr="0009330A">
        <w:rPr>
          <w:rFonts w:ascii="Arial" w:hAnsi="Arial" w:cs="Arial"/>
        </w:rPr>
        <w:t>(“</w:t>
      </w:r>
      <w:r w:rsidRPr="0009330A">
        <w:rPr>
          <w:rFonts w:ascii="Arial" w:hAnsi="Arial" w:cs="Arial"/>
          <w:caps/>
        </w:rPr>
        <w:t>M</w:t>
      </w:r>
      <w:r w:rsidRPr="0009330A">
        <w:rPr>
          <w:rFonts w:ascii="Arial" w:hAnsi="Arial" w:cs="Arial"/>
        </w:rPr>
        <w:t>aximum</w:t>
      </w:r>
      <w:r w:rsidRPr="0009330A">
        <w:rPr>
          <w:rFonts w:ascii="Arial" w:hAnsi="Arial" w:cs="Arial"/>
          <w:caps/>
        </w:rPr>
        <w:t xml:space="preserve"> </w:t>
      </w:r>
      <w:r w:rsidR="00D90255" w:rsidRPr="006B0274">
        <w:rPr>
          <w:rFonts w:ascii="Arial" w:hAnsi="Arial" w:cs="Arial"/>
        </w:rPr>
        <w:t>T</w:t>
      </w:r>
      <w:r w:rsidR="00D90255">
        <w:rPr>
          <w:rFonts w:ascii="Arial" w:hAnsi="Arial" w:cs="Arial"/>
        </w:rPr>
        <w:t xml:space="preserve">otal </w:t>
      </w:r>
      <w:r w:rsidRPr="006B0274">
        <w:rPr>
          <w:rFonts w:ascii="Arial" w:hAnsi="Arial" w:cs="Arial"/>
        </w:rPr>
        <w:t>Compensation</w:t>
      </w:r>
      <w:r w:rsidRPr="0009330A">
        <w:rPr>
          <w:rFonts w:ascii="Arial" w:hAnsi="Arial" w:cs="Arial"/>
        </w:rPr>
        <w:t xml:space="preserve">”).  </w:t>
      </w:r>
    </w:p>
    <w:p w14:paraId="3BA3B3AE" w14:textId="77777777" w:rsidR="004246F6" w:rsidRPr="0009330A" w:rsidRDefault="004246F6" w:rsidP="00397221">
      <w:pPr>
        <w:numPr>
          <w:ilvl w:val="1"/>
          <w:numId w:val="6"/>
        </w:numPr>
        <w:tabs>
          <w:tab w:val="clear" w:pos="390"/>
          <w:tab w:val="num" w:pos="720"/>
        </w:tabs>
        <w:spacing w:before="120" w:after="120"/>
        <w:ind w:left="720" w:hanging="720"/>
        <w:rPr>
          <w:rFonts w:ascii="Arial" w:hAnsi="Arial" w:cs="Arial"/>
        </w:rPr>
      </w:pPr>
      <w:r>
        <w:rPr>
          <w:rFonts w:ascii="Arial" w:hAnsi="Arial" w:cs="Arial"/>
          <w:b/>
          <w:u w:val="single"/>
        </w:rPr>
        <w:t>Intentionally Omitted.</w:t>
      </w:r>
    </w:p>
    <w:p w14:paraId="1230E97D" w14:textId="77777777" w:rsidR="00314BD2" w:rsidRDefault="00FE4637" w:rsidP="00397221">
      <w:pPr>
        <w:numPr>
          <w:ilvl w:val="1"/>
          <w:numId w:val="6"/>
        </w:numPr>
        <w:tabs>
          <w:tab w:val="clear" w:pos="390"/>
          <w:tab w:val="num" w:pos="720"/>
        </w:tabs>
        <w:spacing w:before="120" w:after="120"/>
        <w:ind w:left="720" w:hanging="720"/>
        <w:rPr>
          <w:rFonts w:ascii="Arial" w:hAnsi="Arial" w:cs="Arial"/>
        </w:rPr>
      </w:pPr>
      <w:r w:rsidRPr="007840AB">
        <w:rPr>
          <w:rFonts w:ascii="Arial" w:hAnsi="Arial" w:cs="Arial"/>
          <w:b/>
          <w:u w:val="single"/>
        </w:rPr>
        <w:t>Exhibit B</w:t>
      </w:r>
      <w:r w:rsidR="00A52BD0">
        <w:rPr>
          <w:rFonts w:ascii="Arial" w:hAnsi="Arial" w:cs="Arial"/>
          <w:b/>
          <w:u w:val="single"/>
        </w:rPr>
        <w:t xml:space="preserve"> - Compensation</w:t>
      </w:r>
      <w:r w:rsidR="009363EB" w:rsidRPr="0009330A">
        <w:rPr>
          <w:rFonts w:ascii="Arial" w:hAnsi="Arial" w:cs="Arial"/>
          <w:b/>
        </w:rPr>
        <w:t>:</w:t>
      </w:r>
      <w:r w:rsidR="009363EB" w:rsidRPr="0009330A">
        <w:rPr>
          <w:rFonts w:ascii="Arial" w:hAnsi="Arial" w:cs="Arial"/>
        </w:rPr>
        <w:t xml:space="preserve">  </w:t>
      </w:r>
      <w:r w:rsidR="0058424D" w:rsidRPr="0009330A">
        <w:rPr>
          <w:rFonts w:ascii="Arial" w:hAnsi="Arial" w:cs="Arial"/>
        </w:rPr>
        <w:t xml:space="preserve">The City will pay the </w:t>
      </w:r>
      <w:r w:rsidR="00E965B5">
        <w:rPr>
          <w:rFonts w:ascii="Arial" w:hAnsi="Arial" w:cs="Arial"/>
        </w:rPr>
        <w:t xml:space="preserve">Consultant up to the </w:t>
      </w:r>
      <w:r w:rsidR="0058424D" w:rsidRPr="0009330A">
        <w:rPr>
          <w:rFonts w:ascii="Arial" w:hAnsi="Arial" w:cs="Arial"/>
        </w:rPr>
        <w:t xml:space="preserve">Maximum </w:t>
      </w:r>
      <w:r w:rsidR="00D90255">
        <w:rPr>
          <w:rFonts w:ascii="Arial" w:hAnsi="Arial" w:cs="Arial"/>
        </w:rPr>
        <w:t xml:space="preserve">Total </w:t>
      </w:r>
      <w:r w:rsidR="0058424D" w:rsidRPr="0009330A">
        <w:rPr>
          <w:rFonts w:ascii="Arial" w:hAnsi="Arial" w:cs="Arial"/>
        </w:rPr>
        <w:t>Compensation in accordance with</w:t>
      </w:r>
      <w:r w:rsidR="008D087A" w:rsidRPr="0009330A">
        <w:rPr>
          <w:rFonts w:ascii="Arial" w:hAnsi="Arial" w:cs="Arial"/>
        </w:rPr>
        <w:t xml:space="preserve"> </w:t>
      </w:r>
      <w:r w:rsidR="00621C90" w:rsidRPr="0009330A">
        <w:rPr>
          <w:rFonts w:ascii="Arial" w:hAnsi="Arial" w:cs="Arial"/>
          <w:b/>
        </w:rPr>
        <w:t>Exhibit B</w:t>
      </w:r>
      <w:r w:rsidRPr="0009330A">
        <w:rPr>
          <w:rFonts w:ascii="Arial" w:hAnsi="Arial" w:cs="Arial"/>
        </w:rPr>
        <w:t xml:space="preserve">.  </w:t>
      </w:r>
    </w:p>
    <w:p w14:paraId="797A1AA0" w14:textId="77777777" w:rsidR="00314BD2" w:rsidRDefault="00314BD2" w:rsidP="00397221">
      <w:pPr>
        <w:numPr>
          <w:ilvl w:val="2"/>
          <w:numId w:val="6"/>
        </w:numPr>
        <w:tabs>
          <w:tab w:val="clear" w:pos="720"/>
          <w:tab w:val="num" w:pos="1440"/>
        </w:tabs>
        <w:spacing w:before="120" w:after="120"/>
        <w:ind w:left="1440"/>
        <w:rPr>
          <w:rFonts w:ascii="Arial" w:hAnsi="Arial" w:cs="Arial"/>
        </w:rPr>
      </w:pPr>
      <w:r w:rsidRPr="00585CF6">
        <w:rPr>
          <w:rFonts w:ascii="Arial" w:hAnsi="Arial" w:cs="Arial"/>
          <w:b/>
          <w:u w:val="single"/>
        </w:rPr>
        <w:t>Compensation Table</w:t>
      </w:r>
      <w:r>
        <w:rPr>
          <w:rFonts w:ascii="Arial" w:hAnsi="Arial" w:cs="Arial"/>
          <w:b/>
        </w:rPr>
        <w:t xml:space="preserve">:  </w:t>
      </w:r>
      <w:r w:rsidR="00FE4637" w:rsidRPr="0009330A">
        <w:rPr>
          <w:rFonts w:ascii="Arial" w:hAnsi="Arial" w:cs="Arial"/>
          <w:b/>
        </w:rPr>
        <w:t>Exhibit B</w:t>
      </w:r>
      <w:r w:rsidR="00FE4637" w:rsidRPr="0009330A">
        <w:rPr>
          <w:rFonts w:ascii="Arial" w:hAnsi="Arial" w:cs="Arial"/>
        </w:rPr>
        <w:t xml:space="preserve"> </w:t>
      </w:r>
      <w:r w:rsidR="00585CF6">
        <w:rPr>
          <w:rFonts w:ascii="Arial" w:hAnsi="Arial" w:cs="Arial"/>
        </w:rPr>
        <w:t>sets forth</w:t>
      </w:r>
      <w:r w:rsidR="007840AB">
        <w:rPr>
          <w:rFonts w:ascii="Arial" w:hAnsi="Arial" w:cs="Arial"/>
        </w:rPr>
        <w:t xml:space="preserve"> </w:t>
      </w:r>
      <w:r w:rsidR="00FE4637" w:rsidRPr="0009330A">
        <w:rPr>
          <w:rFonts w:ascii="Arial" w:hAnsi="Arial" w:cs="Arial"/>
        </w:rPr>
        <w:t xml:space="preserve">a compensation table </w:t>
      </w:r>
      <w:r w:rsidR="00585CF6">
        <w:rPr>
          <w:rFonts w:ascii="Arial" w:hAnsi="Arial" w:cs="Arial"/>
        </w:rPr>
        <w:t xml:space="preserve">establishing the </w:t>
      </w:r>
      <w:proofErr w:type="gramStart"/>
      <w:r w:rsidR="00585CF6">
        <w:rPr>
          <w:rFonts w:ascii="Arial" w:hAnsi="Arial" w:cs="Arial"/>
        </w:rPr>
        <w:t>manner in which</w:t>
      </w:r>
      <w:proofErr w:type="gramEnd"/>
      <w:r w:rsidR="00585CF6">
        <w:rPr>
          <w:rFonts w:ascii="Arial" w:hAnsi="Arial" w:cs="Arial"/>
        </w:rPr>
        <w:t xml:space="preserve"> </w:t>
      </w:r>
      <w:r w:rsidR="002A3AA6" w:rsidRPr="0009330A">
        <w:rPr>
          <w:rFonts w:ascii="Arial" w:hAnsi="Arial" w:cs="Arial"/>
        </w:rPr>
        <w:t>the City will pay the Maximum Compensation to the Consultant (</w:t>
      </w:r>
      <w:r w:rsidR="00FE4637" w:rsidRPr="0009330A">
        <w:rPr>
          <w:rFonts w:ascii="Arial" w:hAnsi="Arial" w:cs="Arial"/>
        </w:rPr>
        <w:t xml:space="preserve">“Compensation Table”).  </w:t>
      </w:r>
      <w:r>
        <w:rPr>
          <w:rFonts w:ascii="Arial" w:hAnsi="Arial" w:cs="Arial"/>
        </w:rPr>
        <w:t xml:space="preserve">The Compensation Table </w:t>
      </w:r>
      <w:r w:rsidR="006B0274">
        <w:rPr>
          <w:rFonts w:ascii="Arial" w:hAnsi="Arial" w:cs="Arial"/>
        </w:rPr>
        <w:t xml:space="preserve">is subject to the terms and conditions set forth below in </w:t>
      </w:r>
      <w:r>
        <w:rPr>
          <w:rFonts w:ascii="Arial" w:hAnsi="Arial" w:cs="Arial"/>
        </w:rPr>
        <w:t>Subsections</w:t>
      </w:r>
      <w:r w:rsidR="00D90255">
        <w:rPr>
          <w:rFonts w:ascii="Arial" w:hAnsi="Arial" w:cs="Arial"/>
        </w:rPr>
        <w:t xml:space="preserve"> 10.4 through 10.7.</w:t>
      </w:r>
      <w:r>
        <w:rPr>
          <w:rFonts w:ascii="Arial" w:hAnsi="Arial" w:cs="Arial"/>
        </w:rPr>
        <w:t xml:space="preserve"> </w:t>
      </w:r>
    </w:p>
    <w:p w14:paraId="5C5C717F" w14:textId="77777777" w:rsidR="00000024" w:rsidRDefault="00314BD2" w:rsidP="00397221">
      <w:pPr>
        <w:numPr>
          <w:ilvl w:val="2"/>
          <w:numId w:val="6"/>
        </w:numPr>
        <w:tabs>
          <w:tab w:val="clear" w:pos="720"/>
          <w:tab w:val="num" w:pos="1440"/>
        </w:tabs>
        <w:spacing w:before="120" w:after="120"/>
        <w:ind w:left="1440"/>
        <w:rPr>
          <w:rFonts w:ascii="Arial" w:hAnsi="Arial" w:cs="Arial"/>
        </w:rPr>
      </w:pPr>
      <w:r w:rsidRPr="00585CF6">
        <w:rPr>
          <w:rFonts w:ascii="Arial" w:hAnsi="Arial" w:cs="Arial"/>
          <w:b/>
          <w:u w:val="single"/>
        </w:rPr>
        <w:t>Schedule of Rates and Charges</w:t>
      </w:r>
      <w:r>
        <w:rPr>
          <w:rFonts w:ascii="Arial" w:hAnsi="Arial" w:cs="Arial"/>
          <w:b/>
        </w:rPr>
        <w:t xml:space="preserve">:  </w:t>
      </w:r>
      <w:r w:rsidR="002A3AA6" w:rsidRPr="0009330A">
        <w:rPr>
          <w:rFonts w:ascii="Arial" w:hAnsi="Arial" w:cs="Arial"/>
        </w:rPr>
        <w:t>If the City will compensate the Consultant for any Basic Services on a time</w:t>
      </w:r>
      <w:r w:rsidR="004861CA" w:rsidRPr="0009330A">
        <w:rPr>
          <w:rFonts w:ascii="Arial" w:hAnsi="Arial" w:cs="Arial"/>
        </w:rPr>
        <w:t>-</w:t>
      </w:r>
      <w:r w:rsidR="002A3AA6" w:rsidRPr="0009330A">
        <w:rPr>
          <w:rFonts w:ascii="Arial" w:hAnsi="Arial" w:cs="Arial"/>
        </w:rPr>
        <w:t>and</w:t>
      </w:r>
      <w:r w:rsidR="004861CA" w:rsidRPr="0009330A">
        <w:rPr>
          <w:rFonts w:ascii="Arial" w:hAnsi="Arial" w:cs="Arial"/>
        </w:rPr>
        <w:t>-</w:t>
      </w:r>
      <w:r w:rsidR="002A3AA6" w:rsidRPr="0009330A">
        <w:rPr>
          <w:rFonts w:ascii="Arial" w:hAnsi="Arial" w:cs="Arial"/>
        </w:rPr>
        <w:t xml:space="preserve">materials basis, then </w:t>
      </w:r>
      <w:r w:rsidR="002A3AA6" w:rsidRPr="0009330A">
        <w:rPr>
          <w:rFonts w:ascii="Arial" w:hAnsi="Arial" w:cs="Arial"/>
          <w:b/>
        </w:rPr>
        <w:t>Exhibit B</w:t>
      </w:r>
      <w:r w:rsidR="002A3AA6" w:rsidRPr="0009330A">
        <w:rPr>
          <w:rFonts w:ascii="Arial" w:hAnsi="Arial" w:cs="Arial"/>
        </w:rPr>
        <w:t xml:space="preserve"> also</w:t>
      </w:r>
      <w:r w:rsidR="00585CF6">
        <w:rPr>
          <w:rFonts w:ascii="Arial" w:hAnsi="Arial" w:cs="Arial"/>
        </w:rPr>
        <w:t xml:space="preserve"> sets forth</w:t>
      </w:r>
      <w:r w:rsidR="002A3AA6" w:rsidRPr="0009330A">
        <w:rPr>
          <w:rFonts w:ascii="Arial" w:hAnsi="Arial" w:cs="Arial"/>
        </w:rPr>
        <w:t xml:space="preserve"> a schedule </w:t>
      </w:r>
      <w:r w:rsidR="00585CF6">
        <w:rPr>
          <w:rFonts w:ascii="Arial" w:hAnsi="Arial" w:cs="Arial"/>
        </w:rPr>
        <w:lastRenderedPageBreak/>
        <w:t>of</w:t>
      </w:r>
      <w:r w:rsidR="002A3AA6" w:rsidRPr="0009330A">
        <w:rPr>
          <w:rFonts w:ascii="Arial" w:hAnsi="Arial" w:cs="Arial"/>
        </w:rPr>
        <w:t xml:space="preserve"> the Consultant’s rates and charges (“Schedule of Rates and Charges”)</w:t>
      </w:r>
      <w:r w:rsidR="00585CF6">
        <w:rPr>
          <w:rFonts w:ascii="Arial" w:hAnsi="Arial" w:cs="Arial"/>
        </w:rPr>
        <w:t xml:space="preserve">.  </w:t>
      </w:r>
      <w:r w:rsidR="00000024">
        <w:rPr>
          <w:rFonts w:ascii="Arial" w:hAnsi="Arial" w:cs="Arial"/>
        </w:rPr>
        <w:t xml:space="preserve">The Schedule of Rates and Charges </w:t>
      </w:r>
      <w:r>
        <w:rPr>
          <w:rFonts w:ascii="Arial" w:hAnsi="Arial" w:cs="Arial"/>
        </w:rPr>
        <w:t xml:space="preserve">is </w:t>
      </w:r>
      <w:r w:rsidRPr="0009330A">
        <w:rPr>
          <w:rFonts w:ascii="Arial" w:hAnsi="Arial" w:cs="Arial"/>
        </w:rPr>
        <w:t>subject to the following requirements</w:t>
      </w:r>
      <w:r>
        <w:rPr>
          <w:rFonts w:ascii="Arial" w:hAnsi="Arial" w:cs="Arial"/>
        </w:rPr>
        <w:t>:</w:t>
      </w:r>
    </w:p>
    <w:p w14:paraId="617AFB43" w14:textId="77777777" w:rsidR="00314BD2" w:rsidRDefault="00314BD2" w:rsidP="00397221">
      <w:pPr>
        <w:numPr>
          <w:ilvl w:val="3"/>
          <w:numId w:val="6"/>
        </w:numPr>
        <w:tabs>
          <w:tab w:val="clear" w:pos="2250"/>
          <w:tab w:val="left" w:pos="1440"/>
          <w:tab w:val="num" w:pos="2880"/>
        </w:tabs>
        <w:spacing w:before="120" w:after="120"/>
        <w:ind w:left="2880" w:hanging="1440"/>
        <w:rPr>
          <w:rFonts w:ascii="Arial" w:hAnsi="Arial" w:cs="Arial"/>
        </w:rPr>
      </w:pPr>
      <w:r w:rsidRPr="00585CF6">
        <w:rPr>
          <w:rFonts w:ascii="Arial" w:hAnsi="Arial" w:cs="Arial"/>
          <w:b/>
          <w:u w:val="single"/>
        </w:rPr>
        <w:t>Premium Pay</w:t>
      </w:r>
      <w:r w:rsidRPr="00585CF6">
        <w:rPr>
          <w:rFonts w:ascii="Arial" w:hAnsi="Arial" w:cs="Arial"/>
          <w:b/>
        </w:rPr>
        <w:t>:</w:t>
      </w:r>
      <w:r w:rsidRPr="00585CF6">
        <w:rPr>
          <w:rFonts w:ascii="Arial" w:hAnsi="Arial" w:cs="Arial"/>
        </w:rPr>
        <w:t xml:space="preserve">  “Premium Pay” is a special pay rate for working during times that are less desirable, such as weekends, holidays or late shifts.  The </w:t>
      </w:r>
      <w:proofErr w:type="gramStart"/>
      <w:r w:rsidRPr="00585CF6">
        <w:rPr>
          <w:rFonts w:ascii="Arial" w:hAnsi="Arial" w:cs="Arial"/>
        </w:rPr>
        <w:t>City</w:t>
      </w:r>
      <w:proofErr w:type="gramEnd"/>
      <w:r w:rsidRPr="00585CF6">
        <w:rPr>
          <w:rFonts w:ascii="Arial" w:hAnsi="Arial" w:cs="Arial"/>
        </w:rPr>
        <w:t xml:space="preserve"> will not pay Consultant Premium Pay.  </w:t>
      </w:r>
    </w:p>
    <w:p w14:paraId="46062948" w14:textId="77777777" w:rsidR="00000024" w:rsidRDefault="00000024" w:rsidP="00397221">
      <w:pPr>
        <w:numPr>
          <w:ilvl w:val="3"/>
          <w:numId w:val="6"/>
        </w:numPr>
        <w:tabs>
          <w:tab w:val="clear" w:pos="2250"/>
          <w:tab w:val="left" w:pos="1440"/>
          <w:tab w:val="num" w:pos="2880"/>
        </w:tabs>
        <w:spacing w:before="120" w:after="120"/>
        <w:ind w:left="2880" w:hanging="1440"/>
        <w:rPr>
          <w:rFonts w:ascii="Arial" w:hAnsi="Arial" w:cs="Arial"/>
        </w:rPr>
      </w:pPr>
      <w:r w:rsidRPr="006C366A">
        <w:rPr>
          <w:rFonts w:ascii="Arial" w:hAnsi="Arial" w:cs="Arial"/>
          <w:b/>
          <w:u w:val="single"/>
        </w:rPr>
        <w:t>No Increases</w:t>
      </w:r>
      <w:r w:rsidRPr="0009330A">
        <w:rPr>
          <w:rFonts w:ascii="Arial" w:hAnsi="Arial" w:cs="Arial"/>
          <w:b/>
        </w:rPr>
        <w:t>:</w:t>
      </w:r>
      <w:r w:rsidRPr="0009330A">
        <w:rPr>
          <w:rFonts w:ascii="Arial" w:hAnsi="Arial" w:cs="Arial"/>
        </w:rPr>
        <w:t xml:space="preserve">  The C</w:t>
      </w:r>
      <w:r>
        <w:rPr>
          <w:rFonts w:ascii="Arial" w:hAnsi="Arial" w:cs="Arial"/>
        </w:rPr>
        <w:t xml:space="preserve">ity will </w:t>
      </w:r>
      <w:r w:rsidRPr="0009330A">
        <w:rPr>
          <w:rFonts w:ascii="Arial" w:hAnsi="Arial" w:cs="Arial"/>
          <w:b/>
          <w:i/>
        </w:rPr>
        <w:t>not</w:t>
      </w:r>
      <w:r w:rsidRPr="0009330A">
        <w:rPr>
          <w:rFonts w:ascii="Arial" w:hAnsi="Arial" w:cs="Arial"/>
        </w:rPr>
        <w:t xml:space="preserve"> increase the Schedule of Rates and Charges during the Agreement term.</w:t>
      </w:r>
    </w:p>
    <w:p w14:paraId="756A973B" w14:textId="77777777" w:rsidR="00000024" w:rsidRPr="00585CF6" w:rsidRDefault="00000024" w:rsidP="00397221">
      <w:pPr>
        <w:numPr>
          <w:ilvl w:val="3"/>
          <w:numId w:val="6"/>
        </w:numPr>
        <w:tabs>
          <w:tab w:val="clear" w:pos="2250"/>
          <w:tab w:val="left" w:pos="1440"/>
          <w:tab w:val="num" w:pos="2880"/>
        </w:tabs>
        <w:spacing w:before="120" w:after="120"/>
        <w:ind w:left="2880" w:hanging="1440"/>
        <w:rPr>
          <w:rFonts w:ascii="Arial" w:hAnsi="Arial" w:cs="Arial"/>
        </w:rPr>
      </w:pPr>
      <w:r w:rsidRPr="006C366A">
        <w:rPr>
          <w:rFonts w:ascii="Arial" w:hAnsi="Arial" w:cs="Arial"/>
          <w:b/>
          <w:u w:val="single"/>
        </w:rPr>
        <w:t>Conflict</w:t>
      </w:r>
      <w:r w:rsidRPr="0009330A">
        <w:rPr>
          <w:rFonts w:ascii="Arial" w:hAnsi="Arial" w:cs="Arial"/>
          <w:b/>
        </w:rPr>
        <w:t>:</w:t>
      </w:r>
      <w:r w:rsidRPr="0009330A">
        <w:rPr>
          <w:rFonts w:ascii="Arial" w:hAnsi="Arial" w:cs="Arial"/>
        </w:rPr>
        <w:t xml:space="preserve">  In the event of a </w:t>
      </w:r>
      <w:r>
        <w:rPr>
          <w:rFonts w:ascii="Arial" w:hAnsi="Arial" w:cs="Arial"/>
        </w:rPr>
        <w:t>discrepancy</w:t>
      </w:r>
      <w:r w:rsidRPr="0009330A">
        <w:rPr>
          <w:rFonts w:ascii="Arial" w:hAnsi="Arial" w:cs="Arial"/>
        </w:rPr>
        <w:t xml:space="preserve"> between this Section and the Schedule of Rates and Charges, this Section govern</w:t>
      </w:r>
      <w:r>
        <w:rPr>
          <w:rFonts w:ascii="Arial" w:hAnsi="Arial" w:cs="Arial"/>
        </w:rPr>
        <w:t>s</w:t>
      </w:r>
      <w:r w:rsidRPr="0009330A">
        <w:rPr>
          <w:rFonts w:ascii="Arial" w:hAnsi="Arial" w:cs="Arial"/>
        </w:rPr>
        <w:t>.</w:t>
      </w:r>
    </w:p>
    <w:p w14:paraId="153897BD" w14:textId="77777777" w:rsidR="009363EB" w:rsidRPr="0009330A" w:rsidRDefault="00FE4637" w:rsidP="00397221">
      <w:pPr>
        <w:numPr>
          <w:ilvl w:val="1"/>
          <w:numId w:val="6"/>
        </w:numPr>
        <w:tabs>
          <w:tab w:val="clear" w:pos="390"/>
          <w:tab w:val="num" w:pos="720"/>
        </w:tabs>
        <w:spacing w:before="120" w:after="120"/>
        <w:ind w:left="720" w:hanging="720"/>
        <w:rPr>
          <w:rFonts w:ascii="Arial" w:hAnsi="Arial" w:cs="Arial"/>
        </w:rPr>
      </w:pPr>
      <w:r w:rsidRPr="007840AB">
        <w:rPr>
          <w:rFonts w:ascii="Arial" w:hAnsi="Arial" w:cs="Arial"/>
          <w:b/>
          <w:u w:val="single"/>
        </w:rPr>
        <w:t>Compensation Table – Part 1</w:t>
      </w:r>
      <w:r w:rsidRPr="0009330A">
        <w:rPr>
          <w:rFonts w:ascii="Arial" w:hAnsi="Arial" w:cs="Arial"/>
          <w:b/>
        </w:rPr>
        <w:t>:</w:t>
      </w:r>
      <w:r w:rsidRPr="0009330A">
        <w:rPr>
          <w:rFonts w:ascii="Arial" w:hAnsi="Arial" w:cs="Arial"/>
        </w:rPr>
        <w:t xml:space="preserve">  Part 1 of the Compensation Table </w:t>
      </w:r>
      <w:r w:rsidR="00843251" w:rsidRPr="0009330A">
        <w:rPr>
          <w:rFonts w:ascii="Arial" w:hAnsi="Arial" w:cs="Arial"/>
        </w:rPr>
        <w:t xml:space="preserve">addresses compensation for the various tasks included in the </w:t>
      </w:r>
      <w:r w:rsidR="002A3AA6" w:rsidRPr="0009330A">
        <w:rPr>
          <w:rFonts w:ascii="Arial" w:hAnsi="Arial" w:cs="Arial"/>
        </w:rPr>
        <w:t xml:space="preserve">Basic Services.  The following terms and conditions apply to Part 1 of the Compensation Table. </w:t>
      </w:r>
    </w:p>
    <w:p w14:paraId="3721F751" w14:textId="77777777" w:rsidR="005A1948" w:rsidRPr="0009330A" w:rsidRDefault="005A1948" w:rsidP="00397221">
      <w:pPr>
        <w:numPr>
          <w:ilvl w:val="2"/>
          <w:numId w:val="6"/>
        </w:numPr>
        <w:spacing w:before="120" w:after="120"/>
        <w:ind w:left="1440"/>
        <w:rPr>
          <w:rFonts w:ascii="Arial" w:hAnsi="Arial" w:cs="Arial"/>
        </w:rPr>
      </w:pPr>
      <w:r w:rsidRPr="007840AB">
        <w:rPr>
          <w:rFonts w:ascii="Arial" w:hAnsi="Arial" w:cs="Arial"/>
          <w:b/>
          <w:u w:val="single"/>
        </w:rPr>
        <w:t>Task Numbers (Column 1)</w:t>
      </w:r>
      <w:r w:rsidRPr="0009330A">
        <w:rPr>
          <w:rFonts w:ascii="Arial" w:hAnsi="Arial" w:cs="Arial"/>
          <w:b/>
        </w:rPr>
        <w:t>:</w:t>
      </w:r>
      <w:r w:rsidRPr="0009330A">
        <w:rPr>
          <w:rFonts w:ascii="Arial" w:hAnsi="Arial" w:cs="Arial"/>
        </w:rPr>
        <w:t xml:space="preserve">  </w:t>
      </w:r>
      <w:r w:rsidR="00C70B21" w:rsidRPr="0009330A">
        <w:rPr>
          <w:rFonts w:ascii="Arial" w:hAnsi="Arial" w:cs="Arial"/>
        </w:rPr>
        <w:t xml:space="preserve">Column 1 sets forth </w:t>
      </w:r>
      <w:r w:rsidR="00A3194A">
        <w:rPr>
          <w:rFonts w:ascii="Arial" w:hAnsi="Arial" w:cs="Arial"/>
        </w:rPr>
        <w:t xml:space="preserve">the </w:t>
      </w:r>
      <w:r w:rsidR="00C70B21" w:rsidRPr="0009330A">
        <w:rPr>
          <w:rFonts w:ascii="Arial" w:hAnsi="Arial" w:cs="Arial"/>
        </w:rPr>
        <w:t>task number</w:t>
      </w:r>
      <w:r w:rsidR="00A3194A">
        <w:rPr>
          <w:rFonts w:ascii="Arial" w:hAnsi="Arial" w:cs="Arial"/>
        </w:rPr>
        <w:t>(s)</w:t>
      </w:r>
      <w:r w:rsidR="00C70B21" w:rsidRPr="0009330A">
        <w:rPr>
          <w:rFonts w:ascii="Arial" w:hAnsi="Arial" w:cs="Arial"/>
        </w:rPr>
        <w:t xml:space="preserve"> for which the </w:t>
      </w:r>
      <w:proofErr w:type="gramStart"/>
      <w:r w:rsidR="00C70B21" w:rsidRPr="0009330A">
        <w:rPr>
          <w:rFonts w:ascii="Arial" w:hAnsi="Arial" w:cs="Arial"/>
        </w:rPr>
        <w:t>City</w:t>
      </w:r>
      <w:proofErr w:type="gramEnd"/>
      <w:r w:rsidR="00C70B21" w:rsidRPr="0009330A">
        <w:rPr>
          <w:rFonts w:ascii="Arial" w:hAnsi="Arial" w:cs="Arial"/>
        </w:rPr>
        <w:t xml:space="preserve"> will compensate the Consultant.  Each task number corresponds </w:t>
      </w:r>
      <w:r w:rsidRPr="0009330A">
        <w:rPr>
          <w:rFonts w:ascii="Arial" w:hAnsi="Arial" w:cs="Arial"/>
        </w:rPr>
        <w:t xml:space="preserve">to </w:t>
      </w:r>
      <w:r w:rsidR="00C70B21" w:rsidRPr="0009330A">
        <w:rPr>
          <w:rFonts w:ascii="Arial" w:hAnsi="Arial" w:cs="Arial"/>
        </w:rPr>
        <w:t xml:space="preserve">the </w:t>
      </w:r>
      <w:r w:rsidR="00841976" w:rsidRPr="0009330A">
        <w:rPr>
          <w:rFonts w:ascii="Arial" w:hAnsi="Arial" w:cs="Arial"/>
        </w:rPr>
        <w:t xml:space="preserve">same task number in </w:t>
      </w:r>
      <w:r w:rsidRPr="0009330A">
        <w:rPr>
          <w:rFonts w:ascii="Arial" w:hAnsi="Arial" w:cs="Arial"/>
          <w:b/>
        </w:rPr>
        <w:t>Exhibit A</w:t>
      </w:r>
      <w:r w:rsidR="002768C8" w:rsidRPr="0009330A">
        <w:rPr>
          <w:rFonts w:ascii="Arial" w:hAnsi="Arial" w:cs="Arial"/>
        </w:rPr>
        <w:t>.</w:t>
      </w:r>
      <w:r w:rsidR="00841976" w:rsidRPr="0009330A">
        <w:rPr>
          <w:rFonts w:ascii="Arial" w:hAnsi="Arial" w:cs="Arial"/>
        </w:rPr>
        <w:t xml:space="preserve">  If a task number included in </w:t>
      </w:r>
      <w:r w:rsidR="00841976" w:rsidRPr="0009330A">
        <w:rPr>
          <w:rFonts w:ascii="Arial" w:hAnsi="Arial" w:cs="Arial"/>
          <w:b/>
        </w:rPr>
        <w:t>Exhibit A</w:t>
      </w:r>
      <w:r w:rsidR="00841976" w:rsidRPr="0009330A">
        <w:rPr>
          <w:rFonts w:ascii="Arial" w:hAnsi="Arial" w:cs="Arial"/>
        </w:rPr>
        <w:t xml:space="preserve"> is not included in the Compensation Table, then the </w:t>
      </w:r>
      <w:proofErr w:type="gramStart"/>
      <w:r w:rsidR="00841976" w:rsidRPr="0009330A">
        <w:rPr>
          <w:rFonts w:ascii="Arial" w:hAnsi="Arial" w:cs="Arial"/>
        </w:rPr>
        <w:t>City</w:t>
      </w:r>
      <w:proofErr w:type="gramEnd"/>
      <w:r w:rsidR="00841976" w:rsidRPr="0009330A">
        <w:rPr>
          <w:rFonts w:ascii="Arial" w:hAnsi="Arial" w:cs="Arial"/>
        </w:rPr>
        <w:t xml:space="preserve"> will not compensate the Consultant separately for that task, and payment for such task is deemed included in the other task(s) for which the Consultant is receiving compensation.  </w:t>
      </w:r>
    </w:p>
    <w:p w14:paraId="2D19A71C" w14:textId="77777777" w:rsidR="005A1948" w:rsidRPr="0009330A" w:rsidRDefault="00843251" w:rsidP="00397221">
      <w:pPr>
        <w:numPr>
          <w:ilvl w:val="2"/>
          <w:numId w:val="6"/>
        </w:numPr>
        <w:tabs>
          <w:tab w:val="clear" w:pos="720"/>
        </w:tabs>
        <w:spacing w:before="120" w:after="120"/>
        <w:ind w:left="1440"/>
        <w:rPr>
          <w:rFonts w:ascii="Arial" w:hAnsi="Arial" w:cs="Arial"/>
        </w:rPr>
      </w:pPr>
      <w:r w:rsidRPr="00A3194A">
        <w:rPr>
          <w:rFonts w:ascii="Arial" w:hAnsi="Arial" w:cs="Arial"/>
          <w:b/>
          <w:u w:val="single"/>
        </w:rPr>
        <w:t>Basis of Compensation</w:t>
      </w:r>
      <w:r w:rsidR="005A1948" w:rsidRPr="00A3194A">
        <w:rPr>
          <w:rFonts w:ascii="Arial" w:hAnsi="Arial" w:cs="Arial"/>
          <w:b/>
          <w:u w:val="single"/>
        </w:rPr>
        <w:t xml:space="preserve"> (Column 2)</w:t>
      </w:r>
      <w:r w:rsidR="005A1948" w:rsidRPr="0009330A">
        <w:rPr>
          <w:rFonts w:ascii="Arial" w:hAnsi="Arial" w:cs="Arial"/>
          <w:b/>
        </w:rPr>
        <w:t>:</w:t>
      </w:r>
      <w:r w:rsidR="005A1948" w:rsidRPr="0009330A">
        <w:rPr>
          <w:rFonts w:ascii="Arial" w:hAnsi="Arial" w:cs="Arial"/>
        </w:rPr>
        <w:t xml:space="preserve">  </w:t>
      </w:r>
      <w:r w:rsidRPr="0009330A">
        <w:rPr>
          <w:rFonts w:ascii="Arial" w:hAnsi="Arial" w:cs="Arial"/>
        </w:rPr>
        <w:t xml:space="preserve">Column 2 </w:t>
      </w:r>
      <w:r w:rsidR="004861CA" w:rsidRPr="0009330A">
        <w:rPr>
          <w:rFonts w:ascii="Arial" w:hAnsi="Arial" w:cs="Arial"/>
        </w:rPr>
        <w:t xml:space="preserve">identifies </w:t>
      </w:r>
      <w:r w:rsidRPr="0009330A">
        <w:rPr>
          <w:rFonts w:ascii="Arial" w:hAnsi="Arial" w:cs="Arial"/>
        </w:rPr>
        <w:t xml:space="preserve">whether the </w:t>
      </w:r>
      <w:proofErr w:type="gramStart"/>
      <w:r w:rsidRPr="0009330A">
        <w:rPr>
          <w:rFonts w:ascii="Arial" w:hAnsi="Arial" w:cs="Arial"/>
        </w:rPr>
        <w:t>City</w:t>
      </w:r>
      <w:proofErr w:type="gramEnd"/>
      <w:r w:rsidRPr="0009330A">
        <w:rPr>
          <w:rFonts w:ascii="Arial" w:hAnsi="Arial" w:cs="Arial"/>
        </w:rPr>
        <w:t xml:space="preserve"> will pay the Consultant for the task</w:t>
      </w:r>
      <w:r w:rsidR="00E86509" w:rsidRPr="0009330A">
        <w:rPr>
          <w:rFonts w:ascii="Arial" w:hAnsi="Arial" w:cs="Arial"/>
        </w:rPr>
        <w:t>(</w:t>
      </w:r>
      <w:r w:rsidRPr="0009330A">
        <w:rPr>
          <w:rFonts w:ascii="Arial" w:hAnsi="Arial" w:cs="Arial"/>
        </w:rPr>
        <w:t>s</w:t>
      </w:r>
      <w:r w:rsidR="00E86509" w:rsidRPr="0009330A">
        <w:rPr>
          <w:rFonts w:ascii="Arial" w:hAnsi="Arial" w:cs="Arial"/>
        </w:rPr>
        <w:t>)</w:t>
      </w:r>
      <w:r w:rsidRPr="0009330A">
        <w:rPr>
          <w:rFonts w:ascii="Arial" w:hAnsi="Arial" w:cs="Arial"/>
        </w:rPr>
        <w:t xml:space="preserve"> on </w:t>
      </w:r>
      <w:r w:rsidR="0079798C" w:rsidRPr="0009330A">
        <w:rPr>
          <w:rFonts w:ascii="Arial" w:hAnsi="Arial" w:cs="Arial"/>
        </w:rPr>
        <w:t xml:space="preserve">a </w:t>
      </w:r>
      <w:r w:rsidRPr="0009330A">
        <w:rPr>
          <w:rFonts w:ascii="Arial" w:hAnsi="Arial" w:cs="Arial"/>
        </w:rPr>
        <w:t>time</w:t>
      </w:r>
      <w:r w:rsidR="004861CA" w:rsidRPr="0009330A">
        <w:rPr>
          <w:rFonts w:ascii="Arial" w:hAnsi="Arial" w:cs="Arial"/>
        </w:rPr>
        <w:t>-and-</w:t>
      </w:r>
      <w:r w:rsidRPr="0009330A">
        <w:rPr>
          <w:rFonts w:ascii="Arial" w:hAnsi="Arial" w:cs="Arial"/>
        </w:rPr>
        <w:t>materials basis or on a fixed</w:t>
      </w:r>
      <w:r w:rsidR="004861CA" w:rsidRPr="0009330A">
        <w:rPr>
          <w:rFonts w:ascii="Arial" w:hAnsi="Arial" w:cs="Arial"/>
        </w:rPr>
        <w:t>-</w:t>
      </w:r>
      <w:r w:rsidRPr="0009330A">
        <w:rPr>
          <w:rFonts w:ascii="Arial" w:hAnsi="Arial" w:cs="Arial"/>
        </w:rPr>
        <w:t>fee</w:t>
      </w:r>
      <w:r w:rsidR="00336A8B">
        <w:rPr>
          <w:rFonts w:ascii="Arial" w:hAnsi="Arial" w:cs="Arial"/>
        </w:rPr>
        <w:t xml:space="preserve"> (lump-sum)</w:t>
      </w:r>
      <w:r w:rsidRPr="0009330A">
        <w:rPr>
          <w:rFonts w:ascii="Arial" w:hAnsi="Arial" w:cs="Arial"/>
        </w:rPr>
        <w:t xml:space="preserve"> basis.</w:t>
      </w:r>
      <w:r w:rsidR="00E86509" w:rsidRPr="0009330A">
        <w:rPr>
          <w:rFonts w:ascii="Arial" w:hAnsi="Arial" w:cs="Arial"/>
        </w:rPr>
        <w:t xml:space="preserve">  </w:t>
      </w:r>
    </w:p>
    <w:p w14:paraId="4C2C97FD" w14:textId="77777777" w:rsidR="00E86509" w:rsidRPr="0009330A" w:rsidRDefault="005B6483" w:rsidP="00397221">
      <w:pPr>
        <w:spacing w:before="120" w:after="120"/>
        <w:ind w:left="1440" w:hanging="720"/>
        <w:rPr>
          <w:rFonts w:ascii="Arial" w:hAnsi="Arial" w:cs="Arial"/>
        </w:rPr>
      </w:pPr>
      <w:r w:rsidRPr="0009330A">
        <w:rPr>
          <w:rFonts w:ascii="Arial" w:hAnsi="Arial" w:cs="Arial"/>
          <w:b/>
        </w:rPr>
        <w:t>10</w:t>
      </w:r>
      <w:r w:rsidR="002768C8" w:rsidRPr="0009330A">
        <w:rPr>
          <w:rFonts w:ascii="Arial" w:hAnsi="Arial" w:cs="Arial"/>
          <w:b/>
        </w:rPr>
        <w:t>.</w:t>
      </w:r>
      <w:r w:rsidR="0081216A">
        <w:rPr>
          <w:rFonts w:ascii="Arial" w:hAnsi="Arial" w:cs="Arial"/>
          <w:b/>
        </w:rPr>
        <w:t>4</w:t>
      </w:r>
      <w:r w:rsidR="00E86509" w:rsidRPr="0009330A">
        <w:rPr>
          <w:rFonts w:ascii="Arial" w:hAnsi="Arial" w:cs="Arial"/>
          <w:b/>
        </w:rPr>
        <w:t>.3</w:t>
      </w:r>
      <w:r w:rsidR="002768C8" w:rsidRPr="0009330A">
        <w:rPr>
          <w:rFonts w:ascii="Arial" w:hAnsi="Arial" w:cs="Arial"/>
          <w:b/>
        </w:rPr>
        <w:tab/>
      </w:r>
      <w:r w:rsidR="00381963" w:rsidRPr="00A3194A">
        <w:rPr>
          <w:rFonts w:ascii="Arial" w:hAnsi="Arial" w:cs="Arial"/>
          <w:b/>
          <w:u w:val="single"/>
        </w:rPr>
        <w:t>Invoice Period</w:t>
      </w:r>
      <w:r w:rsidR="005A1948" w:rsidRPr="00A3194A">
        <w:rPr>
          <w:rFonts w:ascii="Arial" w:hAnsi="Arial" w:cs="Arial"/>
          <w:b/>
          <w:u w:val="single"/>
        </w:rPr>
        <w:t xml:space="preserve"> (Column 3)</w:t>
      </w:r>
      <w:r w:rsidR="005A1948" w:rsidRPr="0009330A">
        <w:rPr>
          <w:rFonts w:ascii="Arial" w:hAnsi="Arial" w:cs="Arial"/>
          <w:b/>
        </w:rPr>
        <w:t>:</w:t>
      </w:r>
      <w:r w:rsidR="005A1948" w:rsidRPr="0009330A">
        <w:rPr>
          <w:rFonts w:ascii="Arial" w:hAnsi="Arial" w:cs="Arial"/>
        </w:rPr>
        <w:t xml:space="preserve">  </w:t>
      </w:r>
      <w:r w:rsidR="00E86509" w:rsidRPr="0009330A">
        <w:rPr>
          <w:rFonts w:ascii="Arial" w:hAnsi="Arial" w:cs="Arial"/>
        </w:rPr>
        <w:t xml:space="preserve">Column 3 </w:t>
      </w:r>
      <w:r w:rsidR="004861CA" w:rsidRPr="0009330A">
        <w:rPr>
          <w:rFonts w:ascii="Arial" w:hAnsi="Arial" w:cs="Arial"/>
        </w:rPr>
        <w:t xml:space="preserve">identifies </w:t>
      </w:r>
      <w:r w:rsidR="003E4D6C" w:rsidRPr="0009330A">
        <w:rPr>
          <w:rFonts w:ascii="Arial" w:hAnsi="Arial" w:cs="Arial"/>
        </w:rPr>
        <w:t xml:space="preserve">when the Consultant must submit its invoice </w:t>
      </w:r>
      <w:r w:rsidR="00381963" w:rsidRPr="0009330A">
        <w:rPr>
          <w:rFonts w:ascii="Arial" w:hAnsi="Arial" w:cs="Arial"/>
        </w:rPr>
        <w:t xml:space="preserve">for </w:t>
      </w:r>
      <w:r w:rsidR="003E4D6C" w:rsidRPr="0009330A">
        <w:rPr>
          <w:rFonts w:ascii="Arial" w:hAnsi="Arial" w:cs="Arial"/>
        </w:rPr>
        <w:t xml:space="preserve">payment.  </w:t>
      </w:r>
      <w:r w:rsidR="0081216A">
        <w:rPr>
          <w:rFonts w:ascii="Arial" w:hAnsi="Arial" w:cs="Arial"/>
        </w:rPr>
        <w:t xml:space="preserve">If invoicing is </w:t>
      </w:r>
      <w:r w:rsidR="003E4D6C" w:rsidRPr="0009330A">
        <w:rPr>
          <w:rFonts w:ascii="Arial" w:hAnsi="Arial" w:cs="Arial"/>
        </w:rPr>
        <w:t xml:space="preserve">monthly, the </w:t>
      </w:r>
      <w:r w:rsidR="00E86509" w:rsidRPr="0009330A">
        <w:rPr>
          <w:rFonts w:ascii="Arial" w:hAnsi="Arial" w:cs="Arial"/>
        </w:rPr>
        <w:t xml:space="preserve">Consultant </w:t>
      </w:r>
      <w:r w:rsidR="000C788E" w:rsidRPr="0009330A">
        <w:rPr>
          <w:rFonts w:ascii="Arial" w:hAnsi="Arial" w:cs="Arial"/>
        </w:rPr>
        <w:t xml:space="preserve">must </w:t>
      </w:r>
      <w:r w:rsidR="003E4D6C" w:rsidRPr="0009330A">
        <w:rPr>
          <w:rFonts w:ascii="Arial" w:hAnsi="Arial" w:cs="Arial"/>
        </w:rPr>
        <w:t xml:space="preserve">submit its </w:t>
      </w:r>
      <w:r w:rsidR="00E86509" w:rsidRPr="0009330A">
        <w:rPr>
          <w:rFonts w:ascii="Arial" w:hAnsi="Arial" w:cs="Arial"/>
        </w:rPr>
        <w:t xml:space="preserve">invoice </w:t>
      </w:r>
      <w:r w:rsidR="003E4D6C" w:rsidRPr="0009330A">
        <w:rPr>
          <w:rFonts w:ascii="Arial" w:hAnsi="Arial" w:cs="Arial"/>
        </w:rPr>
        <w:t xml:space="preserve">to the </w:t>
      </w:r>
      <w:proofErr w:type="gramStart"/>
      <w:r w:rsidR="003E4D6C" w:rsidRPr="0009330A">
        <w:rPr>
          <w:rFonts w:ascii="Arial" w:hAnsi="Arial" w:cs="Arial"/>
        </w:rPr>
        <w:t>City</w:t>
      </w:r>
      <w:proofErr w:type="gramEnd"/>
      <w:r w:rsidR="003E4D6C" w:rsidRPr="0009330A">
        <w:rPr>
          <w:rFonts w:ascii="Arial" w:hAnsi="Arial" w:cs="Arial"/>
        </w:rPr>
        <w:t xml:space="preserve"> by the 10</w:t>
      </w:r>
      <w:r w:rsidR="003E4D6C" w:rsidRPr="0009330A">
        <w:rPr>
          <w:rFonts w:ascii="Arial" w:hAnsi="Arial" w:cs="Arial"/>
          <w:vertAlign w:val="superscript"/>
        </w:rPr>
        <w:t>th</w:t>
      </w:r>
      <w:r w:rsidR="003E4D6C" w:rsidRPr="0009330A">
        <w:rPr>
          <w:rFonts w:ascii="Arial" w:hAnsi="Arial" w:cs="Arial"/>
        </w:rPr>
        <w:t xml:space="preserve"> </w:t>
      </w:r>
      <w:r w:rsidR="00087D50">
        <w:rPr>
          <w:rFonts w:ascii="Arial" w:hAnsi="Arial" w:cs="Arial"/>
        </w:rPr>
        <w:t>B</w:t>
      </w:r>
      <w:r w:rsidR="0080148A">
        <w:rPr>
          <w:rFonts w:ascii="Arial" w:hAnsi="Arial" w:cs="Arial"/>
        </w:rPr>
        <w:t>usiness</w:t>
      </w:r>
      <w:r w:rsidR="003E4D6C" w:rsidRPr="0009330A">
        <w:rPr>
          <w:rFonts w:ascii="Arial" w:hAnsi="Arial" w:cs="Arial"/>
        </w:rPr>
        <w:t xml:space="preserve"> </w:t>
      </w:r>
      <w:r w:rsidR="00087D50">
        <w:rPr>
          <w:rFonts w:ascii="Arial" w:hAnsi="Arial" w:cs="Arial"/>
        </w:rPr>
        <w:t>D</w:t>
      </w:r>
      <w:r w:rsidR="003E4D6C" w:rsidRPr="0009330A">
        <w:rPr>
          <w:rFonts w:ascii="Arial" w:hAnsi="Arial" w:cs="Arial"/>
        </w:rPr>
        <w:t xml:space="preserve">ay of each month for work completed during the previous month.  </w:t>
      </w:r>
      <w:r w:rsidR="0081216A">
        <w:rPr>
          <w:rFonts w:ascii="Arial" w:hAnsi="Arial" w:cs="Arial"/>
        </w:rPr>
        <w:t xml:space="preserve">If invoicing is </w:t>
      </w:r>
      <w:r w:rsidR="003E4D6C" w:rsidRPr="0009330A">
        <w:rPr>
          <w:rFonts w:ascii="Arial" w:hAnsi="Arial" w:cs="Arial"/>
        </w:rPr>
        <w:t xml:space="preserve">upon the completion of a task or </w:t>
      </w:r>
      <w:r w:rsidR="00A3194A">
        <w:rPr>
          <w:rFonts w:ascii="Arial" w:hAnsi="Arial" w:cs="Arial"/>
        </w:rPr>
        <w:t xml:space="preserve">group of </w:t>
      </w:r>
      <w:r w:rsidR="003E4D6C" w:rsidRPr="0009330A">
        <w:rPr>
          <w:rFonts w:ascii="Arial" w:hAnsi="Arial" w:cs="Arial"/>
        </w:rPr>
        <w:t xml:space="preserve">tasks, the Consultant must submit its invoice to the </w:t>
      </w:r>
      <w:r w:rsidR="00A3194A">
        <w:rPr>
          <w:rFonts w:ascii="Arial" w:hAnsi="Arial" w:cs="Arial"/>
        </w:rPr>
        <w:t>Director</w:t>
      </w:r>
      <w:r w:rsidR="003E4D6C" w:rsidRPr="0009330A">
        <w:rPr>
          <w:rFonts w:ascii="Arial" w:hAnsi="Arial" w:cs="Arial"/>
        </w:rPr>
        <w:t xml:space="preserve"> within 20 </w:t>
      </w:r>
      <w:r w:rsidR="00087D50">
        <w:rPr>
          <w:rFonts w:ascii="Arial" w:hAnsi="Arial" w:cs="Arial"/>
        </w:rPr>
        <w:t>B</w:t>
      </w:r>
      <w:r w:rsidR="0080148A">
        <w:rPr>
          <w:rFonts w:ascii="Arial" w:hAnsi="Arial" w:cs="Arial"/>
        </w:rPr>
        <w:t>usiness</w:t>
      </w:r>
      <w:r w:rsidR="003E4D6C" w:rsidRPr="0009330A">
        <w:rPr>
          <w:rFonts w:ascii="Arial" w:hAnsi="Arial" w:cs="Arial"/>
        </w:rPr>
        <w:t xml:space="preserve"> </w:t>
      </w:r>
      <w:r w:rsidR="00087D50">
        <w:rPr>
          <w:rFonts w:ascii="Arial" w:hAnsi="Arial" w:cs="Arial"/>
        </w:rPr>
        <w:t>D</w:t>
      </w:r>
      <w:r w:rsidR="003E4D6C" w:rsidRPr="0009330A">
        <w:rPr>
          <w:rFonts w:ascii="Arial" w:hAnsi="Arial" w:cs="Arial"/>
        </w:rPr>
        <w:t xml:space="preserve">ays following completion of the task(s) to the Director’s satisfaction.  </w:t>
      </w:r>
      <w:r w:rsidR="0081216A">
        <w:rPr>
          <w:rFonts w:ascii="Arial" w:hAnsi="Arial" w:cs="Arial"/>
        </w:rPr>
        <w:t xml:space="preserve">If invoicing is </w:t>
      </w:r>
      <w:r w:rsidR="003E4D6C" w:rsidRPr="0009330A">
        <w:rPr>
          <w:rFonts w:ascii="Arial" w:hAnsi="Arial" w:cs="Arial"/>
        </w:rPr>
        <w:t xml:space="preserve">upon the completion of all work, the Consultant must submit its invoice to the </w:t>
      </w:r>
      <w:r w:rsidR="00A3194A">
        <w:rPr>
          <w:rFonts w:ascii="Arial" w:hAnsi="Arial" w:cs="Arial"/>
        </w:rPr>
        <w:t>Director</w:t>
      </w:r>
      <w:r w:rsidR="003E4D6C" w:rsidRPr="0009330A">
        <w:rPr>
          <w:rFonts w:ascii="Arial" w:hAnsi="Arial" w:cs="Arial"/>
        </w:rPr>
        <w:t xml:space="preserve"> within 20 </w:t>
      </w:r>
      <w:r w:rsidR="00087D50">
        <w:rPr>
          <w:rFonts w:ascii="Arial" w:hAnsi="Arial" w:cs="Arial"/>
        </w:rPr>
        <w:t>B</w:t>
      </w:r>
      <w:r w:rsidR="0080148A">
        <w:rPr>
          <w:rFonts w:ascii="Arial" w:hAnsi="Arial" w:cs="Arial"/>
        </w:rPr>
        <w:t>usiness</w:t>
      </w:r>
      <w:r w:rsidR="003E4D6C" w:rsidRPr="0009330A">
        <w:rPr>
          <w:rFonts w:ascii="Arial" w:hAnsi="Arial" w:cs="Arial"/>
        </w:rPr>
        <w:t xml:space="preserve"> </w:t>
      </w:r>
      <w:r w:rsidR="00087D50">
        <w:rPr>
          <w:rFonts w:ascii="Arial" w:hAnsi="Arial" w:cs="Arial"/>
        </w:rPr>
        <w:t>D</w:t>
      </w:r>
      <w:r w:rsidR="003E4D6C" w:rsidRPr="0009330A">
        <w:rPr>
          <w:rFonts w:ascii="Arial" w:hAnsi="Arial" w:cs="Arial"/>
        </w:rPr>
        <w:t>ays following completion of all work to the Director’s satisfaction.</w:t>
      </w:r>
    </w:p>
    <w:p w14:paraId="65CFB54D" w14:textId="77777777" w:rsidR="00B1082C" w:rsidRPr="0009330A" w:rsidRDefault="00E86509" w:rsidP="00397221">
      <w:pPr>
        <w:spacing w:before="120" w:after="120"/>
        <w:ind w:left="2340" w:hanging="900"/>
        <w:rPr>
          <w:rFonts w:ascii="Arial" w:hAnsi="Arial" w:cs="Arial"/>
        </w:rPr>
      </w:pPr>
      <w:r w:rsidRPr="0009330A">
        <w:rPr>
          <w:rFonts w:ascii="Arial" w:hAnsi="Arial" w:cs="Arial"/>
          <w:b/>
        </w:rPr>
        <w:t>10.</w:t>
      </w:r>
      <w:r w:rsidR="0081216A">
        <w:rPr>
          <w:rFonts w:ascii="Arial" w:hAnsi="Arial" w:cs="Arial"/>
          <w:b/>
        </w:rPr>
        <w:t>4</w:t>
      </w:r>
      <w:r w:rsidRPr="0009330A">
        <w:rPr>
          <w:rFonts w:ascii="Arial" w:hAnsi="Arial" w:cs="Arial"/>
          <w:b/>
        </w:rPr>
        <w:t>.3.1</w:t>
      </w:r>
      <w:r w:rsidRPr="0009330A">
        <w:rPr>
          <w:rFonts w:ascii="Arial" w:hAnsi="Arial" w:cs="Arial"/>
        </w:rPr>
        <w:tab/>
      </w:r>
      <w:r w:rsidR="00B1082C" w:rsidRPr="00A3194A">
        <w:rPr>
          <w:rFonts w:ascii="Arial" w:hAnsi="Arial" w:cs="Arial"/>
          <w:b/>
          <w:u w:val="single"/>
        </w:rPr>
        <w:t>Invoice</w:t>
      </w:r>
      <w:r w:rsidR="00B1082C" w:rsidRPr="0009330A">
        <w:rPr>
          <w:rFonts w:ascii="Arial" w:hAnsi="Arial" w:cs="Arial"/>
          <w:b/>
          <w:bCs/>
        </w:rPr>
        <w:t>:</w:t>
      </w:r>
      <w:r w:rsidR="00B1082C" w:rsidRPr="0009330A">
        <w:rPr>
          <w:rFonts w:ascii="Arial" w:hAnsi="Arial" w:cs="Arial"/>
        </w:rPr>
        <w:t xml:space="preserve">  Each invoice must include sufficient information and supporting documents to establish to the Director’s satisfaction that the Consultant is entitled to the </w:t>
      </w:r>
      <w:r w:rsidR="004861CA" w:rsidRPr="0009330A">
        <w:rPr>
          <w:rFonts w:ascii="Arial" w:hAnsi="Arial" w:cs="Arial"/>
        </w:rPr>
        <w:t>payment</w:t>
      </w:r>
      <w:r w:rsidR="00B1082C" w:rsidRPr="0009330A">
        <w:rPr>
          <w:rFonts w:ascii="Arial" w:hAnsi="Arial" w:cs="Arial"/>
        </w:rPr>
        <w:t xml:space="preserve"> requested.  The City will pay the undisputed portion of the invoice amount within 20 </w:t>
      </w:r>
      <w:r w:rsidR="00087D50">
        <w:rPr>
          <w:rFonts w:ascii="Arial" w:hAnsi="Arial" w:cs="Arial"/>
        </w:rPr>
        <w:t>B</w:t>
      </w:r>
      <w:r w:rsidR="0080148A">
        <w:rPr>
          <w:rFonts w:ascii="Arial" w:hAnsi="Arial" w:cs="Arial"/>
        </w:rPr>
        <w:t>usiness</w:t>
      </w:r>
      <w:r w:rsidR="00B1082C" w:rsidRPr="0009330A">
        <w:rPr>
          <w:rFonts w:ascii="Arial" w:hAnsi="Arial" w:cs="Arial"/>
        </w:rPr>
        <w:t xml:space="preserve"> </w:t>
      </w:r>
      <w:r w:rsidR="00087D50">
        <w:rPr>
          <w:rFonts w:ascii="Arial" w:hAnsi="Arial" w:cs="Arial"/>
        </w:rPr>
        <w:t>D</w:t>
      </w:r>
      <w:r w:rsidR="00B1082C" w:rsidRPr="0009330A">
        <w:rPr>
          <w:rFonts w:ascii="Arial" w:hAnsi="Arial" w:cs="Arial"/>
        </w:rPr>
        <w:t xml:space="preserve">ays of the Director’s approval of </w:t>
      </w:r>
      <w:r w:rsidR="00381963" w:rsidRPr="0009330A">
        <w:rPr>
          <w:rFonts w:ascii="Arial" w:hAnsi="Arial" w:cs="Arial"/>
        </w:rPr>
        <w:t xml:space="preserve">such undisputed </w:t>
      </w:r>
      <w:r w:rsidR="00B1082C" w:rsidRPr="0009330A">
        <w:rPr>
          <w:rFonts w:ascii="Arial" w:hAnsi="Arial" w:cs="Arial"/>
        </w:rPr>
        <w:t>amount.</w:t>
      </w:r>
    </w:p>
    <w:p w14:paraId="6C6B367E" w14:textId="77777777" w:rsidR="005A1948" w:rsidRPr="0009330A" w:rsidRDefault="00B1082C" w:rsidP="00397221">
      <w:pPr>
        <w:spacing w:before="120" w:after="120"/>
        <w:ind w:left="2340" w:hanging="900"/>
        <w:rPr>
          <w:rFonts w:ascii="Arial" w:hAnsi="Arial" w:cs="Arial"/>
        </w:rPr>
      </w:pPr>
      <w:r w:rsidRPr="0009330A">
        <w:rPr>
          <w:rFonts w:ascii="Arial" w:hAnsi="Arial" w:cs="Arial"/>
          <w:b/>
        </w:rPr>
        <w:t>10.</w:t>
      </w:r>
      <w:r w:rsidR="0081216A">
        <w:rPr>
          <w:rFonts w:ascii="Arial" w:hAnsi="Arial" w:cs="Arial"/>
          <w:b/>
        </w:rPr>
        <w:t>4</w:t>
      </w:r>
      <w:r w:rsidRPr="0009330A">
        <w:rPr>
          <w:rFonts w:ascii="Arial" w:hAnsi="Arial" w:cs="Arial"/>
          <w:b/>
        </w:rPr>
        <w:t>.3.2</w:t>
      </w:r>
      <w:r w:rsidRPr="0009330A">
        <w:rPr>
          <w:rFonts w:ascii="Arial" w:hAnsi="Arial" w:cs="Arial"/>
        </w:rPr>
        <w:tab/>
      </w:r>
      <w:r w:rsidRPr="00A3194A">
        <w:rPr>
          <w:rFonts w:ascii="Arial" w:hAnsi="Arial" w:cs="Arial"/>
          <w:b/>
          <w:u w:val="single"/>
        </w:rPr>
        <w:t>Invoic</w:t>
      </w:r>
      <w:r w:rsidR="00381963" w:rsidRPr="00A3194A">
        <w:rPr>
          <w:rFonts w:ascii="Arial" w:hAnsi="Arial" w:cs="Arial"/>
          <w:b/>
          <w:u w:val="single"/>
        </w:rPr>
        <w:t>es</w:t>
      </w:r>
      <w:r w:rsidRPr="00A3194A">
        <w:rPr>
          <w:rFonts w:ascii="Arial" w:hAnsi="Arial" w:cs="Arial"/>
          <w:b/>
          <w:u w:val="single"/>
        </w:rPr>
        <w:t xml:space="preserve"> Based on </w:t>
      </w:r>
      <w:r w:rsidR="005A1948" w:rsidRPr="00A3194A">
        <w:rPr>
          <w:rFonts w:ascii="Arial" w:hAnsi="Arial" w:cs="Arial"/>
          <w:b/>
          <w:u w:val="single"/>
        </w:rPr>
        <w:t xml:space="preserve">Time </w:t>
      </w:r>
      <w:r w:rsidR="004861CA" w:rsidRPr="00A3194A">
        <w:rPr>
          <w:rFonts w:ascii="Arial" w:hAnsi="Arial" w:cs="Arial"/>
          <w:b/>
          <w:u w:val="single"/>
        </w:rPr>
        <w:t>and</w:t>
      </w:r>
      <w:r w:rsidR="005A1948" w:rsidRPr="00A3194A">
        <w:rPr>
          <w:rFonts w:ascii="Arial" w:hAnsi="Arial" w:cs="Arial"/>
          <w:b/>
          <w:u w:val="single"/>
        </w:rPr>
        <w:t xml:space="preserve"> Materials</w:t>
      </w:r>
      <w:r w:rsidR="005A1948" w:rsidRPr="0009330A">
        <w:rPr>
          <w:rFonts w:ascii="Arial" w:hAnsi="Arial" w:cs="Arial"/>
          <w:b/>
        </w:rPr>
        <w:t>:</w:t>
      </w:r>
      <w:r w:rsidR="005A1948" w:rsidRPr="0009330A">
        <w:rPr>
          <w:rFonts w:ascii="Arial" w:hAnsi="Arial" w:cs="Arial"/>
        </w:rPr>
        <w:t xml:space="preserve">  If </w:t>
      </w:r>
      <w:r w:rsidR="000C788E" w:rsidRPr="0009330A">
        <w:rPr>
          <w:rFonts w:ascii="Arial" w:hAnsi="Arial" w:cs="Arial"/>
        </w:rPr>
        <w:t>t</w:t>
      </w:r>
      <w:r w:rsidR="005A1948" w:rsidRPr="0009330A">
        <w:rPr>
          <w:rFonts w:ascii="Arial" w:hAnsi="Arial" w:cs="Arial"/>
        </w:rPr>
        <w:t xml:space="preserve">ime </w:t>
      </w:r>
      <w:r w:rsidR="004861CA" w:rsidRPr="0009330A">
        <w:rPr>
          <w:rFonts w:ascii="Arial" w:hAnsi="Arial" w:cs="Arial"/>
        </w:rPr>
        <w:t>and</w:t>
      </w:r>
      <w:r w:rsidR="005A1948" w:rsidRPr="0009330A">
        <w:rPr>
          <w:rFonts w:ascii="Arial" w:hAnsi="Arial" w:cs="Arial"/>
        </w:rPr>
        <w:t xml:space="preserve"> </w:t>
      </w:r>
      <w:r w:rsidR="000C788E" w:rsidRPr="0009330A">
        <w:rPr>
          <w:rFonts w:ascii="Arial" w:hAnsi="Arial" w:cs="Arial"/>
        </w:rPr>
        <w:t>m</w:t>
      </w:r>
      <w:r w:rsidR="005A1948" w:rsidRPr="0009330A">
        <w:rPr>
          <w:rFonts w:ascii="Arial" w:hAnsi="Arial" w:cs="Arial"/>
        </w:rPr>
        <w:t>aterials is the basis of compensation, then the Consultant</w:t>
      </w:r>
      <w:r w:rsidR="00654AA7" w:rsidRPr="0009330A">
        <w:rPr>
          <w:rFonts w:ascii="Arial" w:hAnsi="Arial" w:cs="Arial"/>
        </w:rPr>
        <w:t xml:space="preserve"> will base its </w:t>
      </w:r>
      <w:r w:rsidR="005A1948" w:rsidRPr="0009330A">
        <w:rPr>
          <w:rFonts w:ascii="Arial" w:hAnsi="Arial" w:cs="Arial"/>
        </w:rPr>
        <w:t xml:space="preserve">invoice </w:t>
      </w:r>
      <w:r w:rsidR="00654AA7" w:rsidRPr="0009330A">
        <w:rPr>
          <w:rFonts w:ascii="Arial" w:hAnsi="Arial" w:cs="Arial"/>
        </w:rPr>
        <w:t>o</w:t>
      </w:r>
      <w:r w:rsidR="005A1948" w:rsidRPr="0009330A">
        <w:rPr>
          <w:rFonts w:ascii="Arial" w:hAnsi="Arial" w:cs="Arial"/>
        </w:rPr>
        <w:t xml:space="preserve">n the hours, professional fees, costs, </w:t>
      </w:r>
      <w:r w:rsidR="0079798C" w:rsidRPr="0009330A">
        <w:rPr>
          <w:rFonts w:ascii="Arial" w:hAnsi="Arial" w:cs="Arial"/>
        </w:rPr>
        <w:t>and ch</w:t>
      </w:r>
      <w:r w:rsidR="005A1948" w:rsidRPr="0009330A">
        <w:rPr>
          <w:rFonts w:ascii="Arial" w:hAnsi="Arial" w:cs="Arial"/>
        </w:rPr>
        <w:t xml:space="preserve">arges </w:t>
      </w:r>
      <w:r w:rsidR="008A04CF" w:rsidRPr="0009330A">
        <w:rPr>
          <w:rFonts w:ascii="Arial" w:hAnsi="Arial" w:cs="Arial"/>
        </w:rPr>
        <w:t xml:space="preserve">associated with </w:t>
      </w:r>
      <w:r w:rsidR="00D15C1B" w:rsidRPr="0009330A">
        <w:rPr>
          <w:rFonts w:ascii="Arial" w:hAnsi="Arial" w:cs="Arial"/>
        </w:rPr>
        <w:t>the work</w:t>
      </w:r>
      <w:r w:rsidR="005A1948" w:rsidRPr="0009330A">
        <w:rPr>
          <w:rFonts w:ascii="Arial" w:hAnsi="Arial" w:cs="Arial"/>
        </w:rPr>
        <w:t xml:space="preserve"> </w:t>
      </w:r>
      <w:r w:rsidR="000C788E" w:rsidRPr="0009330A">
        <w:rPr>
          <w:rFonts w:ascii="Arial" w:hAnsi="Arial" w:cs="Arial"/>
        </w:rPr>
        <w:t>completed dur</w:t>
      </w:r>
      <w:r w:rsidR="005A1948" w:rsidRPr="0009330A">
        <w:rPr>
          <w:rFonts w:ascii="Arial" w:hAnsi="Arial" w:cs="Arial"/>
        </w:rPr>
        <w:t xml:space="preserve">ing the </w:t>
      </w:r>
      <w:r w:rsidR="00381963" w:rsidRPr="0009330A">
        <w:rPr>
          <w:rFonts w:ascii="Arial" w:hAnsi="Arial" w:cs="Arial"/>
        </w:rPr>
        <w:t>invoice period.</w:t>
      </w:r>
      <w:r w:rsidR="005A1948" w:rsidRPr="0009330A">
        <w:rPr>
          <w:rFonts w:ascii="Arial" w:hAnsi="Arial" w:cs="Arial"/>
        </w:rPr>
        <w:t xml:space="preserve">  </w:t>
      </w:r>
      <w:r w:rsidR="0079798C" w:rsidRPr="0009330A">
        <w:rPr>
          <w:rFonts w:ascii="Arial" w:hAnsi="Arial" w:cs="Arial"/>
        </w:rPr>
        <w:t xml:space="preserve">If the Consultant is entitled to reimbursable expenses and/or separate payment for subconsultant costs, the invoice will include such expenses and/or costs associated with the </w:t>
      </w:r>
      <w:r w:rsidR="00A3194A">
        <w:rPr>
          <w:rFonts w:ascii="Arial" w:hAnsi="Arial" w:cs="Arial"/>
        </w:rPr>
        <w:t xml:space="preserve">work </w:t>
      </w:r>
      <w:r w:rsidR="0079798C" w:rsidRPr="0009330A">
        <w:rPr>
          <w:rFonts w:ascii="Arial" w:hAnsi="Arial" w:cs="Arial"/>
        </w:rPr>
        <w:t xml:space="preserve">completed </w:t>
      </w:r>
      <w:r w:rsidR="00A3194A">
        <w:rPr>
          <w:rFonts w:ascii="Arial" w:hAnsi="Arial" w:cs="Arial"/>
        </w:rPr>
        <w:t>during the invoice period</w:t>
      </w:r>
      <w:r w:rsidR="0079798C" w:rsidRPr="0009330A">
        <w:rPr>
          <w:rFonts w:ascii="Arial" w:hAnsi="Arial" w:cs="Arial"/>
        </w:rPr>
        <w:t xml:space="preserve">.  </w:t>
      </w:r>
      <w:r w:rsidR="00BC6A4E" w:rsidRPr="0009330A">
        <w:rPr>
          <w:rFonts w:ascii="Arial" w:hAnsi="Arial" w:cs="Arial"/>
        </w:rPr>
        <w:t xml:space="preserve">The City will compensate the Consultant in accordance with the Schedule of Rates and Charges included in </w:t>
      </w:r>
      <w:r w:rsidR="00D94BAB" w:rsidRPr="0009330A">
        <w:rPr>
          <w:rFonts w:ascii="Arial" w:hAnsi="Arial" w:cs="Arial"/>
          <w:b/>
        </w:rPr>
        <w:t>Exhibit B</w:t>
      </w:r>
      <w:r w:rsidR="00D94BAB" w:rsidRPr="0009330A">
        <w:rPr>
          <w:rFonts w:ascii="Arial" w:hAnsi="Arial" w:cs="Arial"/>
        </w:rPr>
        <w:t xml:space="preserve">.  </w:t>
      </w:r>
    </w:p>
    <w:p w14:paraId="681672B6" w14:textId="77777777" w:rsidR="005A1948" w:rsidRPr="0009330A" w:rsidRDefault="00B1082C" w:rsidP="00397221">
      <w:pPr>
        <w:spacing w:before="120" w:after="120"/>
        <w:ind w:left="2347" w:hanging="907"/>
        <w:rPr>
          <w:rFonts w:ascii="Arial" w:hAnsi="Arial" w:cs="Arial"/>
        </w:rPr>
      </w:pPr>
      <w:r w:rsidRPr="0009330A">
        <w:rPr>
          <w:rFonts w:ascii="Arial" w:hAnsi="Arial" w:cs="Arial"/>
          <w:b/>
        </w:rPr>
        <w:t>10.</w:t>
      </w:r>
      <w:r w:rsidR="0081216A">
        <w:rPr>
          <w:rFonts w:ascii="Arial" w:hAnsi="Arial" w:cs="Arial"/>
          <w:b/>
        </w:rPr>
        <w:t>4</w:t>
      </w:r>
      <w:r w:rsidRPr="0009330A">
        <w:rPr>
          <w:rFonts w:ascii="Arial" w:hAnsi="Arial" w:cs="Arial"/>
          <w:b/>
        </w:rPr>
        <w:t>.3.3</w:t>
      </w:r>
      <w:r w:rsidRPr="0009330A">
        <w:rPr>
          <w:rFonts w:ascii="Arial" w:hAnsi="Arial" w:cs="Arial"/>
        </w:rPr>
        <w:tab/>
      </w:r>
      <w:r w:rsidR="00BC6A4E" w:rsidRPr="00A3194A">
        <w:rPr>
          <w:rFonts w:ascii="Arial" w:hAnsi="Arial" w:cs="Arial"/>
          <w:b/>
          <w:u w:val="single"/>
        </w:rPr>
        <w:t xml:space="preserve">Monthly </w:t>
      </w:r>
      <w:r w:rsidR="00381963" w:rsidRPr="00A3194A">
        <w:rPr>
          <w:rFonts w:ascii="Arial" w:hAnsi="Arial" w:cs="Arial"/>
          <w:b/>
          <w:u w:val="single"/>
        </w:rPr>
        <w:t>Invoices Based on</w:t>
      </w:r>
      <w:r w:rsidR="00381963" w:rsidRPr="00A3194A">
        <w:rPr>
          <w:rFonts w:ascii="Arial" w:hAnsi="Arial" w:cs="Arial"/>
          <w:u w:val="single"/>
        </w:rPr>
        <w:t xml:space="preserve"> </w:t>
      </w:r>
      <w:r w:rsidR="005A1948" w:rsidRPr="00A3194A">
        <w:rPr>
          <w:rFonts w:ascii="Arial" w:hAnsi="Arial" w:cs="Arial"/>
          <w:b/>
          <w:u w:val="single"/>
        </w:rPr>
        <w:t>Fixed Fee</w:t>
      </w:r>
      <w:r w:rsidR="005A1948" w:rsidRPr="0009330A">
        <w:rPr>
          <w:rFonts w:ascii="Arial" w:hAnsi="Arial" w:cs="Arial"/>
          <w:b/>
        </w:rPr>
        <w:t>:</w:t>
      </w:r>
      <w:r w:rsidR="005A1948" w:rsidRPr="0009330A">
        <w:rPr>
          <w:rFonts w:ascii="Arial" w:hAnsi="Arial" w:cs="Arial"/>
        </w:rPr>
        <w:t xml:space="preserve">  If</w:t>
      </w:r>
      <w:r w:rsidR="00BC6A4E" w:rsidRPr="0009330A">
        <w:rPr>
          <w:rFonts w:ascii="Arial" w:hAnsi="Arial" w:cs="Arial"/>
        </w:rPr>
        <w:t xml:space="preserve"> the Consultant invoices monthly for a</w:t>
      </w:r>
      <w:r w:rsidR="005A1948" w:rsidRPr="0009330A">
        <w:rPr>
          <w:rFonts w:ascii="Arial" w:hAnsi="Arial" w:cs="Arial"/>
        </w:rPr>
        <w:t xml:space="preserve"> “</w:t>
      </w:r>
      <w:r w:rsidR="00BC6A4E" w:rsidRPr="0009330A">
        <w:rPr>
          <w:rFonts w:ascii="Arial" w:hAnsi="Arial" w:cs="Arial"/>
        </w:rPr>
        <w:t>f</w:t>
      </w:r>
      <w:r w:rsidR="005A1948" w:rsidRPr="0009330A">
        <w:rPr>
          <w:rFonts w:ascii="Arial" w:hAnsi="Arial" w:cs="Arial"/>
        </w:rPr>
        <w:t xml:space="preserve">ixed </w:t>
      </w:r>
      <w:r w:rsidR="00BC6A4E" w:rsidRPr="0009330A">
        <w:rPr>
          <w:rFonts w:ascii="Arial" w:hAnsi="Arial" w:cs="Arial"/>
        </w:rPr>
        <w:t>f</w:t>
      </w:r>
      <w:r w:rsidR="005A1948" w:rsidRPr="0009330A">
        <w:rPr>
          <w:rFonts w:ascii="Arial" w:hAnsi="Arial" w:cs="Arial"/>
        </w:rPr>
        <w:t>ee</w:t>
      </w:r>
      <w:r w:rsidR="00BC6A4E" w:rsidRPr="0009330A">
        <w:rPr>
          <w:rFonts w:ascii="Arial" w:hAnsi="Arial" w:cs="Arial"/>
        </w:rPr>
        <w:t>,</w:t>
      </w:r>
      <w:r w:rsidR="005A1948" w:rsidRPr="0009330A">
        <w:rPr>
          <w:rFonts w:ascii="Arial" w:hAnsi="Arial" w:cs="Arial"/>
        </w:rPr>
        <w:t xml:space="preserve">” </w:t>
      </w:r>
      <w:r w:rsidR="00654AA7" w:rsidRPr="0009330A">
        <w:rPr>
          <w:rFonts w:ascii="Arial" w:hAnsi="Arial" w:cs="Arial"/>
        </w:rPr>
        <w:t xml:space="preserve">then </w:t>
      </w:r>
      <w:r w:rsidR="005A1948" w:rsidRPr="0009330A">
        <w:rPr>
          <w:rFonts w:ascii="Arial" w:hAnsi="Arial" w:cs="Arial"/>
        </w:rPr>
        <w:t>the Consultant</w:t>
      </w:r>
      <w:r w:rsidR="00654AA7" w:rsidRPr="0009330A">
        <w:rPr>
          <w:rFonts w:ascii="Arial" w:hAnsi="Arial" w:cs="Arial"/>
        </w:rPr>
        <w:t xml:space="preserve"> will base its </w:t>
      </w:r>
      <w:r w:rsidR="00BC6A4E" w:rsidRPr="0009330A">
        <w:rPr>
          <w:rFonts w:ascii="Arial" w:hAnsi="Arial" w:cs="Arial"/>
        </w:rPr>
        <w:t xml:space="preserve">monthly </w:t>
      </w:r>
      <w:r w:rsidR="005A1948" w:rsidRPr="0009330A">
        <w:rPr>
          <w:rFonts w:ascii="Arial" w:hAnsi="Arial" w:cs="Arial"/>
        </w:rPr>
        <w:t xml:space="preserve">invoice on the </w:t>
      </w:r>
      <w:r w:rsidR="005A1948" w:rsidRPr="0009330A">
        <w:rPr>
          <w:rFonts w:ascii="Arial" w:hAnsi="Arial" w:cs="Arial"/>
        </w:rPr>
        <w:lastRenderedPageBreak/>
        <w:t xml:space="preserve">percentage of </w:t>
      </w:r>
      <w:r w:rsidR="00D15C1B" w:rsidRPr="0009330A">
        <w:rPr>
          <w:rFonts w:ascii="Arial" w:hAnsi="Arial" w:cs="Arial"/>
        </w:rPr>
        <w:t>work</w:t>
      </w:r>
      <w:r w:rsidR="005A1948" w:rsidRPr="0009330A">
        <w:rPr>
          <w:rFonts w:ascii="Arial" w:hAnsi="Arial" w:cs="Arial"/>
        </w:rPr>
        <w:t xml:space="preserve"> completed during the previous month.  If the Consultant is entitled to reimbursable expenses and/or separate payment for </w:t>
      </w:r>
      <w:r w:rsidR="00654AA7" w:rsidRPr="0009330A">
        <w:rPr>
          <w:rFonts w:ascii="Arial" w:hAnsi="Arial" w:cs="Arial"/>
        </w:rPr>
        <w:t>s</w:t>
      </w:r>
      <w:r w:rsidR="005A1948" w:rsidRPr="0009330A">
        <w:rPr>
          <w:rFonts w:ascii="Arial" w:hAnsi="Arial" w:cs="Arial"/>
        </w:rPr>
        <w:t>ubconsultant costs, the invoice will include such expenses and/or costs incurred during the previous month.</w:t>
      </w:r>
    </w:p>
    <w:p w14:paraId="403BA288" w14:textId="77777777" w:rsidR="00BA2F71" w:rsidRPr="0009330A" w:rsidRDefault="005B6483" w:rsidP="00397221">
      <w:pPr>
        <w:spacing w:before="120" w:after="120"/>
        <w:ind w:left="1440" w:hanging="720"/>
        <w:rPr>
          <w:rFonts w:ascii="Arial" w:hAnsi="Arial" w:cs="Arial"/>
        </w:rPr>
      </w:pPr>
      <w:r w:rsidRPr="0009330A">
        <w:rPr>
          <w:rFonts w:ascii="Arial" w:hAnsi="Arial" w:cs="Arial"/>
          <w:b/>
        </w:rPr>
        <w:t>10</w:t>
      </w:r>
      <w:r w:rsidR="00D15C1B" w:rsidRPr="0009330A">
        <w:rPr>
          <w:rFonts w:ascii="Arial" w:hAnsi="Arial" w:cs="Arial"/>
          <w:b/>
        </w:rPr>
        <w:t>.</w:t>
      </w:r>
      <w:r w:rsidR="0081216A">
        <w:rPr>
          <w:rFonts w:ascii="Arial" w:hAnsi="Arial" w:cs="Arial"/>
          <w:b/>
        </w:rPr>
        <w:t>4</w:t>
      </w:r>
      <w:r w:rsidR="00B1082C" w:rsidRPr="0009330A">
        <w:rPr>
          <w:rFonts w:ascii="Arial" w:hAnsi="Arial" w:cs="Arial"/>
          <w:b/>
        </w:rPr>
        <w:t>.4</w:t>
      </w:r>
      <w:r w:rsidR="00D15C1B" w:rsidRPr="0009330A">
        <w:rPr>
          <w:rFonts w:ascii="Arial" w:hAnsi="Arial" w:cs="Arial"/>
          <w:b/>
        </w:rPr>
        <w:tab/>
      </w:r>
      <w:r w:rsidR="005A1948" w:rsidRPr="008834DB">
        <w:rPr>
          <w:rFonts w:ascii="Arial" w:hAnsi="Arial" w:cs="Arial"/>
          <w:b/>
          <w:u w:val="single"/>
        </w:rPr>
        <w:t>Compensation (Column 4)</w:t>
      </w:r>
      <w:r w:rsidR="005A1948" w:rsidRPr="0009330A">
        <w:rPr>
          <w:rFonts w:ascii="Arial" w:hAnsi="Arial" w:cs="Arial"/>
          <w:b/>
        </w:rPr>
        <w:t>:</w:t>
      </w:r>
      <w:r w:rsidR="005A1948" w:rsidRPr="0009330A">
        <w:rPr>
          <w:rFonts w:ascii="Arial" w:hAnsi="Arial" w:cs="Arial"/>
        </w:rPr>
        <w:t xml:space="preserve">  </w:t>
      </w:r>
      <w:r w:rsidR="00BC6A4E" w:rsidRPr="0009330A">
        <w:rPr>
          <w:rFonts w:ascii="Arial" w:hAnsi="Arial" w:cs="Arial"/>
        </w:rPr>
        <w:t xml:space="preserve">Column 4 sets forth the </w:t>
      </w:r>
      <w:r w:rsidR="00BA2F71" w:rsidRPr="0009330A">
        <w:rPr>
          <w:rFonts w:ascii="Arial" w:hAnsi="Arial" w:cs="Arial"/>
        </w:rPr>
        <w:t xml:space="preserve">total </w:t>
      </w:r>
      <w:r w:rsidR="00BC6A4E" w:rsidRPr="0009330A">
        <w:rPr>
          <w:rFonts w:ascii="Arial" w:hAnsi="Arial" w:cs="Arial"/>
        </w:rPr>
        <w:t xml:space="preserve">compensation the </w:t>
      </w:r>
      <w:proofErr w:type="gramStart"/>
      <w:r w:rsidR="00BC6A4E" w:rsidRPr="0009330A">
        <w:rPr>
          <w:rFonts w:ascii="Arial" w:hAnsi="Arial" w:cs="Arial"/>
        </w:rPr>
        <w:t>City</w:t>
      </w:r>
      <w:proofErr w:type="gramEnd"/>
      <w:r w:rsidR="00BC6A4E" w:rsidRPr="0009330A">
        <w:rPr>
          <w:rFonts w:ascii="Arial" w:hAnsi="Arial" w:cs="Arial"/>
        </w:rPr>
        <w:t xml:space="preserve"> will pay the Consultant for completing the task(s).  </w:t>
      </w:r>
    </w:p>
    <w:p w14:paraId="4AD72342" w14:textId="77777777" w:rsidR="00BA2F71" w:rsidRPr="0009330A" w:rsidRDefault="00BA2F71" w:rsidP="00397221">
      <w:pPr>
        <w:spacing w:before="120" w:after="120"/>
        <w:ind w:left="2340" w:hanging="900"/>
        <w:rPr>
          <w:rFonts w:ascii="Arial" w:hAnsi="Arial" w:cs="Arial"/>
          <w:b/>
        </w:rPr>
      </w:pPr>
      <w:r w:rsidRPr="0009330A">
        <w:rPr>
          <w:rFonts w:ascii="Arial" w:hAnsi="Arial" w:cs="Arial"/>
          <w:b/>
        </w:rPr>
        <w:t>10.</w:t>
      </w:r>
      <w:r w:rsidR="0081216A">
        <w:rPr>
          <w:rFonts w:ascii="Arial" w:hAnsi="Arial" w:cs="Arial"/>
          <w:b/>
        </w:rPr>
        <w:t>4</w:t>
      </w:r>
      <w:r w:rsidRPr="0009330A">
        <w:rPr>
          <w:rFonts w:ascii="Arial" w:hAnsi="Arial" w:cs="Arial"/>
          <w:b/>
        </w:rPr>
        <w:t>.4.1</w:t>
      </w:r>
      <w:r w:rsidRPr="0009330A">
        <w:rPr>
          <w:rFonts w:ascii="Arial" w:hAnsi="Arial" w:cs="Arial"/>
          <w:b/>
        </w:rPr>
        <w:tab/>
      </w:r>
      <w:r w:rsidRPr="008834DB">
        <w:rPr>
          <w:rFonts w:ascii="Arial" w:hAnsi="Arial" w:cs="Arial"/>
          <w:b/>
          <w:u w:val="single"/>
        </w:rPr>
        <w:t>Time &amp; Materials</w:t>
      </w:r>
      <w:r w:rsidRPr="0009330A">
        <w:rPr>
          <w:rFonts w:ascii="Arial" w:hAnsi="Arial" w:cs="Arial"/>
          <w:b/>
        </w:rPr>
        <w:t>:</w:t>
      </w:r>
      <w:r w:rsidRPr="0009330A">
        <w:rPr>
          <w:rFonts w:ascii="Arial" w:hAnsi="Arial" w:cs="Arial"/>
        </w:rPr>
        <w:t xml:space="preserve">  If time </w:t>
      </w:r>
      <w:r w:rsidR="00D94BAB" w:rsidRPr="0009330A">
        <w:rPr>
          <w:rFonts w:ascii="Arial" w:hAnsi="Arial" w:cs="Arial"/>
        </w:rPr>
        <w:t xml:space="preserve">and </w:t>
      </w:r>
      <w:r w:rsidRPr="0009330A">
        <w:rPr>
          <w:rFonts w:ascii="Arial" w:hAnsi="Arial" w:cs="Arial"/>
        </w:rPr>
        <w:t>materials is the basis of compensation, then t</w:t>
      </w:r>
      <w:r w:rsidR="005A1948" w:rsidRPr="0009330A">
        <w:rPr>
          <w:rFonts w:ascii="Arial" w:hAnsi="Arial" w:cs="Arial"/>
        </w:rPr>
        <w:t xml:space="preserve">he amount </w:t>
      </w:r>
      <w:r w:rsidRPr="0009330A">
        <w:rPr>
          <w:rFonts w:ascii="Arial" w:hAnsi="Arial" w:cs="Arial"/>
        </w:rPr>
        <w:t xml:space="preserve">in Column 4 </w:t>
      </w:r>
      <w:r w:rsidR="005A1948" w:rsidRPr="0009330A">
        <w:rPr>
          <w:rFonts w:ascii="Arial" w:hAnsi="Arial" w:cs="Arial"/>
        </w:rPr>
        <w:t xml:space="preserve">is </w:t>
      </w:r>
      <w:r w:rsidRPr="0009330A">
        <w:rPr>
          <w:rFonts w:ascii="Arial" w:hAnsi="Arial" w:cs="Arial"/>
        </w:rPr>
        <w:t>a</w:t>
      </w:r>
      <w:r w:rsidR="005A1948" w:rsidRPr="0009330A">
        <w:rPr>
          <w:rFonts w:ascii="Arial" w:hAnsi="Arial" w:cs="Arial"/>
        </w:rPr>
        <w:t xml:space="preserve"> </w:t>
      </w:r>
      <w:r w:rsidRPr="0009330A">
        <w:rPr>
          <w:rFonts w:ascii="Arial" w:hAnsi="Arial" w:cs="Arial"/>
        </w:rPr>
        <w:t xml:space="preserve">“not-to-exceed” or </w:t>
      </w:r>
      <w:r w:rsidR="005A1948" w:rsidRPr="0009330A">
        <w:rPr>
          <w:rFonts w:ascii="Arial" w:hAnsi="Arial" w:cs="Arial"/>
        </w:rPr>
        <w:t xml:space="preserve">maximum </w:t>
      </w:r>
      <w:r w:rsidRPr="0009330A">
        <w:rPr>
          <w:rFonts w:ascii="Arial" w:hAnsi="Arial" w:cs="Arial"/>
        </w:rPr>
        <w:t xml:space="preserve">amount.  </w:t>
      </w:r>
      <w:r w:rsidR="00E86509" w:rsidRPr="0009330A">
        <w:rPr>
          <w:rFonts w:ascii="Arial" w:hAnsi="Arial" w:cs="Arial"/>
        </w:rPr>
        <w:t xml:space="preserve">Any hours worked for which payment would result in a total exceeding the amount in Column 4 is at no cost to the </w:t>
      </w:r>
      <w:proofErr w:type="gramStart"/>
      <w:r w:rsidR="00E86509" w:rsidRPr="0009330A">
        <w:rPr>
          <w:rFonts w:ascii="Arial" w:hAnsi="Arial" w:cs="Arial"/>
        </w:rPr>
        <w:t>City</w:t>
      </w:r>
      <w:proofErr w:type="gramEnd"/>
      <w:r w:rsidR="00E86509" w:rsidRPr="0009330A">
        <w:rPr>
          <w:rFonts w:ascii="Arial" w:hAnsi="Arial" w:cs="Arial"/>
        </w:rPr>
        <w:t xml:space="preserve">.  If the Consultant completes the task(s) for less than the amount set forth in Column 4, the Director (in the Director’s sole discretion) </w:t>
      </w:r>
      <w:r w:rsidR="00E86509" w:rsidRPr="0009330A">
        <w:rPr>
          <w:rFonts w:ascii="Arial" w:hAnsi="Arial" w:cs="Arial"/>
          <w:b/>
          <w:i/>
        </w:rPr>
        <w:t>may</w:t>
      </w:r>
      <w:r w:rsidR="00E86509" w:rsidRPr="0009330A">
        <w:rPr>
          <w:rFonts w:ascii="Arial" w:hAnsi="Arial" w:cs="Arial"/>
        </w:rPr>
        <w:t xml:space="preserve"> use the cost savings to increase the budget of another task.  </w:t>
      </w:r>
      <w:r w:rsidR="0081216A">
        <w:rPr>
          <w:rFonts w:ascii="Arial" w:hAnsi="Arial" w:cs="Arial"/>
        </w:rPr>
        <w:t xml:space="preserve">The Director must authorize such reallocation of cost savings in writing. </w:t>
      </w:r>
    </w:p>
    <w:p w14:paraId="3A706B60" w14:textId="77777777" w:rsidR="00E86509" w:rsidRPr="0009330A" w:rsidRDefault="00BA2F71" w:rsidP="00397221">
      <w:pPr>
        <w:spacing w:before="120" w:after="120"/>
        <w:ind w:left="2340" w:hanging="900"/>
        <w:rPr>
          <w:rFonts w:ascii="Arial" w:hAnsi="Arial" w:cs="Arial"/>
        </w:rPr>
      </w:pPr>
      <w:r w:rsidRPr="0009330A">
        <w:rPr>
          <w:rFonts w:ascii="Arial" w:hAnsi="Arial" w:cs="Arial"/>
          <w:b/>
        </w:rPr>
        <w:t>10.</w:t>
      </w:r>
      <w:r w:rsidR="0081216A">
        <w:rPr>
          <w:rFonts w:ascii="Arial" w:hAnsi="Arial" w:cs="Arial"/>
          <w:b/>
        </w:rPr>
        <w:t>4</w:t>
      </w:r>
      <w:r w:rsidRPr="0009330A">
        <w:rPr>
          <w:rFonts w:ascii="Arial" w:hAnsi="Arial" w:cs="Arial"/>
          <w:b/>
        </w:rPr>
        <w:t>.4.2</w:t>
      </w:r>
      <w:r w:rsidRPr="0009330A">
        <w:rPr>
          <w:rFonts w:ascii="Arial" w:hAnsi="Arial" w:cs="Arial"/>
          <w:b/>
        </w:rPr>
        <w:tab/>
      </w:r>
      <w:r w:rsidR="00E86509" w:rsidRPr="008834DB">
        <w:rPr>
          <w:rFonts w:ascii="Arial" w:hAnsi="Arial" w:cs="Arial"/>
          <w:b/>
          <w:u w:val="single"/>
        </w:rPr>
        <w:t>Fixed Fee</w:t>
      </w:r>
      <w:r w:rsidR="00E86509" w:rsidRPr="0009330A">
        <w:rPr>
          <w:rFonts w:ascii="Arial" w:hAnsi="Arial" w:cs="Arial"/>
          <w:b/>
        </w:rPr>
        <w:t>:</w:t>
      </w:r>
      <w:r w:rsidR="00E86509" w:rsidRPr="0009330A">
        <w:rPr>
          <w:rFonts w:ascii="Arial" w:hAnsi="Arial" w:cs="Arial"/>
        </w:rPr>
        <w:t xml:space="preserve">  If “fixed fee” </w:t>
      </w:r>
      <w:r w:rsidRPr="0009330A">
        <w:rPr>
          <w:rFonts w:ascii="Arial" w:hAnsi="Arial" w:cs="Arial"/>
        </w:rPr>
        <w:t xml:space="preserve">is the </w:t>
      </w:r>
      <w:r w:rsidR="00E86509" w:rsidRPr="0009330A">
        <w:rPr>
          <w:rFonts w:ascii="Arial" w:hAnsi="Arial" w:cs="Arial"/>
        </w:rPr>
        <w:t>basis</w:t>
      </w:r>
      <w:r w:rsidRPr="0009330A">
        <w:rPr>
          <w:rFonts w:ascii="Arial" w:hAnsi="Arial" w:cs="Arial"/>
        </w:rPr>
        <w:t xml:space="preserve"> of compensation</w:t>
      </w:r>
      <w:r w:rsidR="00E86509" w:rsidRPr="0009330A">
        <w:rPr>
          <w:rFonts w:ascii="Arial" w:hAnsi="Arial" w:cs="Arial"/>
        </w:rPr>
        <w:t xml:space="preserve">, then the Consultant must complete the task(s) for the amount set forth in Column 4.  Any hours worked for which payment would result in a total exceeding the amount in Column 4 </w:t>
      </w:r>
      <w:r w:rsidR="00B76AA0" w:rsidRPr="0009330A">
        <w:rPr>
          <w:rFonts w:ascii="Arial" w:hAnsi="Arial" w:cs="Arial"/>
        </w:rPr>
        <w:t>are</w:t>
      </w:r>
      <w:r w:rsidR="00E86509" w:rsidRPr="0009330A">
        <w:rPr>
          <w:rFonts w:ascii="Arial" w:hAnsi="Arial" w:cs="Arial"/>
        </w:rPr>
        <w:t xml:space="preserve"> at no cost to the </w:t>
      </w:r>
      <w:proofErr w:type="gramStart"/>
      <w:r w:rsidR="00E86509" w:rsidRPr="0009330A">
        <w:rPr>
          <w:rFonts w:ascii="Arial" w:hAnsi="Arial" w:cs="Arial"/>
        </w:rPr>
        <w:t>City</w:t>
      </w:r>
      <w:proofErr w:type="gramEnd"/>
      <w:r w:rsidR="00E86509" w:rsidRPr="0009330A">
        <w:rPr>
          <w:rFonts w:ascii="Arial" w:hAnsi="Arial" w:cs="Arial"/>
        </w:rPr>
        <w:t>.</w:t>
      </w:r>
      <w:r w:rsidRPr="0009330A">
        <w:rPr>
          <w:rFonts w:ascii="Arial" w:hAnsi="Arial" w:cs="Arial"/>
        </w:rPr>
        <w:t xml:space="preserve">  </w:t>
      </w:r>
    </w:p>
    <w:p w14:paraId="05D417E6" w14:textId="77777777" w:rsidR="00843251" w:rsidRPr="0009330A" w:rsidRDefault="005B6483" w:rsidP="00397221">
      <w:pPr>
        <w:spacing w:before="120" w:after="120"/>
        <w:ind w:left="720" w:hanging="720"/>
        <w:rPr>
          <w:rFonts w:ascii="Arial" w:hAnsi="Arial" w:cs="Arial"/>
        </w:rPr>
      </w:pPr>
      <w:r w:rsidRPr="0009330A">
        <w:rPr>
          <w:rFonts w:ascii="Arial" w:hAnsi="Arial" w:cs="Arial"/>
          <w:b/>
        </w:rPr>
        <w:t>10</w:t>
      </w:r>
      <w:r w:rsidR="005072E9" w:rsidRPr="0009330A">
        <w:rPr>
          <w:rFonts w:ascii="Arial" w:hAnsi="Arial" w:cs="Arial"/>
          <w:b/>
        </w:rPr>
        <w:t>.</w:t>
      </w:r>
      <w:r w:rsidR="0081216A">
        <w:rPr>
          <w:rFonts w:ascii="Arial" w:hAnsi="Arial" w:cs="Arial"/>
          <w:b/>
        </w:rPr>
        <w:t>5</w:t>
      </w:r>
      <w:r w:rsidR="00843251" w:rsidRPr="0009330A">
        <w:rPr>
          <w:rFonts w:ascii="Arial" w:hAnsi="Arial" w:cs="Arial"/>
          <w:b/>
        </w:rPr>
        <w:tab/>
      </w:r>
      <w:r w:rsidR="00BA2F71" w:rsidRPr="008834DB">
        <w:rPr>
          <w:rFonts w:ascii="Arial" w:hAnsi="Arial" w:cs="Arial"/>
          <w:b/>
          <w:u w:val="single"/>
        </w:rPr>
        <w:t>Compensation Table – Part 2</w:t>
      </w:r>
      <w:r w:rsidR="00843251" w:rsidRPr="0009330A">
        <w:rPr>
          <w:rFonts w:ascii="Arial" w:hAnsi="Arial" w:cs="Arial"/>
          <w:b/>
        </w:rPr>
        <w:t>:</w:t>
      </w:r>
      <w:r w:rsidR="00843251" w:rsidRPr="0009330A">
        <w:rPr>
          <w:rFonts w:ascii="Arial" w:hAnsi="Arial" w:cs="Arial"/>
        </w:rPr>
        <w:t xml:space="preserve">  </w:t>
      </w:r>
      <w:r w:rsidR="00225E78" w:rsidRPr="0009330A">
        <w:rPr>
          <w:rFonts w:ascii="Arial" w:hAnsi="Arial" w:cs="Arial"/>
        </w:rPr>
        <w:t xml:space="preserve">Part 2 of the Compensation Table </w:t>
      </w:r>
      <w:r w:rsidR="00BA35FC" w:rsidRPr="0009330A">
        <w:rPr>
          <w:rFonts w:ascii="Arial" w:hAnsi="Arial" w:cs="Arial"/>
        </w:rPr>
        <w:t>indicates</w:t>
      </w:r>
      <w:r w:rsidR="00225E78" w:rsidRPr="0009330A">
        <w:rPr>
          <w:rFonts w:ascii="Arial" w:hAnsi="Arial" w:cs="Arial"/>
        </w:rPr>
        <w:t xml:space="preserve"> </w:t>
      </w:r>
      <w:proofErr w:type="gramStart"/>
      <w:r w:rsidR="00225E78" w:rsidRPr="0009330A">
        <w:rPr>
          <w:rFonts w:ascii="Arial" w:hAnsi="Arial" w:cs="Arial"/>
        </w:rPr>
        <w:t xml:space="preserve">whether </w:t>
      </w:r>
      <w:r w:rsidR="0081216A">
        <w:rPr>
          <w:rFonts w:ascii="Arial" w:hAnsi="Arial" w:cs="Arial"/>
        </w:rPr>
        <w:t>or not</w:t>
      </w:r>
      <w:proofErr w:type="gramEnd"/>
      <w:r w:rsidR="0081216A">
        <w:rPr>
          <w:rFonts w:ascii="Arial" w:hAnsi="Arial" w:cs="Arial"/>
        </w:rPr>
        <w:t xml:space="preserve"> </w:t>
      </w:r>
      <w:r w:rsidR="00225E78" w:rsidRPr="0009330A">
        <w:rPr>
          <w:rFonts w:ascii="Arial" w:hAnsi="Arial" w:cs="Arial"/>
        </w:rPr>
        <w:t xml:space="preserve">the City will reimburse the Consultant </w:t>
      </w:r>
      <w:r w:rsidR="00B76AA0" w:rsidRPr="0009330A">
        <w:rPr>
          <w:rFonts w:ascii="Arial" w:hAnsi="Arial" w:cs="Arial"/>
        </w:rPr>
        <w:t xml:space="preserve">separately </w:t>
      </w:r>
      <w:r w:rsidR="00225E78" w:rsidRPr="0009330A">
        <w:rPr>
          <w:rFonts w:ascii="Arial" w:hAnsi="Arial" w:cs="Arial"/>
        </w:rPr>
        <w:t>for expenses</w:t>
      </w:r>
      <w:r w:rsidR="0081216A">
        <w:rPr>
          <w:rFonts w:ascii="Arial" w:hAnsi="Arial" w:cs="Arial"/>
        </w:rPr>
        <w:t xml:space="preserve"> incurred in providing the work</w:t>
      </w:r>
      <w:r w:rsidR="00225E78" w:rsidRPr="0009330A">
        <w:rPr>
          <w:rFonts w:ascii="Arial" w:hAnsi="Arial" w:cs="Arial"/>
        </w:rPr>
        <w:t xml:space="preserve">.  </w:t>
      </w:r>
      <w:r w:rsidR="00BA35FC" w:rsidRPr="0009330A">
        <w:rPr>
          <w:rFonts w:ascii="Arial" w:hAnsi="Arial" w:cs="Arial"/>
        </w:rPr>
        <w:t>The following terms and conditions apply if the City reimburse</w:t>
      </w:r>
      <w:r w:rsidR="0081216A">
        <w:rPr>
          <w:rFonts w:ascii="Arial" w:hAnsi="Arial" w:cs="Arial"/>
        </w:rPr>
        <w:t>s</w:t>
      </w:r>
      <w:r w:rsidR="00BA35FC" w:rsidRPr="0009330A">
        <w:rPr>
          <w:rFonts w:ascii="Arial" w:hAnsi="Arial" w:cs="Arial"/>
        </w:rPr>
        <w:t xml:space="preserve"> the Consultant separately for expenses.</w:t>
      </w:r>
    </w:p>
    <w:p w14:paraId="34A573C0" w14:textId="77777777" w:rsidR="00843251" w:rsidRPr="0009330A" w:rsidRDefault="00843251" w:rsidP="00397221">
      <w:pPr>
        <w:tabs>
          <w:tab w:val="left" w:pos="1440"/>
        </w:tabs>
        <w:spacing w:before="120" w:after="120"/>
        <w:ind w:left="1440" w:hanging="720"/>
        <w:rPr>
          <w:rFonts w:ascii="Arial" w:hAnsi="Arial" w:cs="Arial"/>
        </w:rPr>
      </w:pPr>
      <w:r w:rsidRPr="0009330A">
        <w:rPr>
          <w:rFonts w:ascii="Arial" w:hAnsi="Arial" w:cs="Arial"/>
          <w:b/>
        </w:rPr>
        <w:t>10.</w:t>
      </w:r>
      <w:r w:rsidR="0081216A">
        <w:rPr>
          <w:rFonts w:ascii="Arial" w:hAnsi="Arial" w:cs="Arial"/>
          <w:b/>
        </w:rPr>
        <w:t>5</w:t>
      </w:r>
      <w:r w:rsidR="00225E78" w:rsidRPr="0009330A">
        <w:rPr>
          <w:rFonts w:ascii="Arial" w:hAnsi="Arial" w:cs="Arial"/>
          <w:b/>
        </w:rPr>
        <w:t>.1</w:t>
      </w:r>
      <w:r w:rsidRPr="0009330A">
        <w:rPr>
          <w:rFonts w:ascii="Arial" w:hAnsi="Arial" w:cs="Arial"/>
          <w:b/>
        </w:rPr>
        <w:tab/>
      </w:r>
      <w:r w:rsidRPr="006242B1">
        <w:rPr>
          <w:rFonts w:ascii="Arial" w:hAnsi="Arial" w:cs="Arial"/>
          <w:b/>
          <w:u w:val="single"/>
        </w:rPr>
        <w:t>Subconsultants</w:t>
      </w:r>
      <w:r w:rsidRPr="0009330A">
        <w:rPr>
          <w:rFonts w:ascii="Arial" w:hAnsi="Arial" w:cs="Arial"/>
          <w:b/>
        </w:rPr>
        <w:t>:</w:t>
      </w:r>
      <w:r w:rsidRPr="0009330A">
        <w:rPr>
          <w:rFonts w:ascii="Arial" w:hAnsi="Arial" w:cs="Arial"/>
        </w:rPr>
        <w:t xml:space="preserve">  </w:t>
      </w:r>
      <w:r w:rsidR="00C63894" w:rsidRPr="0009330A">
        <w:rPr>
          <w:rFonts w:ascii="Arial" w:hAnsi="Arial" w:cs="Arial"/>
        </w:rPr>
        <w:t xml:space="preserve">The cost of subconsultants is not treated as a reimbursable expense.  </w:t>
      </w:r>
      <w:r w:rsidRPr="0009330A">
        <w:rPr>
          <w:rFonts w:ascii="Arial" w:hAnsi="Arial" w:cs="Arial"/>
        </w:rPr>
        <w:t>Subsection 10.</w:t>
      </w:r>
      <w:r w:rsidR="0034114F">
        <w:rPr>
          <w:rFonts w:ascii="Arial" w:hAnsi="Arial" w:cs="Arial"/>
        </w:rPr>
        <w:t>6</w:t>
      </w:r>
      <w:r w:rsidRPr="0009330A">
        <w:rPr>
          <w:rFonts w:ascii="Arial" w:hAnsi="Arial" w:cs="Arial"/>
        </w:rPr>
        <w:t xml:space="preserve"> of this Agreement addresses </w:t>
      </w:r>
      <w:r w:rsidR="00C63894" w:rsidRPr="0009330A">
        <w:rPr>
          <w:rFonts w:ascii="Arial" w:hAnsi="Arial" w:cs="Arial"/>
        </w:rPr>
        <w:t xml:space="preserve">payment for the </w:t>
      </w:r>
      <w:r w:rsidRPr="0009330A">
        <w:rPr>
          <w:rFonts w:ascii="Arial" w:hAnsi="Arial" w:cs="Arial"/>
        </w:rPr>
        <w:t xml:space="preserve">cost of subconsultants.  </w:t>
      </w:r>
    </w:p>
    <w:p w14:paraId="4A565222" w14:textId="77777777" w:rsidR="00C63894" w:rsidRPr="0009330A" w:rsidRDefault="00C63894" w:rsidP="00397221">
      <w:pPr>
        <w:tabs>
          <w:tab w:val="left" w:pos="1440"/>
        </w:tabs>
        <w:spacing w:before="120" w:after="120"/>
        <w:ind w:left="1440" w:hanging="720"/>
        <w:rPr>
          <w:rFonts w:ascii="Arial" w:hAnsi="Arial" w:cs="Arial"/>
        </w:rPr>
      </w:pPr>
      <w:r w:rsidRPr="0009330A">
        <w:rPr>
          <w:rFonts w:ascii="Arial" w:hAnsi="Arial" w:cs="Arial"/>
          <w:b/>
        </w:rPr>
        <w:t>10.</w:t>
      </w:r>
      <w:r w:rsidR="0081216A">
        <w:rPr>
          <w:rFonts w:ascii="Arial" w:hAnsi="Arial" w:cs="Arial"/>
          <w:b/>
        </w:rPr>
        <w:t>5</w:t>
      </w:r>
      <w:r w:rsidRPr="0009330A">
        <w:rPr>
          <w:rFonts w:ascii="Arial" w:hAnsi="Arial" w:cs="Arial"/>
          <w:b/>
        </w:rPr>
        <w:t>.2</w:t>
      </w:r>
      <w:r w:rsidRPr="0009330A">
        <w:rPr>
          <w:rFonts w:ascii="Arial" w:hAnsi="Arial" w:cs="Arial"/>
          <w:b/>
        </w:rPr>
        <w:tab/>
      </w:r>
      <w:r w:rsidRPr="006242B1">
        <w:rPr>
          <w:rFonts w:ascii="Arial" w:hAnsi="Arial" w:cs="Arial"/>
          <w:b/>
          <w:u w:val="single"/>
        </w:rPr>
        <w:t>Maximum Amount of Reimbursable Expenses</w:t>
      </w:r>
      <w:r w:rsidRPr="0009330A">
        <w:rPr>
          <w:rFonts w:ascii="Arial" w:hAnsi="Arial" w:cs="Arial"/>
          <w:b/>
        </w:rPr>
        <w:t>:</w:t>
      </w:r>
      <w:r w:rsidRPr="0009330A">
        <w:rPr>
          <w:rFonts w:ascii="Arial" w:hAnsi="Arial" w:cs="Arial"/>
        </w:rPr>
        <w:t xml:space="preserve">  </w:t>
      </w:r>
      <w:r w:rsidR="00BA35FC" w:rsidRPr="0009330A">
        <w:rPr>
          <w:rFonts w:ascii="Arial" w:hAnsi="Arial" w:cs="Arial"/>
        </w:rPr>
        <w:t>T</w:t>
      </w:r>
      <w:r w:rsidRPr="0009330A">
        <w:rPr>
          <w:rFonts w:ascii="Arial" w:hAnsi="Arial" w:cs="Arial"/>
        </w:rPr>
        <w:t xml:space="preserve">he City will reimburse the Consultant for expenses </w:t>
      </w:r>
      <w:r w:rsidR="00B76AA0" w:rsidRPr="0009330A">
        <w:rPr>
          <w:rFonts w:ascii="Arial" w:hAnsi="Arial" w:cs="Arial"/>
        </w:rPr>
        <w:t xml:space="preserve">up to the maximum amount </w:t>
      </w:r>
      <w:r w:rsidR="002F0D44">
        <w:rPr>
          <w:rFonts w:ascii="Arial" w:hAnsi="Arial" w:cs="Arial"/>
        </w:rPr>
        <w:t xml:space="preserve">set forth </w:t>
      </w:r>
      <w:r w:rsidR="00B76AA0" w:rsidRPr="0009330A">
        <w:rPr>
          <w:rFonts w:ascii="Arial" w:hAnsi="Arial" w:cs="Arial"/>
        </w:rPr>
        <w:t>in the last c</w:t>
      </w:r>
      <w:r w:rsidRPr="0009330A">
        <w:rPr>
          <w:rFonts w:ascii="Arial" w:hAnsi="Arial" w:cs="Arial"/>
        </w:rPr>
        <w:t xml:space="preserve">olumn of Part 2.  Any expenses that the </w:t>
      </w:r>
      <w:r w:rsidRPr="0009330A">
        <w:rPr>
          <w:rFonts w:ascii="Arial" w:hAnsi="Arial" w:cs="Arial"/>
          <w:caps/>
        </w:rPr>
        <w:t>C</w:t>
      </w:r>
      <w:r w:rsidRPr="0009330A">
        <w:rPr>
          <w:rFonts w:ascii="Arial" w:hAnsi="Arial" w:cs="Arial"/>
        </w:rPr>
        <w:t xml:space="preserve">onsultant incurs </w:t>
      </w:r>
      <w:proofErr w:type="gramStart"/>
      <w:r w:rsidR="00087D50">
        <w:rPr>
          <w:rFonts w:ascii="Arial" w:hAnsi="Arial" w:cs="Arial"/>
        </w:rPr>
        <w:t>in excess of</w:t>
      </w:r>
      <w:proofErr w:type="gramEnd"/>
      <w:r w:rsidR="00087D50">
        <w:rPr>
          <w:rFonts w:ascii="Arial" w:hAnsi="Arial" w:cs="Arial"/>
        </w:rPr>
        <w:t xml:space="preserve"> </w:t>
      </w:r>
      <w:r w:rsidRPr="0009330A">
        <w:rPr>
          <w:rFonts w:ascii="Arial" w:hAnsi="Arial" w:cs="Arial"/>
        </w:rPr>
        <w:t>th</w:t>
      </w:r>
      <w:r w:rsidR="00B76AA0" w:rsidRPr="0009330A">
        <w:rPr>
          <w:rFonts w:ascii="Arial" w:hAnsi="Arial" w:cs="Arial"/>
        </w:rPr>
        <w:t>e</w:t>
      </w:r>
      <w:r w:rsidRPr="0009330A">
        <w:rPr>
          <w:rFonts w:ascii="Arial" w:hAnsi="Arial" w:cs="Arial"/>
        </w:rPr>
        <w:t xml:space="preserve"> </w:t>
      </w:r>
      <w:r w:rsidR="00B76AA0" w:rsidRPr="0009330A">
        <w:rPr>
          <w:rFonts w:ascii="Arial" w:hAnsi="Arial" w:cs="Arial"/>
        </w:rPr>
        <w:t>stated</w:t>
      </w:r>
      <w:r w:rsidRPr="0009330A">
        <w:rPr>
          <w:rFonts w:ascii="Arial" w:hAnsi="Arial" w:cs="Arial"/>
        </w:rPr>
        <w:t xml:space="preserve"> maximum are at no cost to the </w:t>
      </w:r>
      <w:r w:rsidRPr="0009330A">
        <w:rPr>
          <w:rFonts w:ascii="Arial" w:hAnsi="Arial" w:cs="Arial"/>
          <w:caps/>
        </w:rPr>
        <w:t>C</w:t>
      </w:r>
      <w:r w:rsidRPr="0009330A">
        <w:rPr>
          <w:rFonts w:ascii="Arial" w:hAnsi="Arial" w:cs="Arial"/>
        </w:rPr>
        <w:t xml:space="preserve">ity.  </w:t>
      </w:r>
    </w:p>
    <w:p w14:paraId="6C99C3D5" w14:textId="77777777" w:rsidR="00843251" w:rsidRPr="0009330A" w:rsidRDefault="00C63894" w:rsidP="00397221">
      <w:pPr>
        <w:tabs>
          <w:tab w:val="left" w:pos="1440"/>
        </w:tabs>
        <w:spacing w:before="120" w:after="120"/>
        <w:ind w:left="1440" w:hanging="720"/>
        <w:rPr>
          <w:rFonts w:ascii="Arial" w:hAnsi="Arial" w:cs="Arial"/>
        </w:rPr>
      </w:pPr>
      <w:r w:rsidRPr="0009330A">
        <w:rPr>
          <w:rFonts w:ascii="Arial" w:hAnsi="Arial" w:cs="Arial"/>
          <w:b/>
        </w:rPr>
        <w:t>10.</w:t>
      </w:r>
      <w:r w:rsidR="0081216A">
        <w:rPr>
          <w:rFonts w:ascii="Arial" w:hAnsi="Arial" w:cs="Arial"/>
          <w:b/>
        </w:rPr>
        <w:t>5</w:t>
      </w:r>
      <w:r w:rsidRPr="0009330A">
        <w:rPr>
          <w:rFonts w:ascii="Arial" w:hAnsi="Arial" w:cs="Arial"/>
          <w:b/>
        </w:rPr>
        <w:t>.3</w:t>
      </w:r>
      <w:r w:rsidRPr="0009330A">
        <w:rPr>
          <w:rFonts w:ascii="Arial" w:hAnsi="Arial" w:cs="Arial"/>
          <w:b/>
        </w:rPr>
        <w:tab/>
      </w:r>
      <w:r w:rsidR="00843251" w:rsidRPr="002F0D44">
        <w:rPr>
          <w:rFonts w:ascii="Arial" w:hAnsi="Arial" w:cs="Arial"/>
          <w:b/>
          <w:u w:val="single"/>
        </w:rPr>
        <w:t>Expenses That Are Reimbursable</w:t>
      </w:r>
      <w:r w:rsidR="00843251" w:rsidRPr="0009330A">
        <w:rPr>
          <w:rFonts w:ascii="Arial" w:hAnsi="Arial" w:cs="Arial"/>
          <w:b/>
        </w:rPr>
        <w:t>:</w:t>
      </w:r>
      <w:r w:rsidR="00B573FF">
        <w:rPr>
          <w:rFonts w:ascii="Arial" w:hAnsi="Arial" w:cs="Arial"/>
          <w:b/>
        </w:rPr>
        <w:t xml:space="preserve">  </w:t>
      </w:r>
      <w:r w:rsidR="00384D1C">
        <w:rPr>
          <w:rFonts w:ascii="Arial" w:hAnsi="Arial" w:cs="Arial"/>
        </w:rPr>
        <w:t xml:space="preserve">Any reimbursement to the Consultant is limited to </w:t>
      </w:r>
      <w:r w:rsidRPr="0009330A">
        <w:rPr>
          <w:rFonts w:ascii="Arial" w:hAnsi="Arial" w:cs="Arial"/>
        </w:rPr>
        <w:t xml:space="preserve"> </w:t>
      </w:r>
      <w:r w:rsidR="00843251" w:rsidRPr="0009330A">
        <w:rPr>
          <w:rFonts w:ascii="Arial" w:hAnsi="Arial" w:cs="Arial"/>
        </w:rPr>
        <w:t>the expenses</w:t>
      </w:r>
      <w:r w:rsidR="00B76AA0" w:rsidRPr="0009330A">
        <w:rPr>
          <w:rFonts w:ascii="Arial" w:hAnsi="Arial" w:cs="Arial"/>
        </w:rPr>
        <w:t xml:space="preserve"> set forth below in the Reimbursable Expense Schedule</w:t>
      </w:r>
      <w:r w:rsidR="008914B0" w:rsidRPr="0009330A">
        <w:rPr>
          <w:rFonts w:ascii="Arial" w:hAnsi="Arial" w:cs="Arial"/>
        </w:rPr>
        <w:t xml:space="preserve">.  The </w:t>
      </w:r>
      <w:proofErr w:type="gramStart"/>
      <w:r w:rsidR="008914B0" w:rsidRPr="0009330A">
        <w:rPr>
          <w:rFonts w:ascii="Arial" w:hAnsi="Arial" w:cs="Arial"/>
        </w:rPr>
        <w:t>City</w:t>
      </w:r>
      <w:proofErr w:type="gramEnd"/>
      <w:r w:rsidR="008914B0" w:rsidRPr="0009330A">
        <w:rPr>
          <w:rFonts w:ascii="Arial" w:hAnsi="Arial" w:cs="Arial"/>
        </w:rPr>
        <w:t xml:space="preserve"> will reimburse these expenses at</w:t>
      </w:r>
      <w:r w:rsidRPr="0009330A">
        <w:rPr>
          <w:rFonts w:ascii="Arial" w:hAnsi="Arial" w:cs="Arial"/>
        </w:rPr>
        <w:t xml:space="preserve"> </w:t>
      </w:r>
      <w:r w:rsidR="00843251" w:rsidRPr="0009330A">
        <w:rPr>
          <w:rFonts w:ascii="Arial" w:hAnsi="Arial" w:cs="Arial"/>
        </w:rPr>
        <w:t>actual cost</w:t>
      </w:r>
      <w:r w:rsidR="00546546">
        <w:rPr>
          <w:rFonts w:ascii="Arial" w:hAnsi="Arial" w:cs="Arial"/>
        </w:rPr>
        <w:t xml:space="preserve"> </w:t>
      </w:r>
      <w:r w:rsidR="008217B8">
        <w:rPr>
          <w:rFonts w:ascii="Arial" w:hAnsi="Arial" w:cs="Arial"/>
        </w:rPr>
        <w:t xml:space="preserve">only </w:t>
      </w:r>
      <w:r w:rsidR="00546546">
        <w:rPr>
          <w:rFonts w:ascii="Arial" w:hAnsi="Arial" w:cs="Arial"/>
        </w:rPr>
        <w:t>unless a markup is specified</w:t>
      </w:r>
      <w:r w:rsidR="00843251" w:rsidRPr="007B7226">
        <w:rPr>
          <w:rFonts w:ascii="Arial" w:hAnsi="Arial" w:cs="Arial"/>
        </w:rPr>
        <w:t>.</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6997"/>
        <w:gridCol w:w="1440"/>
      </w:tblGrid>
      <w:tr w:rsidR="00843251" w:rsidRPr="0009330A" w14:paraId="48FF253D" w14:textId="77777777" w:rsidTr="00776F91">
        <w:trPr>
          <w:cantSplit/>
        </w:trPr>
        <w:tc>
          <w:tcPr>
            <w:tcW w:w="7380" w:type="dxa"/>
            <w:gridSpan w:val="2"/>
            <w:shd w:val="clear" w:color="auto" w:fill="auto"/>
          </w:tcPr>
          <w:p w14:paraId="61FAA848" w14:textId="77777777" w:rsidR="00843251" w:rsidRPr="0009330A" w:rsidRDefault="00843251" w:rsidP="00776F91">
            <w:pPr>
              <w:keepNext/>
              <w:spacing w:before="120" w:after="120"/>
              <w:jc w:val="center"/>
              <w:rPr>
                <w:rFonts w:ascii="Arial" w:hAnsi="Arial" w:cs="Arial"/>
              </w:rPr>
            </w:pPr>
            <w:r w:rsidRPr="0009330A">
              <w:rPr>
                <w:rFonts w:ascii="Arial" w:hAnsi="Arial" w:cs="Arial"/>
                <w:b/>
              </w:rPr>
              <w:t>Reimbursable Expense Schedule</w:t>
            </w:r>
          </w:p>
        </w:tc>
        <w:tc>
          <w:tcPr>
            <w:tcW w:w="1440" w:type="dxa"/>
            <w:shd w:val="clear" w:color="auto" w:fill="auto"/>
          </w:tcPr>
          <w:p w14:paraId="6816AD31" w14:textId="77777777" w:rsidR="00843251" w:rsidRPr="0009330A" w:rsidRDefault="00843251" w:rsidP="00776F91">
            <w:pPr>
              <w:keepNext/>
              <w:spacing w:before="120" w:after="120"/>
              <w:jc w:val="center"/>
              <w:rPr>
                <w:rFonts w:ascii="Arial" w:hAnsi="Arial" w:cs="Arial"/>
              </w:rPr>
            </w:pPr>
            <w:r w:rsidRPr="0009330A">
              <w:rPr>
                <w:rFonts w:ascii="Arial" w:hAnsi="Arial" w:cs="Arial"/>
                <w:b/>
              </w:rPr>
              <w:t>Mark Up</w:t>
            </w:r>
          </w:p>
        </w:tc>
      </w:tr>
      <w:tr w:rsidR="00843251" w:rsidRPr="0009330A" w14:paraId="0D5EA296" w14:textId="77777777" w:rsidTr="00776F91">
        <w:trPr>
          <w:cantSplit/>
        </w:trPr>
        <w:tc>
          <w:tcPr>
            <w:tcW w:w="383" w:type="dxa"/>
            <w:shd w:val="clear" w:color="auto" w:fill="auto"/>
          </w:tcPr>
          <w:p w14:paraId="7F447956" w14:textId="77777777" w:rsidR="00843251" w:rsidRPr="0009330A" w:rsidRDefault="00843251" w:rsidP="00397221">
            <w:pPr>
              <w:spacing w:before="120" w:after="120"/>
              <w:rPr>
                <w:rFonts w:ascii="Arial" w:hAnsi="Arial" w:cs="Arial"/>
              </w:rPr>
            </w:pPr>
            <w:r w:rsidRPr="0009330A">
              <w:rPr>
                <w:rFonts w:ascii="Arial" w:hAnsi="Arial" w:cs="Arial"/>
              </w:rPr>
              <w:t>1.</w:t>
            </w:r>
          </w:p>
        </w:tc>
        <w:tc>
          <w:tcPr>
            <w:tcW w:w="6997" w:type="dxa"/>
            <w:shd w:val="clear" w:color="auto" w:fill="auto"/>
          </w:tcPr>
          <w:p w14:paraId="00EFD2D4" w14:textId="77777777" w:rsidR="00843251" w:rsidRPr="0009330A" w:rsidRDefault="00843251" w:rsidP="00397221">
            <w:pPr>
              <w:spacing w:before="120" w:after="120"/>
              <w:rPr>
                <w:rFonts w:ascii="Arial" w:hAnsi="Arial" w:cs="Arial"/>
              </w:rPr>
            </w:pPr>
            <w:r w:rsidRPr="0009330A">
              <w:rPr>
                <w:rFonts w:ascii="Arial" w:hAnsi="Arial" w:cs="Arial"/>
              </w:rPr>
              <w:t>The cost of mailing, shipping and/or delivery of any documents or materials.</w:t>
            </w:r>
          </w:p>
        </w:tc>
        <w:tc>
          <w:tcPr>
            <w:tcW w:w="1440" w:type="dxa"/>
            <w:shd w:val="clear" w:color="auto" w:fill="auto"/>
          </w:tcPr>
          <w:p w14:paraId="0B77C8CA" w14:textId="77777777" w:rsidR="00843251" w:rsidRPr="00B573FF" w:rsidRDefault="007B7226" w:rsidP="00397221">
            <w:pPr>
              <w:spacing w:before="120" w:after="120"/>
              <w:jc w:val="center"/>
              <w:rPr>
                <w:rFonts w:ascii="Arial" w:hAnsi="Arial" w:cs="Arial"/>
                <w:highlight w:val="yellow"/>
              </w:rPr>
            </w:pPr>
            <w:r>
              <w:rPr>
                <w:rFonts w:ascii="Arial" w:hAnsi="Arial" w:cs="Arial"/>
              </w:rPr>
              <w:t>No Markup</w:t>
            </w:r>
          </w:p>
        </w:tc>
      </w:tr>
      <w:tr w:rsidR="00843251" w:rsidRPr="0009330A" w14:paraId="1983ADF6" w14:textId="77777777" w:rsidTr="00776F91">
        <w:trPr>
          <w:cantSplit/>
        </w:trPr>
        <w:tc>
          <w:tcPr>
            <w:tcW w:w="383" w:type="dxa"/>
            <w:shd w:val="clear" w:color="auto" w:fill="auto"/>
          </w:tcPr>
          <w:p w14:paraId="02901220" w14:textId="77777777" w:rsidR="00843251" w:rsidRPr="0009330A" w:rsidRDefault="00843251" w:rsidP="00397221">
            <w:pPr>
              <w:spacing w:before="120" w:after="120"/>
              <w:rPr>
                <w:rFonts w:ascii="Arial" w:hAnsi="Arial" w:cs="Arial"/>
              </w:rPr>
            </w:pPr>
            <w:r w:rsidRPr="0009330A">
              <w:rPr>
                <w:rFonts w:ascii="Arial" w:hAnsi="Arial" w:cs="Arial"/>
              </w:rPr>
              <w:t>2.</w:t>
            </w:r>
          </w:p>
        </w:tc>
        <w:tc>
          <w:tcPr>
            <w:tcW w:w="6997" w:type="dxa"/>
            <w:shd w:val="clear" w:color="auto" w:fill="auto"/>
          </w:tcPr>
          <w:p w14:paraId="6C14053D" w14:textId="77777777" w:rsidR="00843251" w:rsidRPr="0009330A" w:rsidRDefault="00843251" w:rsidP="00397221">
            <w:pPr>
              <w:spacing w:before="120" w:after="120"/>
              <w:rPr>
                <w:rFonts w:ascii="Arial" w:hAnsi="Arial" w:cs="Arial"/>
              </w:rPr>
            </w:pPr>
            <w:r w:rsidRPr="0009330A">
              <w:rPr>
                <w:rFonts w:ascii="Arial" w:hAnsi="Arial" w:cs="Arial"/>
              </w:rPr>
              <w:t>The cost of photographing, printing, reproducing and/or copying any documents or materials.</w:t>
            </w:r>
          </w:p>
        </w:tc>
        <w:tc>
          <w:tcPr>
            <w:tcW w:w="1440" w:type="dxa"/>
            <w:shd w:val="clear" w:color="auto" w:fill="auto"/>
          </w:tcPr>
          <w:p w14:paraId="5719F2C7" w14:textId="77777777" w:rsidR="00843251" w:rsidRPr="00B573FF" w:rsidRDefault="007B7226" w:rsidP="00397221">
            <w:pPr>
              <w:spacing w:before="120" w:after="120"/>
              <w:jc w:val="center"/>
              <w:rPr>
                <w:rFonts w:ascii="Arial" w:hAnsi="Arial" w:cs="Arial"/>
                <w:highlight w:val="yellow"/>
              </w:rPr>
            </w:pPr>
            <w:r>
              <w:rPr>
                <w:rFonts w:ascii="Arial" w:hAnsi="Arial" w:cs="Arial"/>
              </w:rPr>
              <w:t>No Markup</w:t>
            </w:r>
          </w:p>
        </w:tc>
      </w:tr>
      <w:tr w:rsidR="00843251" w:rsidRPr="0009330A" w14:paraId="2737F5AB" w14:textId="77777777" w:rsidTr="00776F91">
        <w:trPr>
          <w:cantSplit/>
        </w:trPr>
        <w:tc>
          <w:tcPr>
            <w:tcW w:w="383" w:type="dxa"/>
            <w:shd w:val="clear" w:color="auto" w:fill="auto"/>
          </w:tcPr>
          <w:p w14:paraId="6BB57EE5" w14:textId="77777777" w:rsidR="00843251" w:rsidRPr="0009330A" w:rsidRDefault="00843251" w:rsidP="00397221">
            <w:pPr>
              <w:spacing w:before="120" w:after="120"/>
              <w:rPr>
                <w:rFonts w:ascii="Arial" w:hAnsi="Arial" w:cs="Arial"/>
              </w:rPr>
            </w:pPr>
            <w:r w:rsidRPr="0009330A">
              <w:rPr>
                <w:rFonts w:ascii="Arial" w:hAnsi="Arial" w:cs="Arial"/>
              </w:rPr>
              <w:t>3.</w:t>
            </w:r>
          </w:p>
        </w:tc>
        <w:tc>
          <w:tcPr>
            <w:tcW w:w="6997" w:type="dxa"/>
            <w:shd w:val="clear" w:color="auto" w:fill="auto"/>
          </w:tcPr>
          <w:p w14:paraId="2CD210CD" w14:textId="77777777" w:rsidR="00843251" w:rsidRPr="0009330A" w:rsidRDefault="00843251" w:rsidP="00397221">
            <w:pPr>
              <w:spacing w:before="120" w:after="120"/>
              <w:rPr>
                <w:rFonts w:ascii="Arial" w:hAnsi="Arial" w:cs="Arial"/>
              </w:rPr>
            </w:pPr>
            <w:r w:rsidRPr="0009330A">
              <w:rPr>
                <w:rFonts w:ascii="Arial" w:hAnsi="Arial" w:cs="Arial"/>
              </w:rPr>
              <w:t>Telephone and facsimile transmission charges.</w:t>
            </w:r>
          </w:p>
        </w:tc>
        <w:tc>
          <w:tcPr>
            <w:tcW w:w="1440" w:type="dxa"/>
            <w:shd w:val="clear" w:color="auto" w:fill="auto"/>
          </w:tcPr>
          <w:p w14:paraId="11DB5AD2" w14:textId="77777777" w:rsidR="00843251" w:rsidRPr="00B573FF" w:rsidRDefault="007B7226" w:rsidP="00397221">
            <w:pPr>
              <w:spacing w:before="120" w:after="120"/>
              <w:jc w:val="center"/>
              <w:rPr>
                <w:rFonts w:ascii="Arial" w:hAnsi="Arial" w:cs="Arial"/>
                <w:highlight w:val="yellow"/>
              </w:rPr>
            </w:pPr>
            <w:r>
              <w:rPr>
                <w:rFonts w:ascii="Arial" w:hAnsi="Arial" w:cs="Arial"/>
              </w:rPr>
              <w:t>No Markup</w:t>
            </w:r>
          </w:p>
        </w:tc>
      </w:tr>
      <w:tr w:rsidR="00843251" w:rsidRPr="0009330A" w14:paraId="5C16966C" w14:textId="77777777" w:rsidTr="00776F91">
        <w:trPr>
          <w:cantSplit/>
        </w:trPr>
        <w:tc>
          <w:tcPr>
            <w:tcW w:w="383" w:type="dxa"/>
            <w:shd w:val="clear" w:color="auto" w:fill="auto"/>
          </w:tcPr>
          <w:p w14:paraId="28D8709F" w14:textId="77777777" w:rsidR="00843251" w:rsidRPr="0009330A" w:rsidRDefault="00843251" w:rsidP="00397221">
            <w:pPr>
              <w:spacing w:before="120" w:after="120"/>
              <w:rPr>
                <w:rFonts w:ascii="Arial" w:hAnsi="Arial" w:cs="Arial"/>
              </w:rPr>
            </w:pPr>
            <w:r w:rsidRPr="0009330A">
              <w:rPr>
                <w:rFonts w:ascii="Arial" w:hAnsi="Arial" w:cs="Arial"/>
              </w:rPr>
              <w:t>4.</w:t>
            </w:r>
          </w:p>
        </w:tc>
        <w:tc>
          <w:tcPr>
            <w:tcW w:w="6997" w:type="dxa"/>
            <w:shd w:val="clear" w:color="auto" w:fill="auto"/>
          </w:tcPr>
          <w:p w14:paraId="126552E4" w14:textId="77777777" w:rsidR="00843251" w:rsidRPr="0009330A" w:rsidRDefault="00843251" w:rsidP="00397221">
            <w:pPr>
              <w:spacing w:before="120" w:after="120"/>
              <w:rPr>
                <w:rFonts w:ascii="Arial" w:hAnsi="Arial" w:cs="Arial"/>
              </w:rPr>
            </w:pPr>
            <w:r w:rsidRPr="0009330A">
              <w:rPr>
                <w:rFonts w:ascii="Arial" w:hAnsi="Arial" w:cs="Arial"/>
              </w:rPr>
              <w:t xml:space="preserve">The rental of any specialized equipment to the extent the City’s </w:t>
            </w:r>
            <w:r w:rsidR="00AB3610">
              <w:rPr>
                <w:rFonts w:ascii="Arial" w:hAnsi="Arial" w:cs="Arial"/>
              </w:rPr>
              <w:t>contract</w:t>
            </w:r>
            <w:r w:rsidRPr="0009330A">
              <w:rPr>
                <w:rFonts w:ascii="Arial" w:hAnsi="Arial" w:cs="Arial"/>
              </w:rPr>
              <w:t xml:space="preserve"> manager has preapproved, in writing, the cost of such rental.</w:t>
            </w:r>
          </w:p>
        </w:tc>
        <w:tc>
          <w:tcPr>
            <w:tcW w:w="1440" w:type="dxa"/>
            <w:shd w:val="clear" w:color="auto" w:fill="auto"/>
          </w:tcPr>
          <w:p w14:paraId="5429A11C" w14:textId="77777777" w:rsidR="007B7226" w:rsidRPr="007B7226" w:rsidRDefault="007B7226" w:rsidP="00397221">
            <w:pPr>
              <w:spacing w:before="120" w:after="120"/>
              <w:jc w:val="center"/>
              <w:rPr>
                <w:rFonts w:ascii="Arial" w:hAnsi="Arial" w:cs="Arial"/>
              </w:rPr>
            </w:pPr>
            <w:r>
              <w:rPr>
                <w:rFonts w:ascii="Arial" w:hAnsi="Arial" w:cs="Arial"/>
              </w:rPr>
              <w:t xml:space="preserve">As specified, not to exceed </w:t>
            </w:r>
            <w:r w:rsidR="00843251" w:rsidRPr="007B7226">
              <w:rPr>
                <w:rFonts w:ascii="Arial" w:hAnsi="Arial" w:cs="Arial"/>
              </w:rPr>
              <w:t>10%</w:t>
            </w:r>
          </w:p>
        </w:tc>
      </w:tr>
      <w:tr w:rsidR="00843251" w:rsidRPr="0009330A" w14:paraId="6C30F632" w14:textId="77777777" w:rsidTr="00776F91">
        <w:trPr>
          <w:cantSplit/>
        </w:trPr>
        <w:tc>
          <w:tcPr>
            <w:tcW w:w="383" w:type="dxa"/>
            <w:shd w:val="clear" w:color="auto" w:fill="auto"/>
          </w:tcPr>
          <w:p w14:paraId="6995929C" w14:textId="77777777" w:rsidR="00843251" w:rsidRPr="0009330A" w:rsidRDefault="00843251" w:rsidP="00397221">
            <w:pPr>
              <w:spacing w:before="120" w:after="120"/>
              <w:rPr>
                <w:rFonts w:ascii="Arial" w:hAnsi="Arial" w:cs="Arial"/>
              </w:rPr>
            </w:pPr>
            <w:r w:rsidRPr="0009330A">
              <w:rPr>
                <w:rFonts w:ascii="Arial" w:hAnsi="Arial" w:cs="Arial"/>
              </w:rPr>
              <w:lastRenderedPageBreak/>
              <w:t>5.</w:t>
            </w:r>
          </w:p>
        </w:tc>
        <w:tc>
          <w:tcPr>
            <w:tcW w:w="6997" w:type="dxa"/>
            <w:shd w:val="clear" w:color="auto" w:fill="auto"/>
          </w:tcPr>
          <w:p w14:paraId="2A2661A9" w14:textId="77777777" w:rsidR="00843251" w:rsidRPr="0009330A" w:rsidRDefault="00843251" w:rsidP="00397221">
            <w:pPr>
              <w:spacing w:before="120" w:after="120"/>
              <w:rPr>
                <w:rFonts w:ascii="Arial" w:hAnsi="Arial" w:cs="Arial"/>
              </w:rPr>
            </w:pPr>
            <w:r w:rsidRPr="0009330A">
              <w:rPr>
                <w:rFonts w:ascii="Arial" w:hAnsi="Arial" w:cs="Arial"/>
              </w:rPr>
              <w:t xml:space="preserve">With the written pre-authorization of the City’s </w:t>
            </w:r>
            <w:r w:rsidR="00AB3610">
              <w:rPr>
                <w:rFonts w:ascii="Arial" w:hAnsi="Arial" w:cs="Arial"/>
              </w:rPr>
              <w:t>contract</w:t>
            </w:r>
            <w:r w:rsidRPr="0009330A">
              <w:rPr>
                <w:rFonts w:ascii="Arial" w:hAnsi="Arial" w:cs="Arial"/>
              </w:rPr>
              <w:t xml:space="preserve"> manager, mileage and other travel-related expenses to the same extent that the City reimburses its employees pursuant to the Employee Travel Policy (City Policy Manual, Sections 1.8.2 and 1.8.3).  The Consultant acknowledges that it has received a copy of Sections 1.8.2 and 1.8.3 and is familiar with these sections of the Employee Travel Policy.</w:t>
            </w:r>
          </w:p>
        </w:tc>
        <w:tc>
          <w:tcPr>
            <w:tcW w:w="1440" w:type="dxa"/>
            <w:shd w:val="clear" w:color="auto" w:fill="auto"/>
          </w:tcPr>
          <w:p w14:paraId="1D7D54F5" w14:textId="77777777" w:rsidR="00843251" w:rsidRPr="0009330A" w:rsidRDefault="00843251" w:rsidP="00397221">
            <w:pPr>
              <w:spacing w:before="120" w:after="120"/>
              <w:jc w:val="center"/>
              <w:rPr>
                <w:rFonts w:ascii="Arial" w:hAnsi="Arial" w:cs="Arial"/>
              </w:rPr>
            </w:pPr>
            <w:r w:rsidRPr="0009330A">
              <w:rPr>
                <w:rFonts w:ascii="Arial" w:hAnsi="Arial" w:cs="Arial"/>
              </w:rPr>
              <w:t>No Markup</w:t>
            </w:r>
          </w:p>
        </w:tc>
      </w:tr>
      <w:tr w:rsidR="00247CBB" w:rsidRPr="001B3EC5" w14:paraId="52178F03" w14:textId="77777777" w:rsidTr="00776F91">
        <w:trPr>
          <w:cantSplit/>
        </w:trPr>
        <w:tc>
          <w:tcPr>
            <w:tcW w:w="383" w:type="dxa"/>
            <w:shd w:val="clear" w:color="auto" w:fill="auto"/>
          </w:tcPr>
          <w:p w14:paraId="2D61C909" w14:textId="77777777" w:rsidR="00247CBB" w:rsidRPr="00C159C3" w:rsidRDefault="00247CBB" w:rsidP="00397221">
            <w:pPr>
              <w:spacing w:before="240" w:after="120"/>
              <w:rPr>
                <w:rFonts w:ascii="Arial" w:hAnsi="Arial" w:cs="Arial"/>
              </w:rPr>
            </w:pPr>
            <w:r w:rsidRPr="00C159C3">
              <w:rPr>
                <w:rFonts w:ascii="Arial" w:hAnsi="Arial" w:cs="Arial"/>
              </w:rPr>
              <w:t>6.</w:t>
            </w:r>
          </w:p>
        </w:tc>
        <w:tc>
          <w:tcPr>
            <w:tcW w:w="6997" w:type="dxa"/>
            <w:shd w:val="clear" w:color="auto" w:fill="auto"/>
          </w:tcPr>
          <w:p w14:paraId="1B6A3544" w14:textId="77777777" w:rsidR="00247CBB" w:rsidRPr="001B3EC5" w:rsidRDefault="00247CBB" w:rsidP="00397221">
            <w:pPr>
              <w:spacing w:before="240" w:after="120"/>
              <w:rPr>
                <w:rFonts w:ascii="Arial" w:hAnsi="Arial" w:cs="Arial"/>
              </w:rPr>
            </w:pPr>
            <w:r w:rsidRPr="001B3EC5">
              <w:rPr>
                <w:rFonts w:ascii="Arial" w:hAnsi="Arial" w:cs="Arial"/>
              </w:rPr>
              <w:t xml:space="preserve">Any </w:t>
            </w:r>
            <w:r>
              <w:rPr>
                <w:rFonts w:ascii="Arial" w:hAnsi="Arial" w:cs="Arial"/>
              </w:rPr>
              <w:t xml:space="preserve">other </w:t>
            </w:r>
            <w:r w:rsidRPr="001B3EC5">
              <w:rPr>
                <w:rFonts w:ascii="Arial" w:hAnsi="Arial" w:cs="Arial"/>
              </w:rPr>
              <w:t>expenses expressly identifie</w:t>
            </w:r>
            <w:r>
              <w:rPr>
                <w:rFonts w:ascii="Arial" w:hAnsi="Arial" w:cs="Arial"/>
              </w:rPr>
              <w:t xml:space="preserve">d in </w:t>
            </w:r>
            <w:r w:rsidRPr="00247CBB">
              <w:rPr>
                <w:rFonts w:ascii="Arial" w:hAnsi="Arial" w:cs="Arial"/>
                <w:b/>
              </w:rPr>
              <w:t>Exhibit B</w:t>
            </w:r>
            <w:r>
              <w:rPr>
                <w:rFonts w:ascii="Arial" w:hAnsi="Arial" w:cs="Arial"/>
              </w:rPr>
              <w:t xml:space="preserve"> as being reimbursable.</w:t>
            </w:r>
          </w:p>
        </w:tc>
        <w:tc>
          <w:tcPr>
            <w:tcW w:w="1440" w:type="dxa"/>
            <w:shd w:val="clear" w:color="auto" w:fill="auto"/>
          </w:tcPr>
          <w:p w14:paraId="548A20C2" w14:textId="77777777" w:rsidR="00247CBB" w:rsidRPr="001B3EC5" w:rsidRDefault="00247CBB" w:rsidP="00397221">
            <w:pPr>
              <w:spacing w:before="240" w:after="120"/>
              <w:jc w:val="center"/>
              <w:rPr>
                <w:rFonts w:ascii="Arial" w:hAnsi="Arial" w:cs="Arial"/>
              </w:rPr>
            </w:pPr>
            <w:r w:rsidRPr="007B7226">
              <w:rPr>
                <w:rFonts w:ascii="Arial" w:hAnsi="Arial" w:cs="Arial"/>
              </w:rPr>
              <w:t>As specified, not to exceed 10%</w:t>
            </w:r>
          </w:p>
        </w:tc>
      </w:tr>
    </w:tbl>
    <w:p w14:paraId="6CD64C71" w14:textId="77777777" w:rsidR="00926FA1" w:rsidRPr="0009330A" w:rsidRDefault="00843251" w:rsidP="00397221">
      <w:pPr>
        <w:spacing w:before="240" w:after="120"/>
        <w:ind w:left="720" w:hanging="720"/>
        <w:rPr>
          <w:rFonts w:ascii="Arial" w:hAnsi="Arial" w:cs="Arial"/>
        </w:rPr>
      </w:pPr>
      <w:r w:rsidRPr="0009330A">
        <w:rPr>
          <w:rFonts w:ascii="Arial" w:hAnsi="Arial" w:cs="Arial"/>
          <w:b/>
        </w:rPr>
        <w:t>10.</w:t>
      </w:r>
      <w:r w:rsidR="0081216A">
        <w:rPr>
          <w:rFonts w:ascii="Arial" w:hAnsi="Arial" w:cs="Arial"/>
          <w:b/>
        </w:rPr>
        <w:t>6</w:t>
      </w:r>
      <w:r w:rsidRPr="0009330A">
        <w:rPr>
          <w:rFonts w:ascii="Arial" w:hAnsi="Arial" w:cs="Arial"/>
          <w:b/>
        </w:rPr>
        <w:tab/>
      </w:r>
      <w:r w:rsidRPr="006C366A">
        <w:rPr>
          <w:rFonts w:ascii="Arial" w:hAnsi="Arial" w:cs="Arial"/>
          <w:b/>
          <w:u w:val="single"/>
        </w:rPr>
        <w:t xml:space="preserve">Compensation Table – Part </w:t>
      </w:r>
      <w:r w:rsidR="008914B0" w:rsidRPr="006C366A">
        <w:rPr>
          <w:rFonts w:ascii="Arial" w:hAnsi="Arial" w:cs="Arial"/>
          <w:b/>
          <w:u w:val="single"/>
        </w:rPr>
        <w:t>3</w:t>
      </w:r>
      <w:r w:rsidR="00926FA1" w:rsidRPr="0009330A">
        <w:rPr>
          <w:rFonts w:ascii="Arial" w:hAnsi="Arial" w:cs="Arial"/>
          <w:b/>
        </w:rPr>
        <w:t>:</w:t>
      </w:r>
      <w:r w:rsidR="00926FA1" w:rsidRPr="0009330A">
        <w:rPr>
          <w:rFonts w:ascii="Arial" w:hAnsi="Arial" w:cs="Arial"/>
        </w:rPr>
        <w:t xml:space="preserve">  </w:t>
      </w:r>
      <w:r w:rsidR="008914B0" w:rsidRPr="0009330A">
        <w:rPr>
          <w:rFonts w:ascii="Arial" w:hAnsi="Arial" w:cs="Arial"/>
        </w:rPr>
        <w:t xml:space="preserve">Part 3 </w:t>
      </w:r>
      <w:r w:rsidR="00BA35FC" w:rsidRPr="0009330A">
        <w:rPr>
          <w:rFonts w:ascii="Arial" w:hAnsi="Arial" w:cs="Arial"/>
        </w:rPr>
        <w:t>indicates</w:t>
      </w:r>
      <w:r w:rsidR="008914B0" w:rsidRPr="0009330A">
        <w:rPr>
          <w:rFonts w:ascii="Arial" w:hAnsi="Arial" w:cs="Arial"/>
        </w:rPr>
        <w:t xml:space="preserve"> whether the City will compensate the </w:t>
      </w:r>
      <w:r w:rsidR="00926FA1" w:rsidRPr="0009330A">
        <w:rPr>
          <w:rFonts w:ascii="Arial" w:hAnsi="Arial" w:cs="Arial"/>
        </w:rPr>
        <w:t>Consultant separately for subconsultant costs</w:t>
      </w:r>
      <w:r w:rsidR="0081216A">
        <w:rPr>
          <w:rFonts w:ascii="Arial" w:hAnsi="Arial" w:cs="Arial"/>
        </w:rPr>
        <w:t xml:space="preserve"> incurred in providing any part of the services</w:t>
      </w:r>
      <w:r w:rsidR="008914B0" w:rsidRPr="0009330A">
        <w:rPr>
          <w:rFonts w:ascii="Arial" w:hAnsi="Arial" w:cs="Arial"/>
        </w:rPr>
        <w:t>.  If the City will compensate the Consultant for subconsultant costs</w:t>
      </w:r>
      <w:r w:rsidR="00926FA1" w:rsidRPr="0009330A">
        <w:rPr>
          <w:rFonts w:ascii="Arial" w:hAnsi="Arial" w:cs="Arial"/>
        </w:rPr>
        <w:t>, the City will do so in accordance with the following</w:t>
      </w:r>
      <w:r w:rsidR="00BA35FC" w:rsidRPr="0009330A">
        <w:rPr>
          <w:rFonts w:ascii="Arial" w:hAnsi="Arial" w:cs="Arial"/>
        </w:rPr>
        <w:t xml:space="preserve"> terms and conditions</w:t>
      </w:r>
      <w:r w:rsidR="00926FA1" w:rsidRPr="0009330A">
        <w:rPr>
          <w:rFonts w:ascii="Arial" w:hAnsi="Arial" w:cs="Arial"/>
        </w:rPr>
        <w:t xml:space="preserve">.  </w:t>
      </w:r>
    </w:p>
    <w:p w14:paraId="743F6988" w14:textId="77777777" w:rsidR="00893D6E" w:rsidRPr="0009330A" w:rsidRDefault="00926FA1" w:rsidP="00397221">
      <w:pPr>
        <w:spacing w:before="120" w:after="120"/>
        <w:ind w:left="1440" w:hanging="720"/>
        <w:rPr>
          <w:rFonts w:ascii="Arial" w:hAnsi="Arial" w:cs="Arial"/>
        </w:rPr>
      </w:pPr>
      <w:r w:rsidRPr="0009330A">
        <w:rPr>
          <w:rFonts w:ascii="Arial" w:hAnsi="Arial" w:cs="Arial"/>
          <w:b/>
        </w:rPr>
        <w:t>10.</w:t>
      </w:r>
      <w:r w:rsidR="0081216A">
        <w:rPr>
          <w:rFonts w:ascii="Arial" w:hAnsi="Arial" w:cs="Arial"/>
          <w:b/>
        </w:rPr>
        <w:t>6</w:t>
      </w:r>
      <w:r w:rsidRPr="0009330A">
        <w:rPr>
          <w:rFonts w:ascii="Arial" w:hAnsi="Arial" w:cs="Arial"/>
          <w:b/>
        </w:rPr>
        <w:t>.1</w:t>
      </w:r>
      <w:r w:rsidRPr="0009330A">
        <w:rPr>
          <w:rFonts w:ascii="Arial" w:hAnsi="Arial" w:cs="Arial"/>
          <w:b/>
        </w:rPr>
        <w:tab/>
      </w:r>
      <w:r w:rsidRPr="006C366A">
        <w:rPr>
          <w:rFonts w:ascii="Arial" w:hAnsi="Arial" w:cs="Arial"/>
          <w:b/>
          <w:u w:val="single"/>
        </w:rPr>
        <w:t>Actual Costs</w:t>
      </w:r>
      <w:r w:rsidRPr="0009330A">
        <w:rPr>
          <w:rFonts w:ascii="Arial" w:hAnsi="Arial" w:cs="Arial"/>
          <w:b/>
        </w:rPr>
        <w:t>:</w:t>
      </w:r>
      <w:r w:rsidRPr="0009330A">
        <w:rPr>
          <w:rFonts w:ascii="Arial" w:hAnsi="Arial" w:cs="Arial"/>
        </w:rPr>
        <w:t xml:space="preserve">  The C</w:t>
      </w:r>
      <w:r w:rsidR="00A514A7" w:rsidRPr="0009330A">
        <w:rPr>
          <w:rFonts w:ascii="Arial" w:hAnsi="Arial" w:cs="Arial"/>
        </w:rPr>
        <w:t xml:space="preserve">onsultant </w:t>
      </w:r>
      <w:r w:rsidR="00782F6A" w:rsidRPr="0009330A">
        <w:rPr>
          <w:rFonts w:ascii="Arial" w:hAnsi="Arial" w:cs="Arial"/>
        </w:rPr>
        <w:t xml:space="preserve">can </w:t>
      </w:r>
      <w:r w:rsidR="00A514A7" w:rsidRPr="0009330A">
        <w:rPr>
          <w:rFonts w:ascii="Arial" w:hAnsi="Arial" w:cs="Arial"/>
        </w:rPr>
        <w:t xml:space="preserve">invoice the </w:t>
      </w:r>
      <w:proofErr w:type="gramStart"/>
      <w:r w:rsidR="00A514A7" w:rsidRPr="0009330A">
        <w:rPr>
          <w:rFonts w:ascii="Arial" w:hAnsi="Arial" w:cs="Arial"/>
        </w:rPr>
        <w:t>City</w:t>
      </w:r>
      <w:proofErr w:type="gramEnd"/>
      <w:r w:rsidR="00A514A7" w:rsidRPr="0009330A">
        <w:rPr>
          <w:rFonts w:ascii="Arial" w:hAnsi="Arial" w:cs="Arial"/>
        </w:rPr>
        <w:t xml:space="preserve"> for no more than the actual cost of each subconsultant </w:t>
      </w:r>
      <w:r w:rsidR="00A514A7" w:rsidRPr="007B7226">
        <w:rPr>
          <w:rFonts w:ascii="Arial" w:hAnsi="Arial" w:cs="Arial"/>
        </w:rPr>
        <w:t xml:space="preserve">plus </w:t>
      </w:r>
      <w:r w:rsidR="007B7226">
        <w:rPr>
          <w:rFonts w:ascii="Arial" w:hAnsi="Arial" w:cs="Arial"/>
        </w:rPr>
        <w:t xml:space="preserve">a specified markup not to exceed </w:t>
      </w:r>
      <w:r w:rsidR="00D32889">
        <w:rPr>
          <w:rFonts w:ascii="Arial" w:hAnsi="Arial" w:cs="Arial"/>
        </w:rPr>
        <w:t>5</w:t>
      </w:r>
      <w:r w:rsidR="00DB3B86">
        <w:rPr>
          <w:rFonts w:ascii="Arial" w:hAnsi="Arial" w:cs="Arial"/>
        </w:rPr>
        <w:t xml:space="preserve"> percent</w:t>
      </w:r>
      <w:r w:rsidR="00A514A7" w:rsidRPr="007B7226">
        <w:rPr>
          <w:rFonts w:ascii="Arial" w:hAnsi="Arial" w:cs="Arial"/>
        </w:rPr>
        <w:t>.</w:t>
      </w:r>
      <w:r w:rsidR="00A514A7" w:rsidRPr="0009330A">
        <w:rPr>
          <w:rFonts w:ascii="Arial" w:hAnsi="Arial" w:cs="Arial"/>
        </w:rPr>
        <w:t xml:space="preserve">  </w:t>
      </w:r>
    </w:p>
    <w:p w14:paraId="3FC0888F" w14:textId="77777777" w:rsidR="00782F6A" w:rsidRPr="0009330A" w:rsidRDefault="00893D6E" w:rsidP="00397221">
      <w:pPr>
        <w:spacing w:before="120" w:after="120"/>
        <w:ind w:left="1440" w:hanging="720"/>
        <w:rPr>
          <w:rFonts w:ascii="Arial" w:hAnsi="Arial" w:cs="Arial"/>
        </w:rPr>
      </w:pPr>
      <w:r w:rsidRPr="0009330A">
        <w:rPr>
          <w:rFonts w:ascii="Arial" w:hAnsi="Arial" w:cs="Arial"/>
          <w:b/>
        </w:rPr>
        <w:t>10</w:t>
      </w:r>
      <w:r w:rsidR="00782F6A" w:rsidRPr="0009330A">
        <w:rPr>
          <w:rFonts w:ascii="Arial" w:hAnsi="Arial" w:cs="Arial"/>
          <w:b/>
        </w:rPr>
        <w:t>.</w:t>
      </w:r>
      <w:r w:rsidR="0081216A">
        <w:rPr>
          <w:rFonts w:ascii="Arial" w:hAnsi="Arial" w:cs="Arial"/>
          <w:b/>
        </w:rPr>
        <w:t>6</w:t>
      </w:r>
      <w:r w:rsidRPr="0009330A">
        <w:rPr>
          <w:rFonts w:ascii="Arial" w:hAnsi="Arial" w:cs="Arial"/>
          <w:b/>
        </w:rPr>
        <w:t>.2</w:t>
      </w:r>
      <w:r w:rsidRPr="0009330A">
        <w:rPr>
          <w:rFonts w:ascii="Arial" w:hAnsi="Arial" w:cs="Arial"/>
          <w:b/>
        </w:rPr>
        <w:tab/>
      </w:r>
      <w:r w:rsidR="00782F6A" w:rsidRPr="006C366A">
        <w:rPr>
          <w:rFonts w:ascii="Arial" w:hAnsi="Arial" w:cs="Arial"/>
          <w:b/>
          <w:u w:val="single"/>
        </w:rPr>
        <w:t>Schedule of Rates and Charges</w:t>
      </w:r>
      <w:r w:rsidR="00782F6A" w:rsidRPr="0009330A">
        <w:rPr>
          <w:rFonts w:ascii="Arial" w:hAnsi="Arial" w:cs="Arial"/>
          <w:b/>
        </w:rPr>
        <w:t>:</w:t>
      </w:r>
      <w:r w:rsidR="00782F6A" w:rsidRPr="0009330A">
        <w:rPr>
          <w:rFonts w:ascii="Arial" w:hAnsi="Arial" w:cs="Arial"/>
        </w:rPr>
        <w:t xml:space="preserve">  </w:t>
      </w:r>
      <w:r w:rsidR="00CD024A" w:rsidRPr="0009330A">
        <w:rPr>
          <w:rFonts w:ascii="Arial" w:hAnsi="Arial" w:cs="Arial"/>
        </w:rPr>
        <w:t xml:space="preserve">Any subconsultant rates and charges set forth in the Schedule of Rates and Charges, if one is </w:t>
      </w:r>
      <w:r w:rsidR="00BA35FC" w:rsidRPr="0009330A">
        <w:rPr>
          <w:rFonts w:ascii="Arial" w:hAnsi="Arial" w:cs="Arial"/>
        </w:rPr>
        <w:t xml:space="preserve">included in </w:t>
      </w:r>
      <w:r w:rsidR="00BA35FC" w:rsidRPr="0009330A">
        <w:rPr>
          <w:rFonts w:ascii="Arial" w:hAnsi="Arial" w:cs="Arial"/>
          <w:b/>
        </w:rPr>
        <w:t>Exhibit B</w:t>
      </w:r>
      <w:r w:rsidR="00CD024A" w:rsidRPr="0009330A">
        <w:rPr>
          <w:rFonts w:ascii="Arial" w:hAnsi="Arial" w:cs="Arial"/>
          <w:b/>
        </w:rPr>
        <w:t>,</w:t>
      </w:r>
      <w:r w:rsidR="00BA35FC" w:rsidRPr="0009330A">
        <w:rPr>
          <w:rFonts w:ascii="Arial" w:hAnsi="Arial" w:cs="Arial"/>
        </w:rPr>
        <w:t xml:space="preserve"> </w:t>
      </w:r>
      <w:r w:rsidR="00CD024A" w:rsidRPr="0009330A">
        <w:rPr>
          <w:rFonts w:ascii="Arial" w:hAnsi="Arial" w:cs="Arial"/>
        </w:rPr>
        <w:t xml:space="preserve">must be the subconsultant’s actual </w:t>
      </w:r>
      <w:r w:rsidR="00782F6A" w:rsidRPr="0009330A">
        <w:rPr>
          <w:rFonts w:ascii="Arial" w:hAnsi="Arial" w:cs="Arial"/>
        </w:rPr>
        <w:t xml:space="preserve">rates </w:t>
      </w:r>
      <w:r w:rsidR="00CD024A" w:rsidRPr="0009330A">
        <w:rPr>
          <w:rFonts w:ascii="Arial" w:hAnsi="Arial" w:cs="Arial"/>
        </w:rPr>
        <w:t xml:space="preserve">and charges </w:t>
      </w:r>
      <w:r w:rsidR="00782F6A" w:rsidRPr="007B7226">
        <w:rPr>
          <w:rFonts w:ascii="Arial" w:hAnsi="Arial" w:cs="Arial"/>
        </w:rPr>
        <w:t>exclusive of any markup</w:t>
      </w:r>
      <w:r w:rsidR="00CD024A" w:rsidRPr="0009330A">
        <w:rPr>
          <w:rFonts w:ascii="Arial" w:hAnsi="Arial" w:cs="Arial"/>
        </w:rPr>
        <w:t xml:space="preserve">.  The </w:t>
      </w:r>
      <w:r w:rsidR="00782F6A" w:rsidRPr="0009330A">
        <w:rPr>
          <w:rFonts w:ascii="Arial" w:hAnsi="Arial" w:cs="Arial"/>
        </w:rPr>
        <w:t xml:space="preserve">City will compensate the Consultant in accordance with those rates and charges.  </w:t>
      </w:r>
    </w:p>
    <w:p w14:paraId="58439D0E" w14:textId="77777777" w:rsidR="00926FA1" w:rsidRPr="0009330A" w:rsidRDefault="00926FA1" w:rsidP="00397221">
      <w:pPr>
        <w:spacing w:before="120" w:after="120"/>
        <w:ind w:left="1440" w:hanging="720"/>
        <w:rPr>
          <w:rFonts w:ascii="Arial" w:hAnsi="Arial" w:cs="Arial"/>
        </w:rPr>
      </w:pPr>
      <w:r w:rsidRPr="0009330A">
        <w:rPr>
          <w:rFonts w:ascii="Arial" w:hAnsi="Arial" w:cs="Arial"/>
          <w:b/>
        </w:rPr>
        <w:t>10.</w:t>
      </w:r>
      <w:r w:rsidR="0081216A">
        <w:rPr>
          <w:rFonts w:ascii="Arial" w:hAnsi="Arial" w:cs="Arial"/>
          <w:b/>
        </w:rPr>
        <w:t>6</w:t>
      </w:r>
      <w:r w:rsidR="00225E78" w:rsidRPr="0009330A">
        <w:rPr>
          <w:rFonts w:ascii="Arial" w:hAnsi="Arial" w:cs="Arial"/>
          <w:b/>
        </w:rPr>
        <w:t>.</w:t>
      </w:r>
      <w:r w:rsidR="00782F6A" w:rsidRPr="0009330A">
        <w:rPr>
          <w:rFonts w:ascii="Arial" w:hAnsi="Arial" w:cs="Arial"/>
          <w:b/>
        </w:rPr>
        <w:t>3</w:t>
      </w:r>
      <w:r w:rsidR="00225E78" w:rsidRPr="0009330A">
        <w:rPr>
          <w:rFonts w:ascii="Arial" w:hAnsi="Arial" w:cs="Arial"/>
          <w:b/>
        </w:rPr>
        <w:tab/>
      </w:r>
      <w:r w:rsidRPr="006C366A">
        <w:rPr>
          <w:rFonts w:ascii="Arial" w:hAnsi="Arial" w:cs="Arial"/>
          <w:b/>
          <w:u w:val="single"/>
        </w:rPr>
        <w:t>Maximum Amount</w:t>
      </w:r>
      <w:r w:rsidRPr="0009330A">
        <w:rPr>
          <w:rFonts w:ascii="Arial" w:hAnsi="Arial" w:cs="Arial"/>
          <w:b/>
        </w:rPr>
        <w:t>:</w:t>
      </w:r>
      <w:r w:rsidRPr="0009330A">
        <w:rPr>
          <w:rFonts w:ascii="Arial" w:hAnsi="Arial" w:cs="Arial"/>
        </w:rPr>
        <w:t xml:space="preserve">  The City will compensate the Consultant for all subconsultants in a total amount not to exceed the amount set forth in </w:t>
      </w:r>
      <w:r w:rsidR="00CD024A" w:rsidRPr="0009330A">
        <w:rPr>
          <w:rFonts w:ascii="Arial" w:hAnsi="Arial" w:cs="Arial"/>
        </w:rPr>
        <w:t xml:space="preserve">the last column </w:t>
      </w:r>
      <w:r w:rsidR="008914B0" w:rsidRPr="0009330A">
        <w:rPr>
          <w:rFonts w:ascii="Arial" w:hAnsi="Arial" w:cs="Arial"/>
        </w:rPr>
        <w:t>of Part 3</w:t>
      </w:r>
      <w:r w:rsidRPr="0009330A">
        <w:rPr>
          <w:rFonts w:ascii="Arial" w:hAnsi="Arial" w:cs="Arial"/>
        </w:rPr>
        <w:t xml:space="preserve">.  Any additional subconsultant costs that the </w:t>
      </w:r>
      <w:r w:rsidRPr="0009330A">
        <w:rPr>
          <w:rFonts w:ascii="Arial" w:hAnsi="Arial" w:cs="Arial"/>
          <w:caps/>
        </w:rPr>
        <w:t>C</w:t>
      </w:r>
      <w:r w:rsidRPr="0009330A">
        <w:rPr>
          <w:rFonts w:ascii="Arial" w:hAnsi="Arial" w:cs="Arial"/>
        </w:rPr>
        <w:t xml:space="preserve">onsultant incurs </w:t>
      </w:r>
      <w:proofErr w:type="gramStart"/>
      <w:r w:rsidR="00087D50">
        <w:rPr>
          <w:rFonts w:ascii="Arial" w:hAnsi="Arial" w:cs="Arial"/>
        </w:rPr>
        <w:t>in excess of</w:t>
      </w:r>
      <w:proofErr w:type="gramEnd"/>
      <w:r w:rsidRPr="0009330A">
        <w:rPr>
          <w:rFonts w:ascii="Arial" w:hAnsi="Arial" w:cs="Arial"/>
        </w:rPr>
        <w:t xml:space="preserve"> the specified maximum amount </w:t>
      </w:r>
      <w:r w:rsidR="00782F6A" w:rsidRPr="0009330A">
        <w:rPr>
          <w:rFonts w:ascii="Arial" w:hAnsi="Arial" w:cs="Arial"/>
        </w:rPr>
        <w:t>are</w:t>
      </w:r>
      <w:r w:rsidRPr="0009330A">
        <w:rPr>
          <w:rFonts w:ascii="Arial" w:hAnsi="Arial" w:cs="Arial"/>
        </w:rPr>
        <w:t xml:space="preserve"> at no cost to the </w:t>
      </w:r>
      <w:r w:rsidRPr="0009330A">
        <w:rPr>
          <w:rFonts w:ascii="Arial" w:hAnsi="Arial" w:cs="Arial"/>
          <w:caps/>
        </w:rPr>
        <w:t>C</w:t>
      </w:r>
      <w:r w:rsidRPr="0009330A">
        <w:rPr>
          <w:rFonts w:ascii="Arial" w:hAnsi="Arial" w:cs="Arial"/>
        </w:rPr>
        <w:t xml:space="preserve">ity.  </w:t>
      </w:r>
    </w:p>
    <w:p w14:paraId="34ED0A63" w14:textId="77777777" w:rsidR="00782F6A" w:rsidRPr="0009330A" w:rsidRDefault="00782F6A" w:rsidP="00397221">
      <w:pPr>
        <w:numPr>
          <w:ilvl w:val="1"/>
          <w:numId w:val="9"/>
        </w:numPr>
        <w:tabs>
          <w:tab w:val="clear" w:pos="390"/>
          <w:tab w:val="num" w:pos="720"/>
        </w:tabs>
        <w:spacing w:before="120" w:after="120"/>
        <w:ind w:left="720" w:hanging="720"/>
        <w:rPr>
          <w:rFonts w:ascii="Arial" w:hAnsi="Arial" w:cs="Arial"/>
        </w:rPr>
      </w:pPr>
      <w:r w:rsidRPr="006C366A">
        <w:rPr>
          <w:rFonts w:ascii="Arial" w:hAnsi="Arial" w:cs="Arial"/>
          <w:b/>
          <w:u w:val="single"/>
        </w:rPr>
        <w:t>Compensation Table – Part 4</w:t>
      </w:r>
      <w:r w:rsidRPr="0009330A">
        <w:rPr>
          <w:rFonts w:ascii="Arial" w:hAnsi="Arial" w:cs="Arial"/>
          <w:b/>
        </w:rPr>
        <w:t>:</w:t>
      </w:r>
      <w:r w:rsidRPr="0009330A">
        <w:rPr>
          <w:rFonts w:ascii="Arial" w:hAnsi="Arial" w:cs="Arial"/>
        </w:rPr>
        <w:t xml:space="preserve">  Part 4 sets forth the maximum compensation that the Director can authorize for Additional Services in accordance with Subsection </w:t>
      </w:r>
      <w:r w:rsidR="006C366A">
        <w:rPr>
          <w:rFonts w:ascii="Arial" w:hAnsi="Arial" w:cs="Arial"/>
        </w:rPr>
        <w:t>3</w:t>
      </w:r>
      <w:r w:rsidR="00CD024A" w:rsidRPr="0009330A">
        <w:rPr>
          <w:rFonts w:ascii="Arial" w:hAnsi="Arial" w:cs="Arial"/>
        </w:rPr>
        <w:t>.2</w:t>
      </w:r>
      <w:r w:rsidRPr="0009330A">
        <w:rPr>
          <w:rFonts w:ascii="Arial" w:hAnsi="Arial" w:cs="Arial"/>
        </w:rPr>
        <w:t xml:space="preserve"> </w:t>
      </w:r>
      <w:r w:rsidR="0081216A">
        <w:rPr>
          <w:rFonts w:ascii="Arial" w:hAnsi="Arial" w:cs="Arial"/>
        </w:rPr>
        <w:t>above</w:t>
      </w:r>
      <w:r w:rsidRPr="0009330A">
        <w:rPr>
          <w:rFonts w:ascii="Arial" w:hAnsi="Arial" w:cs="Arial"/>
        </w:rPr>
        <w:t xml:space="preserve">.  Any Additional Services performed by the Consultant that would result in compensation </w:t>
      </w:r>
      <w:r w:rsidR="00CD024A" w:rsidRPr="0009330A">
        <w:rPr>
          <w:rFonts w:ascii="Arial" w:hAnsi="Arial" w:cs="Arial"/>
        </w:rPr>
        <w:t xml:space="preserve">exceeding </w:t>
      </w:r>
      <w:r w:rsidRPr="0009330A">
        <w:rPr>
          <w:rFonts w:ascii="Arial" w:hAnsi="Arial" w:cs="Arial"/>
        </w:rPr>
        <w:t xml:space="preserve">this maximum amount </w:t>
      </w:r>
      <w:r w:rsidR="00CD024A" w:rsidRPr="0009330A">
        <w:rPr>
          <w:rFonts w:ascii="Arial" w:hAnsi="Arial" w:cs="Arial"/>
        </w:rPr>
        <w:t xml:space="preserve">is at </w:t>
      </w:r>
      <w:r w:rsidRPr="0009330A">
        <w:rPr>
          <w:rFonts w:ascii="Arial" w:hAnsi="Arial" w:cs="Arial"/>
        </w:rPr>
        <w:t xml:space="preserve">no cost to the </w:t>
      </w:r>
      <w:proofErr w:type="gramStart"/>
      <w:r w:rsidRPr="0009330A">
        <w:rPr>
          <w:rFonts w:ascii="Arial" w:hAnsi="Arial" w:cs="Arial"/>
        </w:rPr>
        <w:t>City</w:t>
      </w:r>
      <w:proofErr w:type="gramEnd"/>
      <w:r w:rsidRPr="0009330A">
        <w:rPr>
          <w:rFonts w:ascii="Arial" w:hAnsi="Arial" w:cs="Arial"/>
        </w:rPr>
        <w:t xml:space="preserve">.  </w:t>
      </w:r>
    </w:p>
    <w:p w14:paraId="04B44BD0" w14:textId="77777777" w:rsidR="00006583" w:rsidRPr="0009330A" w:rsidRDefault="00944D13" w:rsidP="00397221">
      <w:pPr>
        <w:spacing w:before="120" w:after="120"/>
        <w:ind w:left="720" w:hanging="720"/>
        <w:rPr>
          <w:rFonts w:ascii="Arial" w:hAnsi="Arial" w:cs="Arial"/>
        </w:rPr>
      </w:pPr>
      <w:r w:rsidRPr="0009330A">
        <w:rPr>
          <w:rFonts w:ascii="Arial" w:hAnsi="Arial" w:cs="Arial"/>
          <w:b/>
        </w:rPr>
        <w:t>10</w:t>
      </w:r>
      <w:r w:rsidR="00E441D3" w:rsidRPr="0009330A">
        <w:rPr>
          <w:rFonts w:ascii="Arial" w:hAnsi="Arial" w:cs="Arial"/>
          <w:b/>
        </w:rPr>
        <w:t>.</w:t>
      </w:r>
      <w:r w:rsidR="006B0274">
        <w:rPr>
          <w:rFonts w:ascii="Arial" w:hAnsi="Arial" w:cs="Arial"/>
          <w:b/>
        </w:rPr>
        <w:t>8</w:t>
      </w:r>
      <w:r w:rsidR="00006583" w:rsidRPr="0009330A">
        <w:rPr>
          <w:rFonts w:ascii="Arial" w:hAnsi="Arial" w:cs="Arial"/>
        </w:rPr>
        <w:tab/>
      </w:r>
      <w:r w:rsidR="00006583" w:rsidRPr="006C366A">
        <w:rPr>
          <w:rFonts w:ascii="Arial" w:hAnsi="Arial" w:cs="Arial"/>
          <w:b/>
          <w:u w:val="single"/>
        </w:rPr>
        <w:t>Tax Forms Required</w:t>
      </w:r>
      <w:r w:rsidR="00006583" w:rsidRPr="0009330A">
        <w:rPr>
          <w:rFonts w:ascii="Arial" w:hAnsi="Arial" w:cs="Arial"/>
          <w:b/>
        </w:rPr>
        <w:t xml:space="preserve">:  </w:t>
      </w:r>
      <w:r w:rsidR="00006583" w:rsidRPr="0009330A">
        <w:rPr>
          <w:rFonts w:ascii="Arial" w:hAnsi="Arial" w:cs="Arial"/>
        </w:rPr>
        <w:t>The following are conditions on the City’s obligation to process any payment pursuant to this Agreement:</w:t>
      </w:r>
    </w:p>
    <w:p w14:paraId="13CD27DB" w14:textId="77777777" w:rsidR="00006583" w:rsidRPr="0009330A" w:rsidRDefault="00944D13" w:rsidP="00397221">
      <w:pPr>
        <w:spacing w:before="120" w:after="120"/>
        <w:ind w:left="1440" w:hanging="720"/>
        <w:rPr>
          <w:rFonts w:ascii="Arial" w:hAnsi="Arial" w:cs="Arial"/>
        </w:rPr>
      </w:pPr>
      <w:r w:rsidRPr="0009330A">
        <w:rPr>
          <w:rFonts w:ascii="Arial" w:hAnsi="Arial" w:cs="Arial"/>
          <w:b/>
        </w:rPr>
        <w:t>10</w:t>
      </w:r>
      <w:r w:rsidR="00E441D3" w:rsidRPr="0009330A">
        <w:rPr>
          <w:rFonts w:ascii="Arial" w:hAnsi="Arial" w:cs="Arial"/>
          <w:b/>
        </w:rPr>
        <w:t>.</w:t>
      </w:r>
      <w:r w:rsidR="006B0274">
        <w:rPr>
          <w:rFonts w:ascii="Arial" w:hAnsi="Arial" w:cs="Arial"/>
          <w:b/>
        </w:rPr>
        <w:t>8</w:t>
      </w:r>
      <w:r w:rsidR="00006583" w:rsidRPr="0009330A">
        <w:rPr>
          <w:rFonts w:ascii="Arial" w:hAnsi="Arial" w:cs="Arial"/>
          <w:b/>
        </w:rPr>
        <w:t>.1</w:t>
      </w:r>
      <w:r w:rsidR="00006583" w:rsidRPr="0009330A">
        <w:rPr>
          <w:rFonts w:ascii="Arial" w:hAnsi="Arial" w:cs="Arial"/>
          <w:b/>
        </w:rPr>
        <w:tab/>
      </w:r>
      <w:r w:rsidR="00006583" w:rsidRPr="006C366A">
        <w:rPr>
          <w:rFonts w:ascii="Arial" w:hAnsi="Arial" w:cs="Arial"/>
          <w:b/>
          <w:u w:val="single"/>
        </w:rPr>
        <w:t>U.S. Based Person or Entity</w:t>
      </w:r>
      <w:r w:rsidR="00006583" w:rsidRPr="0009330A">
        <w:rPr>
          <w:rFonts w:ascii="Arial" w:hAnsi="Arial" w:cs="Arial"/>
          <w:b/>
        </w:rPr>
        <w:t>:</w:t>
      </w:r>
      <w:r w:rsidR="00006583" w:rsidRPr="0009330A">
        <w:rPr>
          <w:rFonts w:ascii="Arial" w:hAnsi="Arial" w:cs="Arial"/>
        </w:rPr>
        <w:t xml:space="preserve">  If the Consultant is a U.S. based person or entity, the Consultant acknowledges and agrees that the Consultant is required to provide the City with a properly completed Internal Revenue Service Form W-9 before the City will process payment.  If the Consultant is a U.S. based person or entity, but has neither a permanent place of business in California nor is registered with the California Secretary of State to do business in California, the Consultant acknowledges and agrees that the Consultant is required to provide the City with a properly completed California Franchise Tax Board form related to nonresident withholding of California source income. </w:t>
      </w:r>
    </w:p>
    <w:p w14:paraId="407EC65D" w14:textId="77777777" w:rsidR="00006583" w:rsidRPr="0009330A" w:rsidRDefault="00944D13" w:rsidP="00397221">
      <w:pPr>
        <w:spacing w:before="120" w:after="120"/>
        <w:ind w:left="1440" w:hanging="720"/>
        <w:rPr>
          <w:rFonts w:ascii="Arial" w:hAnsi="Arial" w:cs="Arial"/>
        </w:rPr>
      </w:pPr>
      <w:r w:rsidRPr="0009330A">
        <w:rPr>
          <w:rFonts w:ascii="Arial" w:hAnsi="Arial" w:cs="Arial"/>
          <w:b/>
        </w:rPr>
        <w:t>10</w:t>
      </w:r>
      <w:r w:rsidR="00E441D3" w:rsidRPr="0009330A">
        <w:rPr>
          <w:rFonts w:ascii="Arial" w:hAnsi="Arial" w:cs="Arial"/>
          <w:b/>
        </w:rPr>
        <w:t>.</w:t>
      </w:r>
      <w:r w:rsidR="006B0274">
        <w:rPr>
          <w:rFonts w:ascii="Arial" w:hAnsi="Arial" w:cs="Arial"/>
          <w:b/>
        </w:rPr>
        <w:t>8</w:t>
      </w:r>
      <w:r w:rsidRPr="0009330A">
        <w:rPr>
          <w:rFonts w:ascii="Arial" w:hAnsi="Arial" w:cs="Arial"/>
          <w:b/>
        </w:rPr>
        <w:t>.2</w:t>
      </w:r>
      <w:r w:rsidR="00E441D3" w:rsidRPr="0009330A">
        <w:rPr>
          <w:rFonts w:ascii="Arial" w:hAnsi="Arial" w:cs="Arial"/>
          <w:b/>
        </w:rPr>
        <w:tab/>
      </w:r>
      <w:r w:rsidR="00006583" w:rsidRPr="006C366A">
        <w:rPr>
          <w:rFonts w:ascii="Arial" w:hAnsi="Arial" w:cs="Arial"/>
          <w:b/>
          <w:u w:val="single"/>
        </w:rPr>
        <w:t>Non-U.S. Based Person or Entity</w:t>
      </w:r>
      <w:r w:rsidR="00006583" w:rsidRPr="0009330A">
        <w:rPr>
          <w:rFonts w:ascii="Arial" w:hAnsi="Arial" w:cs="Arial"/>
          <w:b/>
        </w:rPr>
        <w:t>:</w:t>
      </w:r>
      <w:r w:rsidR="00006583" w:rsidRPr="0009330A">
        <w:rPr>
          <w:rFonts w:ascii="Arial" w:hAnsi="Arial" w:cs="Arial"/>
        </w:rPr>
        <w:t xml:space="preserve"> If the Consultant is not a U.S. based person or entity, the Consultant acknowledges and agrees that the Consultant is required to provide the City with the applicable Internal Revenue Service form related to its foreign status and a California Franchise Tax Board form related to nonresident withholding before the City will process payment.  </w:t>
      </w:r>
    </w:p>
    <w:p w14:paraId="5A8CB467" w14:textId="77777777" w:rsidR="00B45252" w:rsidRPr="0009330A" w:rsidRDefault="00B45252" w:rsidP="00776F91">
      <w:pPr>
        <w:pStyle w:val="BodyText"/>
        <w:keepNext/>
        <w:tabs>
          <w:tab w:val="left" w:pos="720"/>
          <w:tab w:val="left" w:pos="1440"/>
          <w:tab w:val="left" w:pos="1800"/>
        </w:tabs>
        <w:spacing w:before="120" w:after="120" w:line="240" w:lineRule="auto"/>
        <w:jc w:val="center"/>
        <w:rPr>
          <w:rFonts w:cs="Arial"/>
          <w:b/>
          <w:szCs w:val="24"/>
        </w:rPr>
      </w:pPr>
      <w:r w:rsidRPr="0009330A">
        <w:rPr>
          <w:rFonts w:cs="Arial"/>
          <w:b/>
          <w:szCs w:val="24"/>
        </w:rPr>
        <w:lastRenderedPageBreak/>
        <w:t>1</w:t>
      </w:r>
      <w:r w:rsidR="0081216A">
        <w:rPr>
          <w:rFonts w:cs="Arial"/>
          <w:b/>
          <w:szCs w:val="24"/>
        </w:rPr>
        <w:t>1</w:t>
      </w:r>
      <w:r w:rsidRPr="0009330A">
        <w:rPr>
          <w:rFonts w:cs="Arial"/>
          <w:b/>
          <w:szCs w:val="24"/>
        </w:rPr>
        <w:t xml:space="preserve">.  </w:t>
      </w:r>
      <w:r w:rsidRPr="0070328D">
        <w:rPr>
          <w:rFonts w:cs="Arial"/>
          <w:b/>
          <w:caps/>
          <w:szCs w:val="24"/>
        </w:rPr>
        <w:t>Indemnification</w:t>
      </w:r>
    </w:p>
    <w:p w14:paraId="62F1AC5B" w14:textId="77777777" w:rsidR="00B45252" w:rsidRPr="0009330A" w:rsidRDefault="00B45252" w:rsidP="00397221">
      <w:pPr>
        <w:pStyle w:val="BodyText"/>
        <w:numPr>
          <w:ilvl w:val="1"/>
          <w:numId w:val="10"/>
        </w:numPr>
        <w:tabs>
          <w:tab w:val="clear" w:pos="390"/>
          <w:tab w:val="clear" w:pos="576"/>
          <w:tab w:val="clear" w:pos="1152"/>
          <w:tab w:val="clear" w:pos="1872"/>
          <w:tab w:val="clear" w:pos="2736"/>
          <w:tab w:val="clear" w:pos="5472"/>
          <w:tab w:val="num" w:pos="720"/>
        </w:tabs>
        <w:spacing w:before="120" w:after="120" w:line="240" w:lineRule="auto"/>
        <w:ind w:left="720" w:hanging="720"/>
        <w:rPr>
          <w:rFonts w:cs="Arial"/>
          <w:sz w:val="20"/>
        </w:rPr>
      </w:pPr>
      <w:r w:rsidRPr="00CB4F3E">
        <w:rPr>
          <w:rFonts w:cs="Arial"/>
          <w:b/>
          <w:bCs/>
          <w:sz w:val="20"/>
          <w:u w:val="single"/>
        </w:rPr>
        <w:t>Obligation</w:t>
      </w:r>
      <w:r w:rsidRPr="0009330A">
        <w:rPr>
          <w:rFonts w:cs="Arial"/>
          <w:b/>
          <w:bCs/>
          <w:sz w:val="20"/>
        </w:rPr>
        <w:t>:</w:t>
      </w:r>
      <w:r w:rsidRPr="0009330A">
        <w:rPr>
          <w:rFonts w:cs="Arial"/>
          <w:bCs/>
          <w:sz w:val="20"/>
        </w:rPr>
        <w:t xml:space="preserve">  The</w:t>
      </w:r>
      <w:r w:rsidRPr="0009330A">
        <w:rPr>
          <w:rFonts w:cs="Arial"/>
          <w:b/>
          <w:bCs/>
          <w:sz w:val="20"/>
        </w:rPr>
        <w:t xml:space="preserve"> </w:t>
      </w:r>
      <w:r w:rsidRPr="0009330A">
        <w:rPr>
          <w:rFonts w:cs="Arial"/>
          <w:sz w:val="20"/>
        </w:rPr>
        <w:t>Consultant shall defend, indemnify and hold harmless the City and its officers, employees and agents against all claims, losses, damages, injuries, expenses or liabilities that – directly or indirectly, or in whole or in part - arise out of, pertain to, or relate to any of the following:</w:t>
      </w:r>
    </w:p>
    <w:p w14:paraId="6C6E1033" w14:textId="77777777" w:rsidR="00B45252" w:rsidRPr="0009330A" w:rsidRDefault="00B45252" w:rsidP="00397221">
      <w:pPr>
        <w:pStyle w:val="BodyText"/>
        <w:numPr>
          <w:ilvl w:val="2"/>
          <w:numId w:val="1"/>
        </w:numPr>
        <w:tabs>
          <w:tab w:val="clear" w:pos="360"/>
          <w:tab w:val="clear" w:pos="576"/>
          <w:tab w:val="clear" w:pos="1152"/>
          <w:tab w:val="clear" w:pos="1872"/>
          <w:tab w:val="clear" w:pos="2736"/>
          <w:tab w:val="clear" w:pos="5472"/>
          <w:tab w:val="num" w:pos="1080"/>
        </w:tabs>
        <w:spacing w:before="120" w:after="120" w:line="240" w:lineRule="auto"/>
        <w:ind w:left="1080"/>
        <w:rPr>
          <w:rFonts w:cs="Arial"/>
          <w:sz w:val="20"/>
        </w:rPr>
      </w:pPr>
      <w:r w:rsidRPr="0009330A">
        <w:rPr>
          <w:rFonts w:cs="Arial"/>
          <w:sz w:val="20"/>
        </w:rPr>
        <w:t xml:space="preserve">The Consultant’s negligent performance of all or any part of the </w:t>
      </w:r>
      <w:r w:rsidR="00A461D5" w:rsidRPr="0009330A">
        <w:rPr>
          <w:rFonts w:cs="Arial"/>
          <w:sz w:val="20"/>
        </w:rPr>
        <w:t>Basic Services and any Additional Services</w:t>
      </w:r>
      <w:r w:rsidRPr="0009330A">
        <w:rPr>
          <w:rFonts w:cs="Arial"/>
          <w:sz w:val="20"/>
        </w:rPr>
        <w:t>; or</w:t>
      </w:r>
    </w:p>
    <w:p w14:paraId="55705901" w14:textId="77777777" w:rsidR="00B45252" w:rsidRPr="0009330A" w:rsidRDefault="00B45252" w:rsidP="00397221">
      <w:pPr>
        <w:pStyle w:val="BodyText"/>
        <w:numPr>
          <w:ilvl w:val="2"/>
          <w:numId w:val="1"/>
        </w:numPr>
        <w:tabs>
          <w:tab w:val="clear" w:pos="360"/>
          <w:tab w:val="clear" w:pos="576"/>
          <w:tab w:val="clear" w:pos="1152"/>
          <w:tab w:val="clear" w:pos="1872"/>
          <w:tab w:val="clear" w:pos="2736"/>
          <w:tab w:val="clear" w:pos="5472"/>
          <w:tab w:val="num" w:pos="1080"/>
        </w:tabs>
        <w:spacing w:before="120" w:after="120" w:line="240" w:lineRule="auto"/>
        <w:ind w:left="1080"/>
        <w:rPr>
          <w:rFonts w:cs="Arial"/>
          <w:sz w:val="20"/>
        </w:rPr>
      </w:pPr>
      <w:r w:rsidRPr="0009330A">
        <w:rPr>
          <w:rFonts w:cs="Arial"/>
          <w:sz w:val="20"/>
        </w:rPr>
        <w:t xml:space="preserve">Any negligent act or omission, recklessness or willful misconduct of the Consultant, any of its </w:t>
      </w:r>
      <w:r w:rsidR="0080148A">
        <w:rPr>
          <w:rFonts w:cs="Arial"/>
          <w:sz w:val="20"/>
        </w:rPr>
        <w:t>Subcontractors</w:t>
      </w:r>
      <w:r w:rsidRPr="0009330A">
        <w:rPr>
          <w:rFonts w:cs="Arial"/>
          <w:sz w:val="20"/>
        </w:rPr>
        <w:t>, anyone directly or indirectly employed by either the Consultant or any of its Sub</w:t>
      </w:r>
      <w:r w:rsidR="0080148A">
        <w:rPr>
          <w:rFonts w:cs="Arial"/>
          <w:sz w:val="20"/>
        </w:rPr>
        <w:t>contractors</w:t>
      </w:r>
      <w:r w:rsidRPr="0009330A">
        <w:rPr>
          <w:rFonts w:cs="Arial"/>
          <w:sz w:val="20"/>
        </w:rPr>
        <w:t>, or anyone that they control; or</w:t>
      </w:r>
    </w:p>
    <w:p w14:paraId="52136B88" w14:textId="77777777" w:rsidR="00B45252" w:rsidRPr="0009330A" w:rsidRDefault="00B45252" w:rsidP="00397221">
      <w:pPr>
        <w:pStyle w:val="BodyText"/>
        <w:numPr>
          <w:ilvl w:val="2"/>
          <w:numId w:val="1"/>
        </w:numPr>
        <w:tabs>
          <w:tab w:val="clear" w:pos="360"/>
          <w:tab w:val="clear" w:pos="576"/>
          <w:tab w:val="clear" w:pos="1152"/>
          <w:tab w:val="clear" w:pos="1872"/>
          <w:tab w:val="clear" w:pos="2736"/>
          <w:tab w:val="clear" w:pos="5472"/>
          <w:tab w:val="num" w:pos="1080"/>
        </w:tabs>
        <w:spacing w:before="120" w:after="120" w:line="240" w:lineRule="auto"/>
        <w:ind w:left="1080"/>
        <w:rPr>
          <w:rFonts w:cs="Arial"/>
          <w:sz w:val="20"/>
        </w:rPr>
      </w:pPr>
      <w:r w:rsidRPr="0009330A">
        <w:rPr>
          <w:rFonts w:cs="Arial"/>
          <w:sz w:val="20"/>
        </w:rPr>
        <w:t xml:space="preserve">Any infringement of the patent rights, copyright, trade secret, trade name, trademark, service mark or any other proprietary right of any person(s) caused by the City’s use of any services, deliverables or other items provided by the Consultant pursuant to </w:t>
      </w:r>
      <w:r w:rsidR="00A461D5" w:rsidRPr="0009330A">
        <w:rPr>
          <w:rFonts w:cs="Arial"/>
          <w:sz w:val="20"/>
        </w:rPr>
        <w:t>the requirements of this Agreement</w:t>
      </w:r>
      <w:r w:rsidRPr="0009330A">
        <w:rPr>
          <w:rFonts w:cs="Arial"/>
          <w:sz w:val="20"/>
        </w:rPr>
        <w:t xml:space="preserve">; or </w:t>
      </w:r>
    </w:p>
    <w:p w14:paraId="4E111706" w14:textId="77777777" w:rsidR="00B45252" w:rsidRPr="0009330A" w:rsidRDefault="00B45252" w:rsidP="00397221">
      <w:pPr>
        <w:pStyle w:val="BodyText"/>
        <w:numPr>
          <w:ilvl w:val="2"/>
          <w:numId w:val="1"/>
        </w:numPr>
        <w:tabs>
          <w:tab w:val="clear" w:pos="360"/>
          <w:tab w:val="clear" w:pos="576"/>
          <w:tab w:val="clear" w:pos="1152"/>
          <w:tab w:val="clear" w:pos="1872"/>
          <w:tab w:val="clear" w:pos="2736"/>
          <w:tab w:val="clear" w:pos="5472"/>
          <w:tab w:val="num" w:pos="1080"/>
        </w:tabs>
        <w:spacing w:before="120" w:after="120" w:line="240" w:lineRule="auto"/>
        <w:ind w:left="1080"/>
        <w:rPr>
          <w:rFonts w:cs="Arial"/>
          <w:sz w:val="20"/>
        </w:rPr>
      </w:pPr>
      <w:r w:rsidRPr="0009330A">
        <w:rPr>
          <w:rFonts w:cs="Arial"/>
          <w:sz w:val="20"/>
        </w:rPr>
        <w:t xml:space="preserve">Any breach of this Agreement.  </w:t>
      </w:r>
    </w:p>
    <w:p w14:paraId="00AD1A20" w14:textId="77777777" w:rsidR="00B45252" w:rsidRPr="0009330A" w:rsidRDefault="00B45252" w:rsidP="00397221">
      <w:pPr>
        <w:pStyle w:val="BodyText"/>
        <w:numPr>
          <w:ilvl w:val="1"/>
          <w:numId w:val="10"/>
        </w:numPr>
        <w:tabs>
          <w:tab w:val="clear" w:pos="390"/>
          <w:tab w:val="clear" w:pos="576"/>
          <w:tab w:val="clear" w:pos="1152"/>
          <w:tab w:val="clear" w:pos="1872"/>
          <w:tab w:val="clear" w:pos="2736"/>
          <w:tab w:val="clear" w:pos="5472"/>
          <w:tab w:val="num" w:pos="720"/>
          <w:tab w:val="left" w:pos="1440"/>
        </w:tabs>
        <w:spacing w:before="120" w:after="120" w:line="240" w:lineRule="auto"/>
        <w:ind w:left="720" w:hanging="720"/>
        <w:rPr>
          <w:rFonts w:cs="Arial"/>
          <w:b/>
          <w:sz w:val="20"/>
        </w:rPr>
      </w:pPr>
      <w:r w:rsidRPr="00CB4F3E">
        <w:rPr>
          <w:rFonts w:cs="Arial"/>
          <w:b/>
          <w:sz w:val="20"/>
          <w:u w:val="single"/>
        </w:rPr>
        <w:t>Limitation on Obligation</w:t>
      </w:r>
      <w:r w:rsidRPr="0009330A">
        <w:rPr>
          <w:rFonts w:cs="Arial"/>
          <w:b/>
          <w:sz w:val="20"/>
        </w:rPr>
        <w:t>:</w:t>
      </w:r>
      <w:r w:rsidRPr="0009330A">
        <w:rPr>
          <w:rFonts w:cs="Arial"/>
          <w:sz w:val="20"/>
        </w:rPr>
        <w:t xml:space="preserve">  The obligation in Subsection 1</w:t>
      </w:r>
      <w:r w:rsidR="0081216A">
        <w:rPr>
          <w:rFonts w:cs="Arial"/>
          <w:sz w:val="20"/>
        </w:rPr>
        <w:t>1</w:t>
      </w:r>
      <w:r w:rsidRPr="0009330A">
        <w:rPr>
          <w:rFonts w:cs="Arial"/>
          <w:sz w:val="20"/>
        </w:rPr>
        <w:t xml:space="preserve">.1 </w:t>
      </w:r>
      <w:r w:rsidR="0081216A">
        <w:rPr>
          <w:rFonts w:cs="Arial"/>
          <w:sz w:val="20"/>
        </w:rPr>
        <w:t>above</w:t>
      </w:r>
      <w:r w:rsidRPr="0009330A">
        <w:rPr>
          <w:rFonts w:cs="Arial"/>
          <w:sz w:val="20"/>
        </w:rPr>
        <w:t xml:space="preserve"> shall not apply to the extent that any claim, loss, damage, injury, expense or liability results from the sole negligence or willful misconduct of the City or its officers, employees or agents. </w:t>
      </w:r>
    </w:p>
    <w:p w14:paraId="0BCFE20B" w14:textId="77777777" w:rsidR="00B45252" w:rsidRPr="0009330A" w:rsidRDefault="009C53ED" w:rsidP="00397221">
      <w:pPr>
        <w:pStyle w:val="BodyText"/>
        <w:numPr>
          <w:ilvl w:val="1"/>
          <w:numId w:val="10"/>
        </w:numPr>
        <w:tabs>
          <w:tab w:val="clear" w:pos="576"/>
          <w:tab w:val="clear" w:pos="1152"/>
          <w:tab w:val="clear" w:pos="1872"/>
          <w:tab w:val="clear" w:pos="2736"/>
          <w:tab w:val="clear" w:pos="5472"/>
          <w:tab w:val="left" w:pos="1440"/>
        </w:tabs>
        <w:spacing w:before="120" w:after="120" w:line="240" w:lineRule="auto"/>
        <w:ind w:left="720" w:hanging="720"/>
        <w:rPr>
          <w:rFonts w:cs="Arial"/>
          <w:sz w:val="20"/>
        </w:rPr>
      </w:pPr>
      <w:r w:rsidRPr="0009330A">
        <w:rPr>
          <w:rFonts w:cs="Arial"/>
          <w:b/>
          <w:bCs/>
          <w:sz w:val="20"/>
        </w:rPr>
        <w:tab/>
      </w:r>
      <w:r w:rsidR="00B45252" w:rsidRPr="00CB4F3E">
        <w:rPr>
          <w:rFonts w:cs="Arial"/>
          <w:b/>
          <w:bCs/>
          <w:sz w:val="20"/>
          <w:u w:val="single"/>
        </w:rPr>
        <w:t>Duty to Defend</w:t>
      </w:r>
      <w:r w:rsidR="00B45252" w:rsidRPr="0009330A">
        <w:rPr>
          <w:rFonts w:cs="Arial"/>
          <w:b/>
          <w:bCs/>
          <w:sz w:val="20"/>
        </w:rPr>
        <w:t>:</w:t>
      </w:r>
      <w:r w:rsidR="00B45252" w:rsidRPr="0009330A">
        <w:rPr>
          <w:rFonts w:cs="Arial"/>
          <w:sz w:val="20"/>
        </w:rPr>
        <w:t xml:space="preserve">  The </w:t>
      </w:r>
      <w:r w:rsidR="00B45252" w:rsidRPr="0009330A">
        <w:rPr>
          <w:rFonts w:cs="Arial"/>
          <w:caps/>
          <w:sz w:val="20"/>
        </w:rPr>
        <w:t>C</w:t>
      </w:r>
      <w:r w:rsidR="00B45252" w:rsidRPr="0009330A">
        <w:rPr>
          <w:rFonts w:cs="Arial"/>
          <w:sz w:val="20"/>
        </w:rPr>
        <w:t>onsultant’s obligation in Subsection 1</w:t>
      </w:r>
      <w:r w:rsidR="0081216A">
        <w:rPr>
          <w:rFonts w:cs="Arial"/>
          <w:sz w:val="20"/>
        </w:rPr>
        <w:t>1</w:t>
      </w:r>
      <w:r w:rsidR="00B45252" w:rsidRPr="0009330A">
        <w:rPr>
          <w:rFonts w:cs="Arial"/>
          <w:sz w:val="20"/>
        </w:rPr>
        <w:t xml:space="preserve">.1 </w:t>
      </w:r>
      <w:r w:rsidR="0081216A">
        <w:rPr>
          <w:rFonts w:cs="Arial"/>
          <w:sz w:val="20"/>
        </w:rPr>
        <w:t>above</w:t>
      </w:r>
      <w:r w:rsidR="00B45252" w:rsidRPr="0009330A">
        <w:rPr>
          <w:rFonts w:cs="Arial"/>
          <w:sz w:val="20"/>
        </w:rPr>
        <w:t xml:space="preserve"> applies to the maximum extent allowed by law and includes defending the </w:t>
      </w:r>
      <w:proofErr w:type="gramStart"/>
      <w:r w:rsidR="00B45252" w:rsidRPr="0009330A">
        <w:rPr>
          <w:rFonts w:cs="Arial"/>
          <w:sz w:val="20"/>
        </w:rPr>
        <w:t>City</w:t>
      </w:r>
      <w:proofErr w:type="gramEnd"/>
      <w:r w:rsidR="00546546">
        <w:rPr>
          <w:rFonts w:cs="Arial"/>
          <w:sz w:val="20"/>
        </w:rPr>
        <w:t>, its officers, employees and agents</w:t>
      </w:r>
      <w:r w:rsidR="00B45252" w:rsidRPr="0009330A">
        <w:rPr>
          <w:rFonts w:cs="Arial"/>
          <w:sz w:val="20"/>
        </w:rPr>
        <w:t xml:space="preserve"> as set forth in Section</w:t>
      </w:r>
      <w:r w:rsidR="00D32889">
        <w:rPr>
          <w:rFonts w:cs="Arial"/>
          <w:sz w:val="20"/>
        </w:rPr>
        <w:t>s</w:t>
      </w:r>
      <w:r w:rsidR="00B45252" w:rsidRPr="0009330A">
        <w:rPr>
          <w:rFonts w:cs="Arial"/>
          <w:sz w:val="20"/>
        </w:rPr>
        <w:t xml:space="preserve"> 2778 </w:t>
      </w:r>
      <w:r w:rsidR="00D32889">
        <w:rPr>
          <w:rFonts w:cs="Arial"/>
          <w:sz w:val="20"/>
        </w:rPr>
        <w:t xml:space="preserve">and 2782.8 </w:t>
      </w:r>
      <w:r w:rsidR="00B45252" w:rsidRPr="0009330A">
        <w:rPr>
          <w:rFonts w:cs="Arial"/>
          <w:sz w:val="20"/>
        </w:rPr>
        <w:t xml:space="preserve">of the California Civil Code.  Upon the </w:t>
      </w:r>
      <w:r w:rsidR="00B45252" w:rsidRPr="0009330A">
        <w:rPr>
          <w:rFonts w:cs="Arial"/>
          <w:caps/>
          <w:sz w:val="20"/>
        </w:rPr>
        <w:t>C</w:t>
      </w:r>
      <w:r w:rsidR="00B45252" w:rsidRPr="0009330A">
        <w:rPr>
          <w:rFonts w:cs="Arial"/>
          <w:sz w:val="20"/>
        </w:rPr>
        <w:t xml:space="preserve">ity’s written request, the </w:t>
      </w:r>
      <w:r w:rsidR="00B45252" w:rsidRPr="0009330A">
        <w:rPr>
          <w:rFonts w:cs="Arial"/>
          <w:caps/>
          <w:sz w:val="20"/>
        </w:rPr>
        <w:t>C</w:t>
      </w:r>
      <w:r w:rsidR="00B45252" w:rsidRPr="0009330A">
        <w:rPr>
          <w:rFonts w:cs="Arial"/>
          <w:sz w:val="20"/>
        </w:rPr>
        <w:t>onsultant, at its own expense, shall defend any suit or action that is subject to the obligation in Subsection 1</w:t>
      </w:r>
      <w:r w:rsidR="0081216A">
        <w:rPr>
          <w:rFonts w:cs="Arial"/>
          <w:sz w:val="20"/>
        </w:rPr>
        <w:t>1</w:t>
      </w:r>
      <w:r w:rsidR="00B45252" w:rsidRPr="0009330A">
        <w:rPr>
          <w:rFonts w:cs="Arial"/>
          <w:sz w:val="20"/>
        </w:rPr>
        <w:t xml:space="preserve">.1 </w:t>
      </w:r>
      <w:r w:rsidR="0081216A">
        <w:rPr>
          <w:rFonts w:cs="Arial"/>
          <w:sz w:val="20"/>
        </w:rPr>
        <w:t>above</w:t>
      </w:r>
      <w:r w:rsidR="00B45252" w:rsidRPr="0009330A">
        <w:rPr>
          <w:rFonts w:cs="Arial"/>
          <w:sz w:val="20"/>
        </w:rPr>
        <w:t xml:space="preserve">.  </w:t>
      </w:r>
    </w:p>
    <w:p w14:paraId="411F7E1D" w14:textId="77777777" w:rsidR="00B45252" w:rsidRPr="0009330A" w:rsidRDefault="009C53ED" w:rsidP="00397221">
      <w:pPr>
        <w:pStyle w:val="BodyText"/>
        <w:numPr>
          <w:ilvl w:val="1"/>
          <w:numId w:val="10"/>
        </w:numPr>
        <w:tabs>
          <w:tab w:val="clear" w:pos="576"/>
          <w:tab w:val="clear" w:pos="1152"/>
          <w:tab w:val="clear" w:pos="1872"/>
          <w:tab w:val="clear" w:pos="2736"/>
          <w:tab w:val="clear" w:pos="5472"/>
        </w:tabs>
        <w:spacing w:before="120" w:after="120" w:line="240" w:lineRule="auto"/>
        <w:ind w:left="720" w:hanging="720"/>
        <w:rPr>
          <w:rFonts w:cs="Arial"/>
          <w:sz w:val="20"/>
        </w:rPr>
      </w:pPr>
      <w:r w:rsidRPr="0009330A">
        <w:rPr>
          <w:rFonts w:cs="Arial"/>
          <w:b/>
          <w:bCs/>
          <w:sz w:val="20"/>
        </w:rPr>
        <w:tab/>
      </w:r>
      <w:r w:rsidR="00B45252" w:rsidRPr="0009330A">
        <w:rPr>
          <w:rFonts w:cs="Arial"/>
          <w:b/>
          <w:bCs/>
          <w:sz w:val="20"/>
          <w:u w:val="single"/>
        </w:rPr>
        <w:t>Insurance</w:t>
      </w:r>
      <w:r w:rsidR="00B45252" w:rsidRPr="0009330A">
        <w:rPr>
          <w:rFonts w:cs="Arial"/>
          <w:b/>
          <w:bCs/>
          <w:sz w:val="20"/>
        </w:rPr>
        <w:t>:</w:t>
      </w:r>
      <w:r w:rsidR="00B45252" w:rsidRPr="0009330A">
        <w:rPr>
          <w:rFonts w:cs="Arial"/>
          <w:sz w:val="20"/>
        </w:rPr>
        <w:t xml:space="preserve">  The </w:t>
      </w:r>
      <w:r w:rsidR="00B45252" w:rsidRPr="0009330A">
        <w:rPr>
          <w:rFonts w:cs="Arial"/>
          <w:caps/>
          <w:sz w:val="20"/>
        </w:rPr>
        <w:t>C</w:t>
      </w:r>
      <w:r w:rsidR="00B45252" w:rsidRPr="0009330A">
        <w:rPr>
          <w:rFonts w:cs="Arial"/>
          <w:sz w:val="20"/>
        </w:rPr>
        <w:t>ity’s acceptance of any insurance in accordance with Section 1</w:t>
      </w:r>
      <w:r w:rsidR="0081216A">
        <w:rPr>
          <w:rFonts w:cs="Arial"/>
          <w:sz w:val="20"/>
        </w:rPr>
        <w:t>2</w:t>
      </w:r>
      <w:r w:rsidR="00B45252" w:rsidRPr="0009330A">
        <w:rPr>
          <w:rFonts w:cs="Arial"/>
          <w:sz w:val="20"/>
        </w:rPr>
        <w:t xml:space="preserve"> does not relieve the </w:t>
      </w:r>
      <w:r w:rsidR="00B45252" w:rsidRPr="0009330A">
        <w:rPr>
          <w:rFonts w:cs="Arial"/>
          <w:caps/>
          <w:sz w:val="20"/>
        </w:rPr>
        <w:t>C</w:t>
      </w:r>
      <w:r w:rsidR="00B45252" w:rsidRPr="0009330A">
        <w:rPr>
          <w:rFonts w:cs="Arial"/>
          <w:sz w:val="20"/>
        </w:rPr>
        <w:t>onsultant from its obligations under this Section 1</w:t>
      </w:r>
      <w:r w:rsidR="0081216A">
        <w:rPr>
          <w:rFonts w:cs="Arial"/>
          <w:sz w:val="20"/>
        </w:rPr>
        <w:t>1</w:t>
      </w:r>
      <w:r w:rsidR="00B45252" w:rsidRPr="0009330A">
        <w:rPr>
          <w:rFonts w:cs="Arial"/>
          <w:sz w:val="20"/>
        </w:rPr>
        <w:t xml:space="preserve">.  The </w:t>
      </w:r>
      <w:r w:rsidR="00B45252" w:rsidRPr="0009330A">
        <w:rPr>
          <w:rFonts w:cs="Arial"/>
          <w:caps/>
          <w:sz w:val="20"/>
        </w:rPr>
        <w:t>C</w:t>
      </w:r>
      <w:r w:rsidR="00B45252" w:rsidRPr="0009330A">
        <w:rPr>
          <w:rFonts w:cs="Arial"/>
          <w:sz w:val="20"/>
        </w:rPr>
        <w:t>onsultant’s obligation</w:t>
      </w:r>
      <w:r w:rsidR="00A461D5" w:rsidRPr="0009330A">
        <w:rPr>
          <w:rFonts w:cs="Arial"/>
          <w:sz w:val="20"/>
        </w:rPr>
        <w:t>s</w:t>
      </w:r>
      <w:r w:rsidR="00B45252" w:rsidRPr="0009330A">
        <w:rPr>
          <w:rFonts w:cs="Arial"/>
          <w:sz w:val="20"/>
        </w:rPr>
        <w:t xml:space="preserve"> under this Section 1</w:t>
      </w:r>
      <w:r w:rsidR="0081216A">
        <w:rPr>
          <w:rFonts w:cs="Arial"/>
          <w:sz w:val="20"/>
        </w:rPr>
        <w:t>1</w:t>
      </w:r>
      <w:r w:rsidR="00B45252" w:rsidRPr="0009330A">
        <w:rPr>
          <w:rFonts w:cs="Arial"/>
          <w:sz w:val="20"/>
        </w:rPr>
        <w:t xml:space="preserve"> appl</w:t>
      </w:r>
      <w:r w:rsidR="00A461D5" w:rsidRPr="0009330A">
        <w:rPr>
          <w:rFonts w:cs="Arial"/>
          <w:sz w:val="20"/>
        </w:rPr>
        <w:t>y</w:t>
      </w:r>
      <w:r w:rsidR="00B45252" w:rsidRPr="0009330A">
        <w:rPr>
          <w:rFonts w:cs="Arial"/>
          <w:sz w:val="20"/>
        </w:rPr>
        <w:t xml:space="preserve"> </w:t>
      </w:r>
      <w:proofErr w:type="gramStart"/>
      <w:r w:rsidR="00B45252" w:rsidRPr="0009330A">
        <w:rPr>
          <w:rFonts w:cs="Arial"/>
          <w:sz w:val="20"/>
        </w:rPr>
        <w:t>whether or not</w:t>
      </w:r>
      <w:proofErr w:type="gramEnd"/>
      <w:r w:rsidR="00B45252" w:rsidRPr="0009330A">
        <w:rPr>
          <w:rFonts w:cs="Arial"/>
          <w:sz w:val="20"/>
        </w:rPr>
        <w:t xml:space="preserve"> the insurance required by the Agreement covers any damages or claims for damages.</w:t>
      </w:r>
    </w:p>
    <w:p w14:paraId="7035F3C3" w14:textId="77777777" w:rsidR="00B45252" w:rsidRPr="0009330A" w:rsidRDefault="00626C47" w:rsidP="00397221">
      <w:pPr>
        <w:pStyle w:val="BodyText"/>
        <w:numPr>
          <w:ilvl w:val="1"/>
          <w:numId w:val="10"/>
        </w:numPr>
        <w:tabs>
          <w:tab w:val="clear" w:pos="576"/>
          <w:tab w:val="clear" w:pos="1152"/>
          <w:tab w:val="clear" w:pos="1872"/>
          <w:tab w:val="clear" w:pos="2736"/>
          <w:tab w:val="clear" w:pos="5472"/>
        </w:tabs>
        <w:spacing w:before="120" w:after="120" w:line="240" w:lineRule="auto"/>
        <w:ind w:left="720" w:hanging="720"/>
        <w:rPr>
          <w:rFonts w:cs="Arial"/>
          <w:sz w:val="20"/>
        </w:rPr>
      </w:pPr>
      <w:r w:rsidRPr="0009330A">
        <w:rPr>
          <w:rFonts w:cs="Arial"/>
          <w:b/>
          <w:bCs/>
          <w:sz w:val="20"/>
        </w:rPr>
        <w:tab/>
      </w:r>
      <w:r w:rsidR="00B45252" w:rsidRPr="0009330A">
        <w:rPr>
          <w:rFonts w:cs="Arial"/>
          <w:b/>
          <w:bCs/>
          <w:sz w:val="20"/>
          <w:u w:val="single"/>
        </w:rPr>
        <w:t>Survival</w:t>
      </w:r>
      <w:r w:rsidR="00B45252" w:rsidRPr="0009330A">
        <w:rPr>
          <w:rFonts w:cs="Arial"/>
          <w:b/>
          <w:bCs/>
          <w:sz w:val="20"/>
        </w:rPr>
        <w:t xml:space="preserve">:  </w:t>
      </w:r>
      <w:r w:rsidR="00B45252" w:rsidRPr="0009330A">
        <w:rPr>
          <w:rFonts w:cs="Arial"/>
          <w:sz w:val="20"/>
        </w:rPr>
        <w:t xml:space="preserve">The </w:t>
      </w:r>
      <w:r w:rsidR="00B45252" w:rsidRPr="0009330A">
        <w:rPr>
          <w:rFonts w:cs="Arial"/>
          <w:caps/>
          <w:sz w:val="20"/>
        </w:rPr>
        <w:t>C</w:t>
      </w:r>
      <w:r w:rsidR="00B45252" w:rsidRPr="0009330A">
        <w:rPr>
          <w:rFonts w:cs="Arial"/>
          <w:sz w:val="20"/>
        </w:rPr>
        <w:t>onsultant’s obligations under this Section 1</w:t>
      </w:r>
      <w:r w:rsidR="005004B1">
        <w:rPr>
          <w:rFonts w:cs="Arial"/>
          <w:sz w:val="20"/>
        </w:rPr>
        <w:t>1</w:t>
      </w:r>
      <w:r w:rsidR="00B45252" w:rsidRPr="0009330A">
        <w:rPr>
          <w:rFonts w:cs="Arial"/>
          <w:sz w:val="20"/>
        </w:rPr>
        <w:t xml:space="preserve"> survive the expiration or earlier termination of the Agreement.</w:t>
      </w:r>
    </w:p>
    <w:p w14:paraId="60D58476" w14:textId="77777777" w:rsidR="00B45252" w:rsidRPr="0009330A" w:rsidRDefault="00B45252" w:rsidP="00776F91">
      <w:pPr>
        <w:pStyle w:val="BodyText"/>
        <w:keepNext/>
        <w:tabs>
          <w:tab w:val="left" w:pos="720"/>
        </w:tabs>
        <w:spacing w:before="120" w:after="120" w:line="240" w:lineRule="auto"/>
        <w:jc w:val="center"/>
        <w:rPr>
          <w:rFonts w:cs="Arial"/>
          <w:szCs w:val="24"/>
        </w:rPr>
      </w:pPr>
      <w:r w:rsidRPr="0009330A">
        <w:rPr>
          <w:rFonts w:cs="Arial"/>
          <w:b/>
          <w:szCs w:val="24"/>
        </w:rPr>
        <w:t>1</w:t>
      </w:r>
      <w:r w:rsidR="005004B1">
        <w:rPr>
          <w:rFonts w:cs="Arial"/>
          <w:b/>
          <w:szCs w:val="24"/>
        </w:rPr>
        <w:t>2</w:t>
      </w:r>
      <w:r w:rsidRPr="0009330A">
        <w:rPr>
          <w:rFonts w:cs="Arial"/>
          <w:b/>
          <w:szCs w:val="24"/>
        </w:rPr>
        <w:t xml:space="preserve">.  </w:t>
      </w:r>
      <w:r w:rsidRPr="0070328D">
        <w:rPr>
          <w:rFonts w:cs="Arial"/>
          <w:b/>
          <w:caps/>
          <w:szCs w:val="24"/>
        </w:rPr>
        <w:t>Insurance Requirements</w:t>
      </w:r>
    </w:p>
    <w:p w14:paraId="7A47902F" w14:textId="77777777" w:rsidR="00B45252" w:rsidRPr="0009330A" w:rsidRDefault="00B45252" w:rsidP="00397221">
      <w:pPr>
        <w:pStyle w:val="BodyText"/>
        <w:tabs>
          <w:tab w:val="clear" w:pos="576"/>
          <w:tab w:val="left" w:pos="720"/>
          <w:tab w:val="left" w:pos="1440"/>
        </w:tabs>
        <w:spacing w:before="120" w:after="120" w:line="240" w:lineRule="auto"/>
        <w:ind w:left="720" w:hanging="720"/>
        <w:rPr>
          <w:rFonts w:cs="Arial"/>
          <w:sz w:val="20"/>
        </w:rPr>
      </w:pPr>
      <w:r w:rsidRPr="0009330A">
        <w:rPr>
          <w:rFonts w:cs="Arial"/>
          <w:b/>
          <w:sz w:val="20"/>
        </w:rPr>
        <w:t>1</w:t>
      </w:r>
      <w:r w:rsidR="005004B1">
        <w:rPr>
          <w:rFonts w:cs="Arial"/>
          <w:b/>
          <w:sz w:val="20"/>
        </w:rPr>
        <w:t>2</w:t>
      </w:r>
      <w:r w:rsidRPr="0009330A">
        <w:rPr>
          <w:rFonts w:cs="Arial"/>
          <w:b/>
          <w:sz w:val="20"/>
        </w:rPr>
        <w:t>.1</w:t>
      </w:r>
      <w:r w:rsidRPr="0009330A">
        <w:rPr>
          <w:rFonts w:cs="Arial"/>
          <w:b/>
          <w:sz w:val="20"/>
        </w:rPr>
        <w:tab/>
      </w:r>
      <w:r w:rsidRPr="00CB4F3E">
        <w:rPr>
          <w:rFonts w:cs="Arial"/>
          <w:b/>
          <w:sz w:val="20"/>
          <w:u w:val="single"/>
        </w:rPr>
        <w:t>General</w:t>
      </w:r>
      <w:r w:rsidRPr="0009330A">
        <w:rPr>
          <w:rFonts w:cs="Arial"/>
          <w:b/>
          <w:sz w:val="20"/>
        </w:rPr>
        <w:t>:</w:t>
      </w:r>
      <w:r w:rsidRPr="0009330A">
        <w:rPr>
          <w:rFonts w:cs="Arial"/>
          <w:sz w:val="20"/>
        </w:rPr>
        <w:t xml:space="preserve">  The</w:t>
      </w:r>
      <w:r w:rsidRPr="0009330A">
        <w:rPr>
          <w:rFonts w:cs="Arial"/>
          <w:caps/>
          <w:sz w:val="20"/>
        </w:rPr>
        <w:t xml:space="preserve"> C</w:t>
      </w:r>
      <w:r w:rsidRPr="0009330A">
        <w:rPr>
          <w:rFonts w:cs="Arial"/>
          <w:sz w:val="20"/>
        </w:rPr>
        <w:t xml:space="preserve">onsultant shall comply with the insurance requirements set forth in </w:t>
      </w:r>
      <w:r w:rsidRPr="0009330A">
        <w:rPr>
          <w:rFonts w:cs="Arial"/>
          <w:b/>
          <w:sz w:val="20"/>
        </w:rPr>
        <w:t>Exhibit C</w:t>
      </w:r>
      <w:r w:rsidRPr="0009330A">
        <w:rPr>
          <w:rFonts w:cs="Arial"/>
          <w:sz w:val="20"/>
        </w:rPr>
        <w:t xml:space="preserve"> for the Agreement term.  </w:t>
      </w:r>
    </w:p>
    <w:p w14:paraId="26735BCE" w14:textId="77777777" w:rsidR="00B45252" w:rsidRPr="0009330A" w:rsidRDefault="00B45252" w:rsidP="00397221">
      <w:pPr>
        <w:pStyle w:val="BodyText"/>
        <w:tabs>
          <w:tab w:val="clear" w:pos="576"/>
          <w:tab w:val="left" w:pos="720"/>
          <w:tab w:val="left" w:pos="1440"/>
        </w:tabs>
        <w:spacing w:before="120" w:after="120" w:line="240" w:lineRule="auto"/>
        <w:ind w:left="720" w:hanging="720"/>
        <w:rPr>
          <w:rFonts w:cs="Arial"/>
          <w:sz w:val="20"/>
        </w:rPr>
      </w:pPr>
      <w:r w:rsidRPr="0009330A">
        <w:rPr>
          <w:rFonts w:cs="Arial"/>
          <w:b/>
          <w:sz w:val="20"/>
        </w:rPr>
        <w:t>1</w:t>
      </w:r>
      <w:r w:rsidR="005004B1">
        <w:rPr>
          <w:rFonts w:cs="Arial"/>
          <w:b/>
          <w:sz w:val="20"/>
        </w:rPr>
        <w:t>2</w:t>
      </w:r>
      <w:r w:rsidRPr="0009330A">
        <w:rPr>
          <w:rFonts w:cs="Arial"/>
          <w:b/>
          <w:sz w:val="20"/>
        </w:rPr>
        <w:t>.2</w:t>
      </w:r>
      <w:r w:rsidRPr="0009330A">
        <w:rPr>
          <w:rFonts w:cs="Arial"/>
          <w:b/>
          <w:sz w:val="20"/>
        </w:rPr>
        <w:tab/>
      </w:r>
      <w:r w:rsidRPr="00CB4F3E">
        <w:rPr>
          <w:rFonts w:cs="Arial"/>
          <w:b/>
          <w:sz w:val="20"/>
          <w:u w:val="single"/>
        </w:rPr>
        <w:t>Documentation</w:t>
      </w:r>
      <w:r w:rsidRPr="0009330A">
        <w:rPr>
          <w:rFonts w:cs="Arial"/>
          <w:b/>
          <w:sz w:val="20"/>
        </w:rPr>
        <w:t>:</w:t>
      </w:r>
      <w:r w:rsidRPr="0009330A">
        <w:rPr>
          <w:rFonts w:cs="Arial"/>
          <w:sz w:val="20"/>
        </w:rPr>
        <w:t xml:space="preserve">  Before performing any services, the Consultant must submit to the </w:t>
      </w:r>
      <w:r w:rsidR="006C0F52" w:rsidRPr="0009330A">
        <w:rPr>
          <w:rFonts w:cs="Arial"/>
          <w:sz w:val="20"/>
        </w:rPr>
        <w:t xml:space="preserve">City’s designated risk manager </w:t>
      </w:r>
      <w:r w:rsidRPr="0009330A">
        <w:rPr>
          <w:rFonts w:cs="Arial"/>
          <w:sz w:val="20"/>
        </w:rPr>
        <w:t>("Risk Manager"), for the Risk Manager’s written approval, all</w:t>
      </w:r>
      <w:r w:rsidR="0080148A">
        <w:rPr>
          <w:rFonts w:cs="Arial"/>
          <w:sz w:val="20"/>
        </w:rPr>
        <w:t xml:space="preserve"> documents</w:t>
      </w:r>
      <w:r w:rsidRPr="0009330A">
        <w:rPr>
          <w:rFonts w:cs="Arial"/>
          <w:sz w:val="20"/>
        </w:rPr>
        <w:t xml:space="preserve"> demonstrating compliance with the requirements of </w:t>
      </w:r>
      <w:r w:rsidRPr="0009330A">
        <w:rPr>
          <w:rFonts w:cs="Arial"/>
          <w:b/>
          <w:sz w:val="20"/>
        </w:rPr>
        <w:t>Exhibit C</w:t>
      </w:r>
      <w:r w:rsidRPr="0009330A">
        <w:rPr>
          <w:rFonts w:cs="Arial"/>
          <w:sz w:val="20"/>
        </w:rPr>
        <w:t xml:space="preserve">.  </w:t>
      </w:r>
    </w:p>
    <w:p w14:paraId="3295A3B6" w14:textId="77777777" w:rsidR="00A52BD0" w:rsidRDefault="00B45252" w:rsidP="00397221">
      <w:pPr>
        <w:pStyle w:val="BodyText"/>
        <w:tabs>
          <w:tab w:val="clear" w:pos="576"/>
          <w:tab w:val="left" w:pos="720"/>
          <w:tab w:val="left" w:pos="1440"/>
        </w:tabs>
        <w:spacing w:before="120" w:after="120" w:line="240" w:lineRule="auto"/>
        <w:ind w:left="720" w:hanging="720"/>
        <w:rPr>
          <w:rFonts w:cs="Arial"/>
          <w:b/>
          <w:szCs w:val="24"/>
        </w:rPr>
      </w:pPr>
      <w:r w:rsidRPr="0009330A">
        <w:rPr>
          <w:rFonts w:cs="Arial"/>
          <w:b/>
          <w:sz w:val="20"/>
        </w:rPr>
        <w:t>1</w:t>
      </w:r>
      <w:r w:rsidR="005004B1">
        <w:rPr>
          <w:rFonts w:cs="Arial"/>
          <w:b/>
          <w:sz w:val="20"/>
        </w:rPr>
        <w:t>2</w:t>
      </w:r>
      <w:r w:rsidRPr="0009330A">
        <w:rPr>
          <w:rFonts w:cs="Arial"/>
          <w:b/>
          <w:sz w:val="20"/>
        </w:rPr>
        <w:t>.3</w:t>
      </w:r>
      <w:r w:rsidRPr="0009330A">
        <w:rPr>
          <w:rFonts w:cs="Arial"/>
          <w:b/>
          <w:sz w:val="20"/>
        </w:rPr>
        <w:tab/>
      </w:r>
      <w:r w:rsidRPr="00CB4F3E">
        <w:rPr>
          <w:rFonts w:cs="Arial"/>
          <w:b/>
          <w:sz w:val="20"/>
          <w:u w:val="single"/>
        </w:rPr>
        <w:t>Changes</w:t>
      </w:r>
      <w:r w:rsidRPr="0009330A">
        <w:rPr>
          <w:rFonts w:cs="Arial"/>
          <w:b/>
          <w:sz w:val="20"/>
        </w:rPr>
        <w:t>:</w:t>
      </w:r>
      <w:r w:rsidRPr="0009330A">
        <w:rPr>
          <w:rFonts w:cs="Arial"/>
          <w:sz w:val="20"/>
        </w:rPr>
        <w:t xml:space="preserve">  The Risk Manager may amend or waive, in writing, any of the requirements contained in </w:t>
      </w:r>
      <w:r w:rsidRPr="0009330A">
        <w:rPr>
          <w:rFonts w:cs="Arial"/>
          <w:b/>
          <w:sz w:val="20"/>
        </w:rPr>
        <w:t>Exhibit C</w:t>
      </w:r>
      <w:r w:rsidRPr="0009330A">
        <w:rPr>
          <w:rFonts w:cs="Arial"/>
          <w:sz w:val="20"/>
        </w:rPr>
        <w:t xml:space="preserve">.  </w:t>
      </w:r>
    </w:p>
    <w:p w14:paraId="31B64799" w14:textId="77777777" w:rsidR="00B45252" w:rsidRPr="0009330A" w:rsidRDefault="00B45252" w:rsidP="00397221">
      <w:pPr>
        <w:pStyle w:val="BodyText"/>
        <w:keepNext/>
        <w:keepLines/>
        <w:tabs>
          <w:tab w:val="left" w:pos="720"/>
          <w:tab w:val="left" w:pos="1440"/>
          <w:tab w:val="left" w:pos="2160"/>
        </w:tabs>
        <w:spacing w:before="120" w:after="120" w:line="240" w:lineRule="auto"/>
        <w:jc w:val="center"/>
        <w:rPr>
          <w:rFonts w:cs="Arial"/>
          <w:b/>
          <w:szCs w:val="24"/>
        </w:rPr>
      </w:pPr>
      <w:r w:rsidRPr="0009330A">
        <w:rPr>
          <w:rFonts w:cs="Arial"/>
          <w:b/>
          <w:szCs w:val="24"/>
        </w:rPr>
        <w:lastRenderedPageBreak/>
        <w:t>1</w:t>
      </w:r>
      <w:r w:rsidR="005004B1">
        <w:rPr>
          <w:rFonts w:cs="Arial"/>
          <w:b/>
          <w:szCs w:val="24"/>
        </w:rPr>
        <w:t>3</w:t>
      </w:r>
      <w:r w:rsidRPr="0009330A">
        <w:rPr>
          <w:rFonts w:cs="Arial"/>
          <w:b/>
          <w:szCs w:val="24"/>
        </w:rPr>
        <w:t xml:space="preserve">.  </w:t>
      </w:r>
      <w:r w:rsidRPr="0070328D">
        <w:rPr>
          <w:rFonts w:cs="Arial"/>
          <w:b/>
          <w:caps/>
          <w:szCs w:val="24"/>
        </w:rPr>
        <w:t>Ownership of Work Product</w:t>
      </w:r>
    </w:p>
    <w:p w14:paraId="38E58130" w14:textId="77777777" w:rsidR="002956EB" w:rsidRDefault="000505AE" w:rsidP="00776F91">
      <w:pPr>
        <w:tabs>
          <w:tab w:val="left" w:pos="720"/>
          <w:tab w:val="left" w:pos="1440"/>
          <w:tab w:val="left" w:pos="1872"/>
          <w:tab w:val="left" w:pos="2736"/>
          <w:tab w:val="left" w:pos="5472"/>
        </w:tabs>
        <w:spacing w:before="120"/>
        <w:ind w:left="720" w:hanging="720"/>
        <w:rPr>
          <w:rFonts w:ascii="Arial" w:hAnsi="Arial" w:cs="Arial"/>
        </w:rPr>
      </w:pPr>
      <w:r w:rsidRPr="0009330A">
        <w:rPr>
          <w:rFonts w:ascii="Arial" w:hAnsi="Arial" w:cs="Arial"/>
          <w:b/>
        </w:rPr>
        <w:t>1</w:t>
      </w:r>
      <w:r w:rsidR="005004B1">
        <w:rPr>
          <w:rFonts w:ascii="Arial" w:hAnsi="Arial" w:cs="Arial"/>
          <w:b/>
        </w:rPr>
        <w:t>3</w:t>
      </w:r>
      <w:r w:rsidRPr="0009330A">
        <w:rPr>
          <w:rFonts w:ascii="Arial" w:hAnsi="Arial" w:cs="Arial"/>
          <w:b/>
        </w:rPr>
        <w:t>.1</w:t>
      </w:r>
      <w:r w:rsidRPr="0009330A">
        <w:rPr>
          <w:rFonts w:ascii="Arial" w:hAnsi="Arial" w:cs="Arial"/>
          <w:b/>
        </w:rPr>
        <w:tab/>
      </w:r>
      <w:r w:rsidRPr="00CB4F3E">
        <w:rPr>
          <w:rFonts w:ascii="Arial" w:hAnsi="Arial" w:cs="Arial"/>
          <w:b/>
          <w:u w:val="single"/>
        </w:rPr>
        <w:t>Ownership</w:t>
      </w:r>
      <w:r w:rsidRPr="0009330A">
        <w:rPr>
          <w:rFonts w:ascii="Arial" w:hAnsi="Arial" w:cs="Arial"/>
          <w:b/>
        </w:rPr>
        <w:t>:</w:t>
      </w:r>
      <w:r w:rsidRPr="0009330A">
        <w:rPr>
          <w:rFonts w:ascii="Arial" w:hAnsi="Arial" w:cs="Arial"/>
        </w:rPr>
        <w:t xml:space="preserve">  The City owns all rights in and to any of the following work product (including electronic equivalents) </w:t>
      </w:r>
      <w:r w:rsidR="00FC10FA">
        <w:rPr>
          <w:rFonts w:ascii="Arial" w:hAnsi="Arial" w:cs="Arial"/>
        </w:rPr>
        <w:t>without restriction or limitation upon their use</w:t>
      </w:r>
      <w:r w:rsidR="00C52B70">
        <w:rPr>
          <w:rFonts w:ascii="Arial" w:hAnsi="Arial" w:cs="Arial"/>
        </w:rPr>
        <w:t>, and</w:t>
      </w:r>
      <w:r w:rsidR="00FC10FA">
        <w:rPr>
          <w:rFonts w:ascii="Arial" w:hAnsi="Arial" w:cs="Arial"/>
        </w:rPr>
        <w:t xml:space="preserve"> </w:t>
      </w:r>
      <w:r w:rsidRPr="0009330A">
        <w:rPr>
          <w:rFonts w:ascii="Arial" w:hAnsi="Arial" w:cs="Arial"/>
        </w:rPr>
        <w:t xml:space="preserve">immediately when and as created by the Consultant or any </w:t>
      </w:r>
      <w:r w:rsidR="00FC10FA">
        <w:rPr>
          <w:rFonts w:ascii="Arial" w:hAnsi="Arial" w:cs="Arial"/>
        </w:rPr>
        <w:t xml:space="preserve">other person engaged directly or indirectly by </w:t>
      </w:r>
      <w:r w:rsidR="00C52B70">
        <w:rPr>
          <w:rFonts w:ascii="Arial" w:hAnsi="Arial" w:cs="Arial"/>
        </w:rPr>
        <w:t xml:space="preserve">the </w:t>
      </w:r>
      <w:r w:rsidR="00FC10FA">
        <w:rPr>
          <w:rFonts w:ascii="Arial" w:hAnsi="Arial" w:cs="Arial"/>
        </w:rPr>
        <w:t xml:space="preserve">Consultant to perform </w:t>
      </w:r>
      <w:r w:rsidR="00C52B70">
        <w:rPr>
          <w:rFonts w:ascii="Arial" w:hAnsi="Arial" w:cs="Arial"/>
        </w:rPr>
        <w:t xml:space="preserve">the </w:t>
      </w:r>
      <w:r w:rsidR="00FC10FA">
        <w:rPr>
          <w:rFonts w:ascii="Arial" w:hAnsi="Arial" w:cs="Arial"/>
        </w:rPr>
        <w:t xml:space="preserve">Consultant’s services </w:t>
      </w:r>
      <w:r w:rsidRPr="0009330A">
        <w:rPr>
          <w:rFonts w:ascii="Arial" w:hAnsi="Arial" w:cs="Arial"/>
        </w:rPr>
        <w:t xml:space="preserve">pursuant to this Agreement:  </w:t>
      </w:r>
      <w:r w:rsidR="00FC10FA">
        <w:rPr>
          <w:rFonts w:ascii="Arial" w:hAnsi="Arial" w:cs="Arial"/>
        </w:rPr>
        <w:t xml:space="preserve">reports, </w:t>
      </w:r>
      <w:r w:rsidRPr="0009330A">
        <w:rPr>
          <w:rFonts w:ascii="Arial" w:hAnsi="Arial" w:cs="Arial"/>
        </w:rPr>
        <w:t xml:space="preserve">drawings, plans, data, </w:t>
      </w:r>
      <w:r w:rsidR="00FC10FA">
        <w:rPr>
          <w:rFonts w:ascii="Arial" w:hAnsi="Arial" w:cs="Arial"/>
        </w:rPr>
        <w:t xml:space="preserve">software, models, documents or </w:t>
      </w:r>
      <w:r w:rsidRPr="0009330A">
        <w:rPr>
          <w:rFonts w:ascii="Arial" w:hAnsi="Arial" w:cs="Arial"/>
        </w:rPr>
        <w:t>other materials</w:t>
      </w:r>
      <w:r w:rsidR="00FC10FA">
        <w:rPr>
          <w:rFonts w:ascii="Arial" w:hAnsi="Arial" w:cs="Arial"/>
        </w:rPr>
        <w:t xml:space="preserve"> developed or discovered</w:t>
      </w:r>
      <w:r w:rsidRPr="0009330A">
        <w:rPr>
          <w:rFonts w:ascii="Arial" w:hAnsi="Arial" w:cs="Arial"/>
        </w:rPr>
        <w:t xml:space="preserve"> (collectively “Work Product”).</w:t>
      </w:r>
      <w:r w:rsidR="00FC10FA">
        <w:rPr>
          <w:rFonts w:ascii="Arial" w:hAnsi="Arial" w:cs="Arial"/>
        </w:rPr>
        <w:t xml:space="preserve"> </w:t>
      </w:r>
    </w:p>
    <w:p w14:paraId="5799E8A6" w14:textId="77777777" w:rsidR="000505AE" w:rsidRPr="0009330A" w:rsidRDefault="000505AE" w:rsidP="00397221">
      <w:pPr>
        <w:tabs>
          <w:tab w:val="left" w:pos="720"/>
          <w:tab w:val="left" w:pos="1440"/>
          <w:tab w:val="left" w:pos="1872"/>
          <w:tab w:val="left" w:pos="2736"/>
          <w:tab w:val="left" w:pos="5472"/>
        </w:tabs>
        <w:spacing w:before="240"/>
        <w:ind w:left="720" w:hanging="720"/>
        <w:rPr>
          <w:rFonts w:ascii="Arial" w:hAnsi="Arial" w:cs="Arial"/>
        </w:rPr>
      </w:pPr>
      <w:r w:rsidRPr="0009330A">
        <w:rPr>
          <w:rFonts w:ascii="Arial" w:hAnsi="Arial" w:cs="Arial"/>
          <w:b/>
        </w:rPr>
        <w:t>1</w:t>
      </w:r>
      <w:r w:rsidR="005004B1">
        <w:rPr>
          <w:rFonts w:ascii="Arial" w:hAnsi="Arial" w:cs="Arial"/>
          <w:b/>
        </w:rPr>
        <w:t>3</w:t>
      </w:r>
      <w:r w:rsidRPr="0009330A">
        <w:rPr>
          <w:rFonts w:ascii="Arial" w:hAnsi="Arial" w:cs="Arial"/>
          <w:b/>
        </w:rPr>
        <w:t>.2</w:t>
      </w:r>
      <w:r w:rsidRPr="0009330A">
        <w:rPr>
          <w:rFonts w:ascii="Arial" w:hAnsi="Arial" w:cs="Arial"/>
          <w:b/>
        </w:rPr>
        <w:tab/>
      </w:r>
      <w:r w:rsidRPr="00CB4F3E">
        <w:rPr>
          <w:rFonts w:ascii="Arial" w:hAnsi="Arial" w:cs="Arial"/>
          <w:b/>
          <w:u w:val="single"/>
        </w:rPr>
        <w:t>Copyright</w:t>
      </w:r>
      <w:r w:rsidRPr="0009330A">
        <w:rPr>
          <w:rFonts w:ascii="Arial" w:hAnsi="Arial" w:cs="Arial"/>
          <w:b/>
        </w:rPr>
        <w:t>:</w:t>
      </w:r>
      <w:r w:rsidRPr="0009330A">
        <w:rPr>
          <w:rFonts w:ascii="Arial" w:hAnsi="Arial" w:cs="Arial"/>
        </w:rPr>
        <w:t xml:space="preserve">  To the extent permitted by Title 17 of the United States Code, the Work Product is deemed a work for hire and all copyrights in such Work Product are the property of the City.  In the event it is ever determined that any Work Product is not a work for hire under United States law, the Consultant hereby assigns to the City all copyrights to such works when and as created.  </w:t>
      </w:r>
    </w:p>
    <w:p w14:paraId="467F1CD1" w14:textId="77777777" w:rsidR="000505AE" w:rsidRPr="0009330A" w:rsidRDefault="000505AE" w:rsidP="00397221">
      <w:pPr>
        <w:tabs>
          <w:tab w:val="left" w:pos="720"/>
          <w:tab w:val="left" w:pos="1872"/>
          <w:tab w:val="left" w:pos="2736"/>
          <w:tab w:val="left" w:pos="5472"/>
        </w:tabs>
        <w:spacing w:before="120" w:after="120"/>
        <w:ind w:left="720" w:hanging="720"/>
        <w:rPr>
          <w:rFonts w:ascii="Arial" w:hAnsi="Arial" w:cs="Arial"/>
        </w:rPr>
      </w:pPr>
      <w:r w:rsidRPr="0009330A">
        <w:rPr>
          <w:rFonts w:ascii="Arial" w:hAnsi="Arial" w:cs="Arial"/>
          <w:b/>
        </w:rPr>
        <w:t>1</w:t>
      </w:r>
      <w:r w:rsidR="005004B1">
        <w:rPr>
          <w:rFonts w:ascii="Arial" w:hAnsi="Arial" w:cs="Arial"/>
          <w:b/>
        </w:rPr>
        <w:t>3</w:t>
      </w:r>
      <w:r w:rsidRPr="0009330A">
        <w:rPr>
          <w:rFonts w:ascii="Arial" w:hAnsi="Arial" w:cs="Arial"/>
          <w:b/>
        </w:rPr>
        <w:t>.3</w:t>
      </w:r>
      <w:r w:rsidRPr="0009330A">
        <w:rPr>
          <w:rFonts w:ascii="Arial" w:hAnsi="Arial" w:cs="Arial"/>
          <w:b/>
        </w:rPr>
        <w:tab/>
      </w:r>
      <w:r w:rsidR="007B7226">
        <w:rPr>
          <w:rFonts w:ascii="Arial" w:hAnsi="Arial" w:cs="Arial"/>
          <w:b/>
        </w:rPr>
        <w:t xml:space="preserve">Intentionally Omitted. </w:t>
      </w:r>
    </w:p>
    <w:p w14:paraId="15816913" w14:textId="77777777" w:rsidR="000505AE" w:rsidRPr="0009330A" w:rsidRDefault="000505AE" w:rsidP="00397221">
      <w:pPr>
        <w:pStyle w:val="BodyText"/>
        <w:tabs>
          <w:tab w:val="clear" w:pos="576"/>
          <w:tab w:val="left" w:pos="720"/>
          <w:tab w:val="left" w:pos="1440"/>
          <w:tab w:val="left" w:pos="1800"/>
        </w:tabs>
        <w:spacing w:before="120" w:after="120" w:line="240" w:lineRule="auto"/>
        <w:ind w:left="720" w:hanging="720"/>
        <w:rPr>
          <w:rFonts w:cs="Arial"/>
          <w:b/>
          <w:sz w:val="20"/>
        </w:rPr>
      </w:pPr>
      <w:r w:rsidRPr="0009330A">
        <w:rPr>
          <w:rFonts w:cs="Arial"/>
          <w:b/>
          <w:sz w:val="20"/>
        </w:rPr>
        <w:t>1</w:t>
      </w:r>
      <w:r w:rsidR="005004B1">
        <w:rPr>
          <w:rFonts w:cs="Arial"/>
          <w:b/>
          <w:sz w:val="20"/>
        </w:rPr>
        <w:t>3</w:t>
      </w:r>
      <w:r w:rsidRPr="0009330A">
        <w:rPr>
          <w:rFonts w:cs="Arial"/>
          <w:b/>
          <w:sz w:val="20"/>
        </w:rPr>
        <w:t>.4</w:t>
      </w:r>
      <w:r w:rsidRPr="0009330A">
        <w:rPr>
          <w:rFonts w:cs="Arial"/>
          <w:b/>
          <w:sz w:val="20"/>
        </w:rPr>
        <w:tab/>
      </w:r>
      <w:r w:rsidRPr="00CB4F3E">
        <w:rPr>
          <w:rFonts w:cs="Arial"/>
          <w:b/>
          <w:sz w:val="20"/>
          <w:u w:val="single"/>
        </w:rPr>
        <w:t>Consultant’s Reuse</w:t>
      </w:r>
      <w:r w:rsidRPr="0009330A">
        <w:rPr>
          <w:rFonts w:cs="Arial"/>
          <w:b/>
          <w:sz w:val="20"/>
        </w:rPr>
        <w:t>:</w:t>
      </w:r>
      <w:r w:rsidRPr="0009330A">
        <w:rPr>
          <w:rFonts w:cs="Arial"/>
          <w:sz w:val="20"/>
        </w:rPr>
        <w:t xml:space="preserve">  With the Director’s prior written consent, the Consultant may retain and use copies of the Work Product for reference and as documentation of experience and capabilities.  </w:t>
      </w:r>
    </w:p>
    <w:p w14:paraId="20A8CE01" w14:textId="77777777" w:rsidR="00B45252" w:rsidRPr="0009330A" w:rsidRDefault="00B45252" w:rsidP="00397221">
      <w:pPr>
        <w:pStyle w:val="BodyText"/>
        <w:keepNext/>
        <w:keepLines/>
        <w:tabs>
          <w:tab w:val="left" w:pos="720"/>
          <w:tab w:val="left" w:pos="1440"/>
          <w:tab w:val="left" w:pos="1800"/>
        </w:tabs>
        <w:spacing w:before="120" w:after="120" w:line="240" w:lineRule="auto"/>
        <w:ind w:left="720" w:hanging="720"/>
        <w:jc w:val="center"/>
        <w:rPr>
          <w:rFonts w:cs="Arial"/>
          <w:b/>
          <w:szCs w:val="24"/>
        </w:rPr>
      </w:pPr>
      <w:r w:rsidRPr="0009330A">
        <w:rPr>
          <w:rFonts w:cs="Arial"/>
          <w:b/>
          <w:szCs w:val="24"/>
        </w:rPr>
        <w:t>1</w:t>
      </w:r>
      <w:r w:rsidR="005004B1">
        <w:rPr>
          <w:rFonts w:cs="Arial"/>
          <w:b/>
          <w:szCs w:val="24"/>
        </w:rPr>
        <w:t>4</w:t>
      </w:r>
      <w:r w:rsidRPr="0009330A">
        <w:rPr>
          <w:rFonts w:cs="Arial"/>
          <w:b/>
          <w:szCs w:val="24"/>
        </w:rPr>
        <w:t xml:space="preserve">.  </w:t>
      </w:r>
      <w:r w:rsidRPr="0070328D">
        <w:rPr>
          <w:rFonts w:cs="Arial"/>
          <w:b/>
          <w:caps/>
          <w:szCs w:val="24"/>
        </w:rPr>
        <w:t>Disclosure of Work Product</w:t>
      </w:r>
    </w:p>
    <w:p w14:paraId="06F3B683" w14:textId="77777777" w:rsidR="000007FA" w:rsidRPr="0009330A" w:rsidRDefault="000007FA" w:rsidP="00776F91">
      <w:pPr>
        <w:pStyle w:val="BodyText"/>
        <w:tabs>
          <w:tab w:val="clear" w:pos="576"/>
          <w:tab w:val="left" w:pos="720"/>
          <w:tab w:val="left" w:pos="900"/>
          <w:tab w:val="left" w:pos="1440"/>
          <w:tab w:val="left" w:pos="1800"/>
        </w:tabs>
        <w:spacing w:before="120" w:after="120" w:line="240" w:lineRule="auto"/>
        <w:ind w:left="720" w:hanging="720"/>
        <w:rPr>
          <w:rFonts w:cs="Arial"/>
          <w:sz w:val="20"/>
        </w:rPr>
      </w:pPr>
      <w:r w:rsidRPr="0009330A">
        <w:rPr>
          <w:rFonts w:cs="Arial"/>
          <w:b/>
          <w:sz w:val="20"/>
        </w:rPr>
        <w:t>1</w:t>
      </w:r>
      <w:r w:rsidR="005004B1">
        <w:rPr>
          <w:rFonts w:cs="Arial"/>
          <w:b/>
          <w:sz w:val="20"/>
        </w:rPr>
        <w:t>4</w:t>
      </w:r>
      <w:r w:rsidRPr="0009330A">
        <w:rPr>
          <w:rFonts w:cs="Arial"/>
          <w:b/>
          <w:sz w:val="20"/>
        </w:rPr>
        <w:t>.1</w:t>
      </w:r>
      <w:r w:rsidRPr="0009330A">
        <w:rPr>
          <w:rFonts w:cs="Arial"/>
          <w:b/>
          <w:sz w:val="20"/>
        </w:rPr>
        <w:tab/>
      </w:r>
      <w:r w:rsidRPr="00CB4F3E">
        <w:rPr>
          <w:rFonts w:cs="Arial"/>
          <w:b/>
          <w:sz w:val="20"/>
          <w:u w:val="single"/>
        </w:rPr>
        <w:t>Prohibition</w:t>
      </w:r>
      <w:r w:rsidRPr="0009330A">
        <w:rPr>
          <w:rFonts w:cs="Arial"/>
          <w:b/>
          <w:sz w:val="20"/>
        </w:rPr>
        <w:t>:</w:t>
      </w:r>
      <w:r w:rsidRPr="0009330A">
        <w:rPr>
          <w:rFonts w:cs="Arial"/>
          <w:sz w:val="20"/>
        </w:rPr>
        <w:t xml:space="preserve">  Except as authorized by the Director or as otherwise required by law, the Consultant shall not disclose any of the following to a third party:  (a) Work Product, (b) discussions between the City and Consultant, or (c) information prepared, developed or received by the Consultant or any of its </w:t>
      </w:r>
      <w:r w:rsidR="009F6F8D" w:rsidRPr="0009330A">
        <w:rPr>
          <w:rFonts w:cs="Arial"/>
          <w:sz w:val="20"/>
        </w:rPr>
        <w:t>Subcontractors</w:t>
      </w:r>
      <w:r w:rsidRPr="0009330A">
        <w:rPr>
          <w:rFonts w:cs="Arial"/>
          <w:sz w:val="20"/>
        </w:rPr>
        <w:t xml:space="preserve"> in the course of performing services pursuant to this Agreement.  </w:t>
      </w:r>
    </w:p>
    <w:p w14:paraId="4EAD7144" w14:textId="77777777" w:rsidR="000007FA" w:rsidRPr="0009330A" w:rsidRDefault="000007FA" w:rsidP="00397221">
      <w:pPr>
        <w:pStyle w:val="BodyText"/>
        <w:tabs>
          <w:tab w:val="clear" w:pos="576"/>
          <w:tab w:val="left" w:pos="720"/>
          <w:tab w:val="left" w:pos="900"/>
          <w:tab w:val="left" w:pos="1440"/>
          <w:tab w:val="left" w:pos="1800"/>
        </w:tabs>
        <w:spacing w:before="120" w:after="120" w:line="240" w:lineRule="auto"/>
        <w:ind w:left="720" w:hanging="720"/>
        <w:rPr>
          <w:rFonts w:cs="Arial"/>
          <w:sz w:val="20"/>
        </w:rPr>
      </w:pPr>
      <w:r w:rsidRPr="0009330A">
        <w:rPr>
          <w:rFonts w:cs="Arial"/>
          <w:b/>
          <w:sz w:val="20"/>
        </w:rPr>
        <w:t>1</w:t>
      </w:r>
      <w:r w:rsidR="005004B1">
        <w:rPr>
          <w:rFonts w:cs="Arial"/>
          <w:b/>
          <w:sz w:val="20"/>
        </w:rPr>
        <w:t>4</w:t>
      </w:r>
      <w:r w:rsidRPr="0009330A">
        <w:rPr>
          <w:rFonts w:cs="Arial"/>
          <w:b/>
          <w:sz w:val="20"/>
        </w:rPr>
        <w:t>.2</w:t>
      </w:r>
      <w:r w:rsidRPr="0009330A">
        <w:rPr>
          <w:rFonts w:cs="Arial"/>
          <w:b/>
          <w:sz w:val="20"/>
        </w:rPr>
        <w:tab/>
      </w:r>
      <w:r w:rsidRPr="00CB4F3E">
        <w:rPr>
          <w:rFonts w:cs="Arial"/>
          <w:b/>
          <w:sz w:val="20"/>
          <w:u w:val="single"/>
        </w:rPr>
        <w:t>Notification</w:t>
      </w:r>
      <w:r w:rsidRPr="0009330A">
        <w:rPr>
          <w:rFonts w:cs="Arial"/>
          <w:b/>
          <w:sz w:val="20"/>
        </w:rPr>
        <w:t>:</w:t>
      </w:r>
      <w:r w:rsidRPr="0009330A">
        <w:rPr>
          <w:rFonts w:cs="Arial"/>
          <w:sz w:val="20"/>
        </w:rPr>
        <w:t xml:space="preserve">  The Consultant will immediately notify the Director if it is requested by a third party to disclose any Work Product, discussions or information that the Consultant is otherwise prohibited from disclosing.</w:t>
      </w:r>
    </w:p>
    <w:p w14:paraId="6EDF27F3" w14:textId="77777777" w:rsidR="000007FA" w:rsidRPr="0009330A" w:rsidRDefault="000007FA" w:rsidP="00397221">
      <w:pPr>
        <w:pStyle w:val="BodyText"/>
        <w:tabs>
          <w:tab w:val="clear" w:pos="576"/>
          <w:tab w:val="left" w:pos="720"/>
          <w:tab w:val="left" w:pos="900"/>
          <w:tab w:val="left" w:pos="1440"/>
          <w:tab w:val="left" w:pos="1800"/>
        </w:tabs>
        <w:spacing w:before="120" w:after="120" w:line="240" w:lineRule="auto"/>
        <w:ind w:left="720" w:hanging="720"/>
        <w:rPr>
          <w:rFonts w:cs="Arial"/>
          <w:sz w:val="20"/>
        </w:rPr>
      </w:pPr>
      <w:r w:rsidRPr="0009330A">
        <w:rPr>
          <w:rFonts w:cs="Arial"/>
          <w:b/>
          <w:sz w:val="20"/>
        </w:rPr>
        <w:t>1</w:t>
      </w:r>
      <w:r w:rsidR="005004B1">
        <w:rPr>
          <w:rFonts w:cs="Arial"/>
          <w:b/>
          <w:sz w:val="20"/>
        </w:rPr>
        <w:t>4</w:t>
      </w:r>
      <w:r w:rsidRPr="0009330A">
        <w:rPr>
          <w:rFonts w:cs="Arial"/>
          <w:b/>
          <w:sz w:val="20"/>
        </w:rPr>
        <w:t>.3</w:t>
      </w:r>
      <w:r w:rsidRPr="0009330A">
        <w:rPr>
          <w:rFonts w:cs="Arial"/>
          <w:b/>
          <w:sz w:val="20"/>
        </w:rPr>
        <w:tab/>
      </w:r>
      <w:r w:rsidRPr="0070328D">
        <w:rPr>
          <w:rFonts w:cs="Arial"/>
          <w:b/>
          <w:sz w:val="20"/>
          <w:u w:val="single"/>
        </w:rPr>
        <w:t>Limit on Prohibition</w:t>
      </w:r>
      <w:r w:rsidRPr="0009330A">
        <w:rPr>
          <w:rFonts w:cs="Arial"/>
          <w:b/>
          <w:sz w:val="20"/>
        </w:rPr>
        <w:t>:</w:t>
      </w:r>
      <w:r w:rsidRPr="0009330A">
        <w:rPr>
          <w:rFonts w:cs="Arial"/>
          <w:sz w:val="20"/>
        </w:rPr>
        <w:t xml:space="preserve">  The prohibition in Subsection 1</w:t>
      </w:r>
      <w:r w:rsidR="005004B1">
        <w:rPr>
          <w:rFonts w:cs="Arial"/>
          <w:sz w:val="20"/>
        </w:rPr>
        <w:t>4</w:t>
      </w:r>
      <w:r w:rsidRPr="0009330A">
        <w:rPr>
          <w:rFonts w:cs="Arial"/>
          <w:sz w:val="20"/>
        </w:rPr>
        <w:t xml:space="preserve">.1 </w:t>
      </w:r>
      <w:r w:rsidR="005004B1">
        <w:rPr>
          <w:rFonts w:cs="Arial"/>
          <w:sz w:val="20"/>
        </w:rPr>
        <w:t>above</w:t>
      </w:r>
      <w:r w:rsidRPr="0009330A">
        <w:rPr>
          <w:rFonts w:cs="Arial"/>
          <w:sz w:val="20"/>
        </w:rPr>
        <w:t xml:space="preserve"> does not apply to disclosures between the Consultant and its Subcon</w:t>
      </w:r>
      <w:r w:rsidR="009F6F8D" w:rsidRPr="0009330A">
        <w:rPr>
          <w:rFonts w:cs="Arial"/>
          <w:sz w:val="20"/>
        </w:rPr>
        <w:t>tractors</w:t>
      </w:r>
      <w:r w:rsidRPr="0009330A">
        <w:rPr>
          <w:rFonts w:cs="Arial"/>
          <w:sz w:val="20"/>
        </w:rPr>
        <w:t xml:space="preserve"> </w:t>
      </w:r>
      <w:r w:rsidR="00CB4F3E">
        <w:rPr>
          <w:rFonts w:cs="Arial"/>
          <w:sz w:val="20"/>
        </w:rPr>
        <w:t>that are needed to perform the Basic Services</w:t>
      </w:r>
      <w:r w:rsidRPr="0009330A">
        <w:rPr>
          <w:rFonts w:cs="Arial"/>
          <w:sz w:val="20"/>
        </w:rPr>
        <w:t xml:space="preserve">.  </w:t>
      </w:r>
    </w:p>
    <w:p w14:paraId="020C84DA" w14:textId="77777777" w:rsidR="000007FA" w:rsidRPr="0009330A" w:rsidRDefault="000007FA" w:rsidP="00397221">
      <w:pPr>
        <w:pStyle w:val="BodyText"/>
        <w:tabs>
          <w:tab w:val="clear" w:pos="576"/>
          <w:tab w:val="left" w:pos="720"/>
          <w:tab w:val="left" w:pos="900"/>
          <w:tab w:val="left" w:pos="1440"/>
          <w:tab w:val="left" w:pos="1800"/>
        </w:tabs>
        <w:spacing w:before="120" w:after="120" w:line="240" w:lineRule="auto"/>
        <w:ind w:left="720" w:hanging="720"/>
        <w:rPr>
          <w:rFonts w:cs="Arial"/>
          <w:sz w:val="20"/>
        </w:rPr>
      </w:pPr>
      <w:r w:rsidRPr="0009330A">
        <w:rPr>
          <w:rFonts w:cs="Arial"/>
          <w:b/>
          <w:sz w:val="20"/>
        </w:rPr>
        <w:t>1</w:t>
      </w:r>
      <w:r w:rsidR="005004B1">
        <w:rPr>
          <w:rFonts w:cs="Arial"/>
          <w:b/>
          <w:sz w:val="20"/>
        </w:rPr>
        <w:t>4</w:t>
      </w:r>
      <w:r w:rsidRPr="0009330A">
        <w:rPr>
          <w:rFonts w:cs="Arial"/>
          <w:b/>
          <w:sz w:val="20"/>
        </w:rPr>
        <w:t>.4</w:t>
      </w:r>
      <w:r w:rsidRPr="0009330A">
        <w:rPr>
          <w:rFonts w:cs="Arial"/>
          <w:b/>
          <w:sz w:val="20"/>
        </w:rPr>
        <w:tab/>
      </w:r>
      <w:r w:rsidRPr="0009330A">
        <w:rPr>
          <w:rFonts w:cs="Arial"/>
          <w:b/>
          <w:sz w:val="20"/>
          <w:u w:val="single"/>
        </w:rPr>
        <w:t>Survival</w:t>
      </w:r>
      <w:r w:rsidRPr="0009330A">
        <w:rPr>
          <w:rFonts w:cs="Arial"/>
          <w:b/>
          <w:sz w:val="20"/>
        </w:rPr>
        <w:t>:</w:t>
      </w:r>
      <w:r w:rsidRPr="0009330A">
        <w:rPr>
          <w:rFonts w:cs="Arial"/>
          <w:sz w:val="20"/>
        </w:rPr>
        <w:t xml:space="preserve">  This Section 1</w:t>
      </w:r>
      <w:r w:rsidR="005004B1">
        <w:rPr>
          <w:rFonts w:cs="Arial"/>
          <w:sz w:val="20"/>
        </w:rPr>
        <w:t>4</w:t>
      </w:r>
      <w:r w:rsidRPr="0009330A">
        <w:rPr>
          <w:rFonts w:cs="Arial"/>
          <w:sz w:val="20"/>
        </w:rPr>
        <w:t xml:space="preserve"> survives the expiration or earlier termination of this Agreement.</w:t>
      </w:r>
    </w:p>
    <w:p w14:paraId="35513E24" w14:textId="77777777" w:rsidR="00B45252" w:rsidRPr="0009330A" w:rsidRDefault="00B45252" w:rsidP="00397221">
      <w:pPr>
        <w:pStyle w:val="BodyText"/>
        <w:keepNext/>
        <w:keepLines/>
        <w:tabs>
          <w:tab w:val="left" w:pos="720"/>
          <w:tab w:val="left" w:pos="1440"/>
          <w:tab w:val="left" w:pos="2160"/>
        </w:tabs>
        <w:spacing w:before="120" w:after="120" w:line="240" w:lineRule="auto"/>
        <w:ind w:left="720" w:hanging="720"/>
        <w:jc w:val="center"/>
        <w:rPr>
          <w:rFonts w:cs="Arial"/>
          <w:b/>
          <w:szCs w:val="24"/>
        </w:rPr>
      </w:pPr>
      <w:r w:rsidRPr="0009330A">
        <w:rPr>
          <w:rFonts w:cs="Arial"/>
          <w:b/>
          <w:szCs w:val="24"/>
        </w:rPr>
        <w:t>1</w:t>
      </w:r>
      <w:r w:rsidR="005004B1">
        <w:rPr>
          <w:rFonts w:cs="Arial"/>
          <w:b/>
          <w:szCs w:val="24"/>
        </w:rPr>
        <w:t>5</w:t>
      </w:r>
      <w:r w:rsidRPr="0009330A">
        <w:rPr>
          <w:rFonts w:cs="Arial"/>
          <w:b/>
          <w:szCs w:val="24"/>
        </w:rPr>
        <w:t xml:space="preserve">.  </w:t>
      </w:r>
      <w:r w:rsidRPr="0070328D">
        <w:rPr>
          <w:rFonts w:cs="Arial"/>
          <w:b/>
          <w:caps/>
          <w:szCs w:val="24"/>
        </w:rPr>
        <w:t>Audit/Inspection of Records</w:t>
      </w:r>
    </w:p>
    <w:p w14:paraId="08C9C599" w14:textId="77777777" w:rsidR="000007FA" w:rsidRPr="0009330A" w:rsidRDefault="000007FA" w:rsidP="00776F91">
      <w:pPr>
        <w:pStyle w:val="BodyText"/>
        <w:tabs>
          <w:tab w:val="clear" w:pos="576"/>
          <w:tab w:val="left" w:pos="720"/>
          <w:tab w:val="left" w:pos="1440"/>
          <w:tab w:val="left" w:pos="2160"/>
        </w:tabs>
        <w:spacing w:before="120" w:after="120" w:line="240" w:lineRule="auto"/>
        <w:ind w:left="720" w:hanging="720"/>
        <w:rPr>
          <w:rFonts w:cs="Arial"/>
          <w:sz w:val="20"/>
        </w:rPr>
      </w:pPr>
      <w:r w:rsidRPr="0009330A">
        <w:rPr>
          <w:rFonts w:cs="Arial"/>
          <w:b/>
          <w:sz w:val="20"/>
        </w:rPr>
        <w:t>1</w:t>
      </w:r>
      <w:r w:rsidR="005004B1">
        <w:rPr>
          <w:rFonts w:cs="Arial"/>
          <w:b/>
          <w:sz w:val="20"/>
        </w:rPr>
        <w:t>5</w:t>
      </w:r>
      <w:r w:rsidRPr="0009330A">
        <w:rPr>
          <w:rFonts w:cs="Arial"/>
          <w:b/>
          <w:sz w:val="20"/>
        </w:rPr>
        <w:t>.1</w:t>
      </w:r>
      <w:r w:rsidRPr="0009330A">
        <w:rPr>
          <w:rFonts w:cs="Arial"/>
          <w:b/>
          <w:sz w:val="20"/>
        </w:rPr>
        <w:tab/>
      </w:r>
      <w:r w:rsidRPr="000E137C">
        <w:rPr>
          <w:rFonts w:cs="Arial"/>
          <w:b/>
          <w:sz w:val="20"/>
          <w:u w:val="single"/>
        </w:rPr>
        <w:t>Retention Period</w:t>
      </w:r>
      <w:r w:rsidRPr="0009330A">
        <w:rPr>
          <w:rFonts w:cs="Arial"/>
          <w:b/>
          <w:sz w:val="20"/>
        </w:rPr>
        <w:t xml:space="preserve">:  </w:t>
      </w:r>
      <w:r w:rsidRPr="0009330A">
        <w:rPr>
          <w:rFonts w:cs="Arial"/>
          <w:sz w:val="20"/>
        </w:rPr>
        <w:t xml:space="preserve">The Consultant shall retain the following records (collectively “Records”) for a minimum of 3 years from the date of the City’s final payment to the Consultant under this Agreement or for any longer period required by law:  </w:t>
      </w:r>
    </w:p>
    <w:p w14:paraId="3FAE32E2" w14:textId="77777777" w:rsidR="000007FA" w:rsidRPr="0009330A" w:rsidRDefault="000007FA" w:rsidP="00776F91">
      <w:pPr>
        <w:pStyle w:val="BodyText"/>
        <w:numPr>
          <w:ilvl w:val="0"/>
          <w:numId w:val="2"/>
        </w:numPr>
        <w:tabs>
          <w:tab w:val="clear" w:pos="576"/>
          <w:tab w:val="clear" w:pos="720"/>
          <w:tab w:val="clear" w:pos="1152"/>
          <w:tab w:val="clear" w:pos="1872"/>
          <w:tab w:val="clear" w:pos="2736"/>
          <w:tab w:val="clear" w:pos="5472"/>
          <w:tab w:val="left" w:pos="1080"/>
          <w:tab w:val="left" w:pos="2160"/>
        </w:tabs>
        <w:spacing w:before="120" w:after="120" w:line="240" w:lineRule="auto"/>
        <w:ind w:left="1080"/>
        <w:rPr>
          <w:rFonts w:cs="Arial"/>
          <w:bCs/>
          <w:sz w:val="20"/>
        </w:rPr>
      </w:pPr>
      <w:r w:rsidRPr="0009330A">
        <w:rPr>
          <w:rFonts w:cs="Arial"/>
          <w:sz w:val="20"/>
        </w:rPr>
        <w:t xml:space="preserve">All ledgers, books of accounts, invoices, vouchers, canceled checks, and other records relating to the Consultant’s charges for performing services, or to the Consultant’s expenditures and disbursements charged to the </w:t>
      </w:r>
      <w:proofErr w:type="gramStart"/>
      <w:r w:rsidRPr="0009330A">
        <w:rPr>
          <w:rFonts w:cs="Arial"/>
          <w:caps/>
          <w:sz w:val="20"/>
        </w:rPr>
        <w:t>C</w:t>
      </w:r>
      <w:r w:rsidRPr="0009330A">
        <w:rPr>
          <w:rFonts w:cs="Arial"/>
          <w:sz w:val="20"/>
        </w:rPr>
        <w:t>ity</w:t>
      </w:r>
      <w:proofErr w:type="gramEnd"/>
      <w:r w:rsidRPr="0009330A">
        <w:rPr>
          <w:rFonts w:cs="Arial"/>
          <w:sz w:val="20"/>
        </w:rPr>
        <w:t>; and</w:t>
      </w:r>
      <w:r w:rsidRPr="0009330A">
        <w:rPr>
          <w:rFonts w:cs="Arial"/>
          <w:bCs/>
          <w:sz w:val="20"/>
        </w:rPr>
        <w:t xml:space="preserve"> </w:t>
      </w:r>
    </w:p>
    <w:p w14:paraId="18E2D9B4" w14:textId="77777777" w:rsidR="000007FA" w:rsidRPr="0009330A" w:rsidRDefault="000007FA" w:rsidP="00776F91">
      <w:pPr>
        <w:pStyle w:val="BodyText"/>
        <w:numPr>
          <w:ilvl w:val="0"/>
          <w:numId w:val="2"/>
        </w:numPr>
        <w:tabs>
          <w:tab w:val="clear" w:pos="576"/>
          <w:tab w:val="clear" w:pos="720"/>
          <w:tab w:val="clear" w:pos="1152"/>
          <w:tab w:val="clear" w:pos="1872"/>
          <w:tab w:val="clear" w:pos="2736"/>
          <w:tab w:val="clear" w:pos="5472"/>
          <w:tab w:val="left" w:pos="1080"/>
          <w:tab w:val="left" w:pos="2160"/>
        </w:tabs>
        <w:spacing w:before="120" w:after="120" w:line="240" w:lineRule="auto"/>
        <w:ind w:left="1080"/>
        <w:rPr>
          <w:rFonts w:cs="Arial"/>
          <w:sz w:val="20"/>
        </w:rPr>
      </w:pPr>
      <w:r w:rsidRPr="0009330A">
        <w:rPr>
          <w:rFonts w:cs="Arial"/>
          <w:bCs/>
          <w:sz w:val="20"/>
        </w:rPr>
        <w:t>A</w:t>
      </w:r>
      <w:r w:rsidRPr="0009330A">
        <w:rPr>
          <w:rFonts w:cs="Arial"/>
          <w:sz w:val="20"/>
        </w:rPr>
        <w:t>ll Work Product and other records evidencing Consultant’s performance.</w:t>
      </w:r>
    </w:p>
    <w:p w14:paraId="51C67A73" w14:textId="77777777" w:rsidR="000007FA" w:rsidRPr="0009330A" w:rsidRDefault="000007FA" w:rsidP="00397221">
      <w:pPr>
        <w:pStyle w:val="BodyText"/>
        <w:tabs>
          <w:tab w:val="clear" w:pos="576"/>
          <w:tab w:val="left" w:pos="720"/>
        </w:tabs>
        <w:spacing w:before="120" w:after="120" w:line="240" w:lineRule="auto"/>
        <w:ind w:left="720" w:hanging="720"/>
        <w:rPr>
          <w:rFonts w:cs="Arial"/>
          <w:sz w:val="20"/>
        </w:rPr>
      </w:pPr>
      <w:r w:rsidRPr="0009330A">
        <w:rPr>
          <w:rFonts w:cs="Arial"/>
          <w:b/>
          <w:bCs/>
          <w:sz w:val="20"/>
        </w:rPr>
        <w:t>1</w:t>
      </w:r>
      <w:r w:rsidR="005004B1">
        <w:rPr>
          <w:rFonts w:cs="Arial"/>
          <w:b/>
          <w:bCs/>
          <w:sz w:val="20"/>
        </w:rPr>
        <w:t>5</w:t>
      </w:r>
      <w:r w:rsidRPr="0009330A">
        <w:rPr>
          <w:rFonts w:cs="Arial"/>
          <w:b/>
          <w:bCs/>
          <w:sz w:val="20"/>
        </w:rPr>
        <w:t>.2</w:t>
      </w:r>
      <w:r w:rsidRPr="0009330A">
        <w:rPr>
          <w:rFonts w:cs="Arial"/>
          <w:b/>
          <w:bCs/>
          <w:sz w:val="20"/>
        </w:rPr>
        <w:tab/>
      </w:r>
      <w:r w:rsidRPr="000E137C">
        <w:rPr>
          <w:rFonts w:cs="Arial"/>
          <w:b/>
          <w:bCs/>
          <w:sz w:val="20"/>
          <w:u w:val="single"/>
        </w:rPr>
        <w:t>Producing Records</w:t>
      </w:r>
      <w:r w:rsidRPr="0009330A">
        <w:rPr>
          <w:rFonts w:cs="Arial"/>
          <w:b/>
          <w:bCs/>
          <w:sz w:val="20"/>
        </w:rPr>
        <w:t>:</w:t>
      </w:r>
      <w:r w:rsidRPr="0009330A">
        <w:rPr>
          <w:rFonts w:cs="Arial"/>
          <w:sz w:val="20"/>
        </w:rPr>
        <w:t xml:space="preserve">  At any time during the Agreement term or during the </w:t>
      </w:r>
      <w:proofErr w:type="gramStart"/>
      <w:r w:rsidRPr="0009330A">
        <w:rPr>
          <w:rFonts w:cs="Arial"/>
          <w:sz w:val="20"/>
        </w:rPr>
        <w:t>period of time</w:t>
      </w:r>
      <w:proofErr w:type="gramEnd"/>
      <w:r w:rsidRPr="0009330A">
        <w:rPr>
          <w:rFonts w:cs="Arial"/>
          <w:sz w:val="20"/>
        </w:rPr>
        <w:t xml:space="preserve"> that the Consultant is required to retain the Records, the City Manager, the Director, the City Attorney, the City Auditor, or a designated representative of any of these officers may request, in writing, production of all or a portion of the Records.  The Consultant shall produce the requested Records at City Hall during normal business hours, or at any other location and time mutually </w:t>
      </w:r>
      <w:r w:rsidRPr="0009330A">
        <w:rPr>
          <w:rFonts w:cs="Arial"/>
          <w:sz w:val="20"/>
        </w:rPr>
        <w:lastRenderedPageBreak/>
        <w:t xml:space="preserve">agreed upon by the parties.  The Consultant shall produce the requested Records at no cost to the City. </w:t>
      </w:r>
    </w:p>
    <w:p w14:paraId="46546020" w14:textId="77777777" w:rsidR="000007FA" w:rsidRPr="0009330A" w:rsidRDefault="000007FA" w:rsidP="00397221">
      <w:pPr>
        <w:pStyle w:val="BodyText"/>
        <w:tabs>
          <w:tab w:val="clear" w:pos="576"/>
          <w:tab w:val="left" w:pos="720"/>
        </w:tabs>
        <w:spacing w:before="120" w:after="120" w:line="240" w:lineRule="auto"/>
        <w:ind w:left="720" w:hanging="720"/>
        <w:rPr>
          <w:rFonts w:cs="Arial"/>
          <w:sz w:val="20"/>
        </w:rPr>
      </w:pPr>
      <w:r w:rsidRPr="0009330A">
        <w:rPr>
          <w:rFonts w:cs="Arial"/>
          <w:b/>
          <w:sz w:val="20"/>
        </w:rPr>
        <w:t>1</w:t>
      </w:r>
      <w:r w:rsidR="005004B1">
        <w:rPr>
          <w:rFonts w:cs="Arial"/>
          <w:b/>
          <w:sz w:val="20"/>
        </w:rPr>
        <w:t>5</w:t>
      </w:r>
      <w:r w:rsidRPr="0009330A">
        <w:rPr>
          <w:rFonts w:cs="Arial"/>
          <w:b/>
          <w:sz w:val="20"/>
        </w:rPr>
        <w:t>.3</w:t>
      </w:r>
      <w:r w:rsidRPr="0009330A">
        <w:rPr>
          <w:rFonts w:cs="Arial"/>
          <w:sz w:val="20"/>
        </w:rPr>
        <w:tab/>
      </w:r>
      <w:r w:rsidRPr="000E137C">
        <w:rPr>
          <w:rFonts w:cs="Arial"/>
          <w:b/>
          <w:sz w:val="20"/>
          <w:u w:val="single"/>
        </w:rPr>
        <w:t>State Auditor</w:t>
      </w:r>
      <w:r w:rsidRPr="0009330A">
        <w:rPr>
          <w:rFonts w:cs="Arial"/>
          <w:b/>
          <w:sz w:val="20"/>
        </w:rPr>
        <w:t>:</w:t>
      </w:r>
      <w:r w:rsidRPr="0009330A">
        <w:rPr>
          <w:rFonts w:cs="Arial"/>
          <w:sz w:val="20"/>
        </w:rPr>
        <w:t xml:space="preserve">  In accordance with Government Code Section 8546.7, the Consultant may be subject to audit by the California State Auditor </w:t>
      </w:r>
      <w:proofErr w:type="gramStart"/>
      <w:r w:rsidRPr="0009330A">
        <w:rPr>
          <w:rFonts w:cs="Arial"/>
          <w:sz w:val="20"/>
        </w:rPr>
        <w:t>with regard to</w:t>
      </w:r>
      <w:proofErr w:type="gramEnd"/>
      <w:r w:rsidRPr="0009330A">
        <w:rPr>
          <w:rFonts w:cs="Arial"/>
          <w:sz w:val="20"/>
        </w:rPr>
        <w:t xml:space="preserve"> the Consultant’s performance of this Agreement if the compensation under this Agreement exceeds $10,000.</w:t>
      </w:r>
    </w:p>
    <w:p w14:paraId="2DF87701" w14:textId="77777777" w:rsidR="00B45252" w:rsidRPr="0009330A" w:rsidRDefault="00B45252" w:rsidP="00776F91">
      <w:pPr>
        <w:pStyle w:val="BodyText"/>
        <w:keepNext/>
        <w:tabs>
          <w:tab w:val="left" w:pos="720"/>
          <w:tab w:val="left" w:pos="1440"/>
          <w:tab w:val="left" w:pos="1800"/>
        </w:tabs>
        <w:spacing w:before="120" w:after="120" w:line="240" w:lineRule="auto"/>
        <w:jc w:val="center"/>
        <w:rPr>
          <w:rFonts w:cs="Arial"/>
          <w:b/>
          <w:szCs w:val="24"/>
        </w:rPr>
      </w:pPr>
      <w:r w:rsidRPr="0009330A">
        <w:rPr>
          <w:rFonts w:cs="Arial"/>
          <w:b/>
          <w:szCs w:val="24"/>
        </w:rPr>
        <w:t>1</w:t>
      </w:r>
      <w:r w:rsidR="005004B1">
        <w:rPr>
          <w:rFonts w:cs="Arial"/>
          <w:b/>
          <w:szCs w:val="24"/>
        </w:rPr>
        <w:t>6</w:t>
      </w:r>
      <w:r w:rsidRPr="0009330A">
        <w:rPr>
          <w:rFonts w:cs="Arial"/>
          <w:b/>
          <w:szCs w:val="24"/>
        </w:rPr>
        <w:t xml:space="preserve">.  </w:t>
      </w:r>
      <w:r w:rsidRPr="0070328D">
        <w:rPr>
          <w:rFonts w:cs="Arial"/>
          <w:b/>
          <w:caps/>
          <w:szCs w:val="24"/>
        </w:rPr>
        <w:t>Non-Discrimination/Non-Preference</w:t>
      </w:r>
    </w:p>
    <w:p w14:paraId="2FFA30DD" w14:textId="77777777" w:rsidR="000007FA" w:rsidRDefault="00E87C6E" w:rsidP="00397221">
      <w:pPr>
        <w:pStyle w:val="Title"/>
        <w:spacing w:before="120" w:after="120" w:line="240" w:lineRule="auto"/>
        <w:ind w:left="720" w:hanging="720"/>
        <w:jc w:val="left"/>
        <w:rPr>
          <w:rFonts w:cs="Arial"/>
          <w:b w:val="0"/>
          <w:caps w:val="0"/>
          <w:sz w:val="20"/>
        </w:rPr>
      </w:pPr>
      <w:r w:rsidRPr="00B477D8">
        <w:rPr>
          <w:rFonts w:cs="Arial"/>
          <w:bCs/>
          <w:caps w:val="0"/>
          <w:sz w:val="20"/>
        </w:rPr>
        <w:t>16.1</w:t>
      </w:r>
      <w:r w:rsidRPr="00B477D8">
        <w:rPr>
          <w:rFonts w:cs="Arial"/>
          <w:bCs/>
          <w:caps w:val="0"/>
          <w:sz w:val="20"/>
        </w:rPr>
        <w:tab/>
      </w:r>
      <w:r w:rsidR="000007FA" w:rsidRPr="000E137C">
        <w:rPr>
          <w:rFonts w:cs="Arial"/>
          <w:bCs/>
          <w:caps w:val="0"/>
          <w:sz w:val="20"/>
          <w:u w:val="single"/>
        </w:rPr>
        <w:t>Prohibition</w:t>
      </w:r>
      <w:r w:rsidR="000007FA" w:rsidRPr="0009330A">
        <w:rPr>
          <w:rFonts w:cs="Arial"/>
          <w:bCs/>
          <w:caps w:val="0"/>
          <w:sz w:val="20"/>
        </w:rPr>
        <w:t>:</w:t>
      </w:r>
      <w:r w:rsidR="000007FA" w:rsidRPr="0009330A">
        <w:rPr>
          <w:rFonts w:cs="Arial"/>
          <w:b w:val="0"/>
          <w:caps w:val="0"/>
          <w:sz w:val="20"/>
        </w:rPr>
        <w:t xml:space="preserve">  The Consultant shall not discriminate against</w:t>
      </w:r>
      <w:r w:rsidR="00BF7DAD" w:rsidRPr="0009330A">
        <w:rPr>
          <w:rFonts w:cs="Arial"/>
          <w:b w:val="0"/>
          <w:caps w:val="0"/>
          <w:sz w:val="20"/>
        </w:rPr>
        <w:t>,</w:t>
      </w:r>
      <w:r w:rsidR="000007FA" w:rsidRPr="0009330A">
        <w:rPr>
          <w:rFonts w:cs="Arial"/>
          <w:b w:val="0"/>
          <w:caps w:val="0"/>
          <w:sz w:val="20"/>
        </w:rPr>
        <w:t xml:space="preserve"> or grant preferential treatment to</w:t>
      </w:r>
      <w:r w:rsidR="00BF7DAD" w:rsidRPr="0009330A">
        <w:rPr>
          <w:rFonts w:cs="Arial"/>
          <w:b w:val="0"/>
          <w:caps w:val="0"/>
          <w:sz w:val="20"/>
        </w:rPr>
        <w:t>,</w:t>
      </w:r>
      <w:r w:rsidR="000007FA" w:rsidRPr="0009330A">
        <w:rPr>
          <w:rFonts w:cs="Arial"/>
          <w:b w:val="0"/>
          <w:caps w:val="0"/>
          <w:sz w:val="20"/>
        </w:rPr>
        <w:t xml:space="preserve"> any person </w:t>
      </w:r>
      <w:proofErr w:type="gramStart"/>
      <w:r w:rsidR="000007FA" w:rsidRPr="0009330A">
        <w:rPr>
          <w:rFonts w:cs="Arial"/>
          <w:b w:val="0"/>
          <w:caps w:val="0"/>
          <w:sz w:val="20"/>
        </w:rPr>
        <w:t>on the basis of</w:t>
      </w:r>
      <w:proofErr w:type="gramEnd"/>
      <w:r w:rsidR="000007FA" w:rsidRPr="0009330A">
        <w:rPr>
          <w:rFonts w:cs="Arial"/>
          <w:b w:val="0"/>
          <w:caps w:val="0"/>
          <w:sz w:val="20"/>
        </w:rPr>
        <w:t xml:space="preserve"> race, sex, color, age, religion, sexual orientation, actual or perceived gender identity, disability, ethnicity or national origin.  This prohibition applies to recruiting, hiring, demotion, layoff, termination, compensation, fringe benefits, advancement, training, apprenticeship and other terms, conditions, or privileges of employment, subcontracting and purchasing.</w:t>
      </w:r>
    </w:p>
    <w:p w14:paraId="2C315D69" w14:textId="77777777" w:rsidR="00A5344E" w:rsidRPr="00830792" w:rsidRDefault="00A5344E" w:rsidP="00776F91">
      <w:pPr>
        <w:pStyle w:val="Title"/>
        <w:numPr>
          <w:ilvl w:val="1"/>
          <w:numId w:val="14"/>
        </w:numPr>
        <w:spacing w:before="120" w:after="120" w:line="240" w:lineRule="auto"/>
        <w:jc w:val="left"/>
        <w:rPr>
          <w:rFonts w:cs="Arial"/>
          <w:caps w:val="0"/>
          <w:sz w:val="20"/>
        </w:rPr>
      </w:pPr>
      <w:r w:rsidRPr="00830792">
        <w:rPr>
          <w:rFonts w:cs="Arial"/>
          <w:caps w:val="0"/>
          <w:sz w:val="20"/>
        </w:rPr>
        <w:t>Intentionally Omitted.</w:t>
      </w:r>
    </w:p>
    <w:p w14:paraId="7CD957C9" w14:textId="77777777" w:rsidR="000007FA" w:rsidRPr="00B477D8" w:rsidRDefault="00E87C6E" w:rsidP="00776F91">
      <w:pPr>
        <w:pStyle w:val="Title"/>
        <w:numPr>
          <w:ilvl w:val="1"/>
          <w:numId w:val="14"/>
        </w:numPr>
        <w:spacing w:before="120" w:after="120" w:line="240" w:lineRule="auto"/>
        <w:ind w:left="720" w:hanging="720"/>
        <w:jc w:val="left"/>
        <w:rPr>
          <w:rFonts w:cs="Arial"/>
          <w:b w:val="0"/>
          <w:caps w:val="0"/>
          <w:sz w:val="20"/>
        </w:rPr>
      </w:pPr>
      <w:r>
        <w:rPr>
          <w:rFonts w:cs="Arial"/>
          <w:bCs/>
          <w:caps w:val="0"/>
          <w:sz w:val="20"/>
          <w:u w:val="single"/>
        </w:rPr>
        <w:t>S</w:t>
      </w:r>
      <w:r w:rsidR="000007FA" w:rsidRPr="000E137C">
        <w:rPr>
          <w:rFonts w:cs="Arial"/>
          <w:bCs/>
          <w:caps w:val="0"/>
          <w:sz w:val="20"/>
          <w:u w:val="single"/>
        </w:rPr>
        <w:t>ubcontracts</w:t>
      </w:r>
      <w:r w:rsidR="000007FA" w:rsidRPr="0009330A">
        <w:rPr>
          <w:rFonts w:cs="Arial"/>
          <w:bCs/>
          <w:caps w:val="0"/>
          <w:sz w:val="20"/>
        </w:rPr>
        <w:t>:</w:t>
      </w:r>
      <w:r w:rsidR="000007FA" w:rsidRPr="0009330A">
        <w:rPr>
          <w:rFonts w:cs="Arial"/>
          <w:b w:val="0"/>
          <w:bCs/>
          <w:caps w:val="0"/>
          <w:sz w:val="20"/>
        </w:rPr>
        <w:t xml:space="preserve">  </w:t>
      </w:r>
      <w:r w:rsidR="000007FA" w:rsidRPr="0009330A">
        <w:rPr>
          <w:rFonts w:cs="Arial"/>
          <w:b w:val="0"/>
          <w:caps w:val="0"/>
          <w:sz w:val="20"/>
        </w:rPr>
        <w:t>The Consultant shall include Subsection 1</w:t>
      </w:r>
      <w:r w:rsidR="005004B1">
        <w:rPr>
          <w:rFonts w:cs="Arial"/>
          <w:b w:val="0"/>
          <w:caps w:val="0"/>
          <w:sz w:val="20"/>
        </w:rPr>
        <w:t>6</w:t>
      </w:r>
      <w:r w:rsidR="000007FA" w:rsidRPr="0009330A">
        <w:rPr>
          <w:rFonts w:cs="Arial"/>
          <w:b w:val="0"/>
          <w:caps w:val="0"/>
          <w:sz w:val="20"/>
        </w:rPr>
        <w:t xml:space="preserve">.1 of this Agreement in each </w:t>
      </w:r>
      <w:r w:rsidR="000007FA" w:rsidRPr="00B477D8">
        <w:rPr>
          <w:rFonts w:cs="Arial"/>
          <w:b w:val="0"/>
          <w:caps w:val="0"/>
          <w:sz w:val="20"/>
        </w:rPr>
        <w:t>subcontract that it enters into in furtherance of this Agreement.</w:t>
      </w:r>
    </w:p>
    <w:p w14:paraId="3909C7A2" w14:textId="77777777" w:rsidR="005004B1" w:rsidRPr="00C5342A" w:rsidRDefault="005004B1" w:rsidP="00776F91">
      <w:pPr>
        <w:pStyle w:val="BodyText"/>
        <w:keepNext/>
        <w:tabs>
          <w:tab w:val="left" w:pos="720"/>
          <w:tab w:val="left" w:pos="1440"/>
          <w:tab w:val="left" w:pos="1800"/>
        </w:tabs>
        <w:spacing w:before="120" w:after="120" w:line="240" w:lineRule="auto"/>
        <w:jc w:val="center"/>
        <w:rPr>
          <w:rFonts w:cs="Arial"/>
          <w:b/>
          <w:szCs w:val="24"/>
        </w:rPr>
      </w:pPr>
      <w:r w:rsidRPr="00C5342A">
        <w:rPr>
          <w:rFonts w:cs="Arial"/>
          <w:b/>
          <w:szCs w:val="24"/>
        </w:rPr>
        <w:t>1</w:t>
      </w:r>
      <w:r>
        <w:rPr>
          <w:rFonts w:cs="Arial"/>
          <w:b/>
          <w:szCs w:val="24"/>
        </w:rPr>
        <w:t>7</w:t>
      </w:r>
      <w:r w:rsidRPr="00C5342A">
        <w:rPr>
          <w:rFonts w:cs="Arial"/>
          <w:b/>
          <w:szCs w:val="24"/>
        </w:rPr>
        <w:t xml:space="preserve">.  </w:t>
      </w:r>
      <w:r w:rsidRPr="00C23EE7">
        <w:rPr>
          <w:rFonts w:cs="Arial"/>
          <w:b/>
          <w:caps/>
          <w:szCs w:val="24"/>
        </w:rPr>
        <w:t>Conflict of Interest</w:t>
      </w:r>
    </w:p>
    <w:p w14:paraId="473C7761" w14:textId="77777777" w:rsidR="005004B1" w:rsidRPr="0081523B" w:rsidRDefault="005004B1" w:rsidP="00397221">
      <w:pPr>
        <w:pStyle w:val="BodyText"/>
        <w:numPr>
          <w:ilvl w:val="1"/>
          <w:numId w:val="12"/>
        </w:numPr>
        <w:tabs>
          <w:tab w:val="clear" w:pos="390"/>
          <w:tab w:val="clear" w:pos="576"/>
          <w:tab w:val="clear" w:pos="1152"/>
          <w:tab w:val="clear" w:pos="1872"/>
          <w:tab w:val="clear" w:pos="2736"/>
          <w:tab w:val="clear" w:pos="5472"/>
          <w:tab w:val="num" w:pos="720"/>
        </w:tabs>
        <w:spacing w:before="120" w:after="120" w:line="240" w:lineRule="auto"/>
        <w:ind w:left="720" w:hanging="720"/>
        <w:rPr>
          <w:rFonts w:cs="Arial"/>
          <w:sz w:val="20"/>
        </w:rPr>
      </w:pPr>
      <w:r w:rsidRPr="0081523B">
        <w:rPr>
          <w:rFonts w:cs="Arial"/>
          <w:b/>
          <w:bCs/>
          <w:sz w:val="20"/>
          <w:u w:val="single"/>
        </w:rPr>
        <w:t>General</w:t>
      </w:r>
      <w:r w:rsidRPr="0081523B">
        <w:rPr>
          <w:rFonts w:cs="Arial"/>
          <w:b/>
          <w:bCs/>
          <w:sz w:val="20"/>
        </w:rPr>
        <w:t>:</w:t>
      </w:r>
      <w:r w:rsidRPr="0081523B">
        <w:rPr>
          <w:rFonts w:cs="Arial"/>
          <w:sz w:val="20"/>
        </w:rPr>
        <w:t xml:space="preserve">  The Consultant represents that it is familiar with the local and state conflict of interest </w:t>
      </w:r>
      <w:proofErr w:type="gramStart"/>
      <w:r w:rsidRPr="0081523B">
        <w:rPr>
          <w:rFonts w:cs="Arial"/>
          <w:sz w:val="20"/>
        </w:rPr>
        <w:t>laws, and</w:t>
      </w:r>
      <w:proofErr w:type="gramEnd"/>
      <w:r w:rsidRPr="0081523B">
        <w:rPr>
          <w:rFonts w:cs="Arial"/>
          <w:sz w:val="20"/>
        </w:rPr>
        <w:t xml:space="preserve"> agrees to comply with those laws in performing this Agreement.  The Consultant certifies that, as of the Contract Date, it was unaware of any facts constituting a conflict of interest or creating an appearance of a conflict of interest.  The Consultant shall avoid all conflicts of interest or appearances of conflicts of interest in performing this Agreement.  The Consultant has the obligation of determining if the manner in which it performs any part of this Agreement results in a conflict of interest or an appearance of a conflict of </w:t>
      </w:r>
      <w:proofErr w:type="gramStart"/>
      <w:r w:rsidRPr="0081523B">
        <w:rPr>
          <w:rFonts w:cs="Arial"/>
          <w:sz w:val="20"/>
        </w:rPr>
        <w:t>interest, and</w:t>
      </w:r>
      <w:proofErr w:type="gramEnd"/>
      <w:r w:rsidRPr="0081523B">
        <w:rPr>
          <w:rFonts w:cs="Arial"/>
          <w:sz w:val="20"/>
        </w:rPr>
        <w:t xml:space="preserve"> shall immediately notify the City in writing if it becomes aware of any facts giving rise to a conflict of interest or the appearance of a conflict of interest.</w:t>
      </w:r>
    </w:p>
    <w:p w14:paraId="75BCA2CB" w14:textId="77777777" w:rsidR="005004B1" w:rsidRPr="0081523B" w:rsidRDefault="005004B1" w:rsidP="00397221">
      <w:pPr>
        <w:pStyle w:val="BodyText"/>
        <w:numPr>
          <w:ilvl w:val="1"/>
          <w:numId w:val="12"/>
        </w:numPr>
        <w:tabs>
          <w:tab w:val="clear" w:pos="390"/>
          <w:tab w:val="clear" w:pos="576"/>
          <w:tab w:val="clear" w:pos="1152"/>
          <w:tab w:val="clear" w:pos="1872"/>
          <w:tab w:val="clear" w:pos="2736"/>
          <w:tab w:val="clear" w:pos="5472"/>
          <w:tab w:val="num" w:pos="720"/>
        </w:tabs>
        <w:spacing w:before="120" w:after="120" w:line="240" w:lineRule="auto"/>
        <w:ind w:left="720" w:hanging="720"/>
        <w:rPr>
          <w:rFonts w:cs="Arial"/>
          <w:sz w:val="20"/>
        </w:rPr>
      </w:pPr>
      <w:r w:rsidRPr="0081523B">
        <w:rPr>
          <w:rFonts w:cs="Arial"/>
          <w:b/>
          <w:sz w:val="20"/>
          <w:u w:val="single"/>
        </w:rPr>
        <w:t>Filing Form 700</w:t>
      </w:r>
      <w:r w:rsidRPr="0081523B">
        <w:rPr>
          <w:rFonts w:cs="Arial"/>
          <w:b/>
          <w:sz w:val="20"/>
        </w:rPr>
        <w:t>:</w:t>
      </w:r>
      <w:r w:rsidRPr="0081523B">
        <w:rPr>
          <w:rFonts w:cs="Arial"/>
          <w:sz w:val="20"/>
        </w:rPr>
        <w:t xml:space="preserve">  In accordance with the California Political Reform Act (Government Code Section </w:t>
      </w:r>
      <w:r w:rsidR="008C24B9">
        <w:rPr>
          <w:rFonts w:cs="Arial"/>
          <w:sz w:val="20"/>
        </w:rPr>
        <w:t>81000 et seq.</w:t>
      </w:r>
      <w:r w:rsidRPr="0081523B">
        <w:rPr>
          <w:rFonts w:cs="Arial"/>
          <w:sz w:val="20"/>
        </w:rPr>
        <w:t>), the Consultant shall cause each person</w:t>
      </w:r>
      <w:r w:rsidR="006008FD">
        <w:rPr>
          <w:rFonts w:cs="Arial"/>
          <w:sz w:val="20"/>
        </w:rPr>
        <w:t xml:space="preserve"> performing services under this Agreement, and</w:t>
      </w:r>
      <w:r w:rsidRPr="0081523B">
        <w:rPr>
          <w:rFonts w:cs="Arial"/>
          <w:sz w:val="20"/>
        </w:rPr>
        <w:t xml:space="preserve"> identified as having to file a Form 700 to do each of the following:</w:t>
      </w:r>
    </w:p>
    <w:p w14:paraId="60BE4ECA" w14:textId="77777777" w:rsidR="005004B1" w:rsidRPr="0081523B" w:rsidRDefault="005004B1" w:rsidP="00397221">
      <w:pPr>
        <w:pStyle w:val="BodyText"/>
        <w:numPr>
          <w:ilvl w:val="0"/>
          <w:numId w:val="3"/>
        </w:numPr>
        <w:tabs>
          <w:tab w:val="clear" w:pos="576"/>
          <w:tab w:val="clear" w:pos="720"/>
          <w:tab w:val="clear" w:pos="1152"/>
          <w:tab w:val="clear" w:pos="1872"/>
          <w:tab w:val="clear" w:pos="2736"/>
          <w:tab w:val="clear" w:pos="5472"/>
          <w:tab w:val="num" w:pos="1080"/>
        </w:tabs>
        <w:spacing w:before="120" w:after="120" w:line="240" w:lineRule="auto"/>
        <w:ind w:left="1080"/>
        <w:rPr>
          <w:rFonts w:cs="Arial"/>
          <w:sz w:val="20"/>
        </w:rPr>
      </w:pPr>
      <w:r w:rsidRPr="0081523B">
        <w:rPr>
          <w:rFonts w:cs="Arial"/>
          <w:sz w:val="20"/>
        </w:rPr>
        <w:t>Disclose the categories of economic interests in Form 700 as required by the Director;</w:t>
      </w:r>
    </w:p>
    <w:p w14:paraId="7FE17DC3" w14:textId="77777777" w:rsidR="005004B1" w:rsidRPr="0081523B" w:rsidRDefault="005004B1" w:rsidP="00397221">
      <w:pPr>
        <w:pStyle w:val="BodyText"/>
        <w:numPr>
          <w:ilvl w:val="0"/>
          <w:numId w:val="3"/>
        </w:numPr>
        <w:tabs>
          <w:tab w:val="clear" w:pos="576"/>
          <w:tab w:val="clear" w:pos="720"/>
          <w:tab w:val="clear" w:pos="1152"/>
          <w:tab w:val="clear" w:pos="1872"/>
          <w:tab w:val="clear" w:pos="2736"/>
          <w:tab w:val="clear" w:pos="5472"/>
          <w:tab w:val="num" w:pos="1080"/>
        </w:tabs>
        <w:spacing w:before="120" w:after="120" w:line="240" w:lineRule="auto"/>
        <w:ind w:left="1080"/>
        <w:rPr>
          <w:rFonts w:cs="Arial"/>
          <w:sz w:val="20"/>
        </w:rPr>
      </w:pPr>
      <w:r w:rsidRPr="0081523B">
        <w:rPr>
          <w:rFonts w:cs="Arial"/>
          <w:sz w:val="20"/>
        </w:rPr>
        <w:t xml:space="preserve">Complete and file the Form 700 no later than 30 calendar days after the </w:t>
      </w:r>
      <w:r w:rsidR="006008FD">
        <w:rPr>
          <w:rFonts w:cs="Arial"/>
          <w:sz w:val="20"/>
        </w:rPr>
        <w:t>person begins performing services under this Agreement</w:t>
      </w:r>
      <w:r w:rsidR="00C82BB8">
        <w:rPr>
          <w:rFonts w:cs="Arial"/>
          <w:sz w:val="20"/>
        </w:rPr>
        <w:t xml:space="preserve"> and all subsequent Form 700s in conformance with the requirements specified in the California Political Reform Act</w:t>
      </w:r>
      <w:r w:rsidRPr="0081523B">
        <w:rPr>
          <w:rFonts w:cs="Arial"/>
          <w:sz w:val="20"/>
        </w:rPr>
        <w:t>; and</w:t>
      </w:r>
    </w:p>
    <w:p w14:paraId="08A28EA4" w14:textId="77777777" w:rsidR="005004B1" w:rsidRPr="0081523B" w:rsidRDefault="005004B1" w:rsidP="00397221">
      <w:pPr>
        <w:pStyle w:val="BodyText"/>
        <w:numPr>
          <w:ilvl w:val="0"/>
          <w:numId w:val="3"/>
        </w:numPr>
        <w:tabs>
          <w:tab w:val="clear" w:pos="576"/>
          <w:tab w:val="clear" w:pos="720"/>
          <w:tab w:val="clear" w:pos="1152"/>
          <w:tab w:val="clear" w:pos="1872"/>
          <w:tab w:val="clear" w:pos="2736"/>
          <w:tab w:val="clear" w:pos="5472"/>
          <w:tab w:val="num" w:pos="1080"/>
        </w:tabs>
        <w:spacing w:before="120" w:after="120" w:line="240" w:lineRule="auto"/>
        <w:ind w:left="1080"/>
        <w:rPr>
          <w:rFonts w:cs="Arial"/>
          <w:sz w:val="20"/>
        </w:rPr>
      </w:pPr>
      <w:r w:rsidRPr="0081523B">
        <w:rPr>
          <w:rFonts w:cs="Arial"/>
          <w:sz w:val="20"/>
        </w:rPr>
        <w:t xml:space="preserve">File the original Form 700 with the City’s Clerk with a copy submitted to the Director.  </w:t>
      </w:r>
    </w:p>
    <w:p w14:paraId="5F46D329" w14:textId="77777777" w:rsidR="005004B1" w:rsidRPr="0081523B" w:rsidRDefault="005004B1" w:rsidP="00397221">
      <w:pPr>
        <w:spacing w:before="120" w:after="120"/>
        <w:ind w:left="720" w:hanging="720"/>
        <w:rPr>
          <w:rFonts w:ascii="Arial" w:hAnsi="Arial" w:cs="Arial"/>
        </w:rPr>
      </w:pPr>
      <w:r w:rsidRPr="0081523B">
        <w:rPr>
          <w:rFonts w:ascii="Arial" w:hAnsi="Arial" w:cs="Arial"/>
          <w:b/>
        </w:rPr>
        <w:t>17.3</w:t>
      </w:r>
      <w:r w:rsidRPr="0081523B">
        <w:rPr>
          <w:rFonts w:ascii="Arial" w:hAnsi="Arial" w:cs="Arial"/>
          <w:b/>
        </w:rPr>
        <w:tab/>
      </w:r>
      <w:r w:rsidRPr="0081523B">
        <w:rPr>
          <w:rFonts w:ascii="Arial" w:hAnsi="Arial" w:cs="Arial"/>
          <w:b/>
          <w:u w:val="single"/>
        </w:rPr>
        <w:t>Future Services</w:t>
      </w:r>
      <w:r w:rsidRPr="0081523B">
        <w:rPr>
          <w:rFonts w:ascii="Arial" w:hAnsi="Arial" w:cs="Arial"/>
          <w:b/>
        </w:rPr>
        <w:t>:</w:t>
      </w:r>
      <w:r w:rsidRPr="0081523B">
        <w:rPr>
          <w:rFonts w:ascii="Arial" w:hAnsi="Arial" w:cs="Arial"/>
        </w:rPr>
        <w:t xml:space="preserve">  The Consultant acknowledges each of the following </w:t>
      </w:r>
      <w:proofErr w:type="gramStart"/>
      <w:r w:rsidRPr="0081523B">
        <w:rPr>
          <w:rFonts w:ascii="Arial" w:hAnsi="Arial" w:cs="Arial"/>
        </w:rPr>
        <w:t>with regard to</w:t>
      </w:r>
      <w:proofErr w:type="gramEnd"/>
      <w:r w:rsidRPr="0081523B">
        <w:rPr>
          <w:rFonts w:ascii="Arial" w:hAnsi="Arial" w:cs="Arial"/>
        </w:rPr>
        <w:t xml:space="preserve"> performing future services for the City:</w:t>
      </w:r>
    </w:p>
    <w:p w14:paraId="3B1FC4D4" w14:textId="77777777" w:rsidR="005004B1" w:rsidRPr="0081523B" w:rsidRDefault="005004B1" w:rsidP="00397221">
      <w:pPr>
        <w:numPr>
          <w:ilvl w:val="0"/>
          <w:numId w:val="13"/>
        </w:numPr>
        <w:spacing w:before="120" w:after="120"/>
        <w:ind w:left="1080"/>
        <w:rPr>
          <w:rFonts w:ascii="Arial" w:hAnsi="Arial" w:cs="Arial"/>
        </w:rPr>
      </w:pPr>
      <w:r w:rsidRPr="0081523B">
        <w:rPr>
          <w:rFonts w:ascii="Arial" w:hAnsi="Arial" w:cs="Arial"/>
        </w:rPr>
        <w:t xml:space="preserve">The Consultant’s performance of </w:t>
      </w:r>
      <w:r>
        <w:rPr>
          <w:rFonts w:ascii="Arial" w:hAnsi="Arial" w:cs="Arial"/>
        </w:rPr>
        <w:t xml:space="preserve">the services required by this Agreement </w:t>
      </w:r>
      <w:r w:rsidRPr="0081523B">
        <w:rPr>
          <w:rFonts w:ascii="Arial" w:hAnsi="Arial" w:cs="Arial"/>
        </w:rPr>
        <w:t xml:space="preserve">may create an actual or </w:t>
      </w:r>
      <w:r w:rsidR="006008FD">
        <w:rPr>
          <w:rFonts w:ascii="Arial" w:hAnsi="Arial" w:cs="Arial"/>
        </w:rPr>
        <w:t xml:space="preserve">appearance of a </w:t>
      </w:r>
      <w:r w:rsidRPr="0081523B">
        <w:rPr>
          <w:rFonts w:ascii="Arial" w:hAnsi="Arial" w:cs="Arial"/>
        </w:rPr>
        <w:t xml:space="preserve">conflict of interest </w:t>
      </w:r>
      <w:proofErr w:type="gramStart"/>
      <w:r w:rsidRPr="0081523B">
        <w:rPr>
          <w:rFonts w:ascii="Arial" w:hAnsi="Arial" w:cs="Arial"/>
        </w:rPr>
        <w:t>with regard to</w:t>
      </w:r>
      <w:proofErr w:type="gramEnd"/>
      <w:r w:rsidRPr="0081523B">
        <w:rPr>
          <w:rFonts w:ascii="Arial" w:hAnsi="Arial" w:cs="Arial"/>
        </w:rPr>
        <w:t xml:space="preserve"> the Consultant performing or participating in the performance of some related </w:t>
      </w:r>
      <w:r w:rsidRPr="0081523B">
        <w:rPr>
          <w:rFonts w:ascii="Arial" w:hAnsi="Arial" w:cs="Arial"/>
          <w:b/>
          <w:i/>
        </w:rPr>
        <w:t>future</w:t>
      </w:r>
      <w:r w:rsidRPr="0081523B">
        <w:rPr>
          <w:rFonts w:ascii="Arial" w:hAnsi="Arial" w:cs="Arial"/>
        </w:rPr>
        <w:t xml:space="preserve"> services, particularly </w:t>
      </w:r>
      <w:r>
        <w:rPr>
          <w:rFonts w:ascii="Arial" w:hAnsi="Arial" w:cs="Arial"/>
        </w:rPr>
        <w:t xml:space="preserve">if the services required by this Agreement </w:t>
      </w:r>
      <w:r w:rsidRPr="0081523B">
        <w:rPr>
          <w:rFonts w:ascii="Arial" w:hAnsi="Arial" w:cs="Arial"/>
        </w:rPr>
        <w:t xml:space="preserve">comprise one element or aspect of a multi-phase process or project;  </w:t>
      </w:r>
    </w:p>
    <w:p w14:paraId="4CCED94C" w14:textId="77777777" w:rsidR="005004B1" w:rsidRPr="0081523B" w:rsidRDefault="005004B1" w:rsidP="00397221">
      <w:pPr>
        <w:numPr>
          <w:ilvl w:val="0"/>
          <w:numId w:val="13"/>
        </w:numPr>
        <w:spacing w:before="120" w:after="120"/>
        <w:ind w:left="1080"/>
        <w:rPr>
          <w:rFonts w:ascii="Arial" w:hAnsi="Arial" w:cs="Arial"/>
        </w:rPr>
      </w:pPr>
      <w:r w:rsidRPr="0081523B">
        <w:rPr>
          <w:rFonts w:ascii="Arial" w:hAnsi="Arial" w:cs="Arial"/>
        </w:rPr>
        <w:lastRenderedPageBreak/>
        <w:t xml:space="preserve">Such an actual or </w:t>
      </w:r>
      <w:r w:rsidR="006008FD">
        <w:rPr>
          <w:rFonts w:ascii="Arial" w:hAnsi="Arial" w:cs="Arial"/>
        </w:rPr>
        <w:t xml:space="preserve">appearance of a </w:t>
      </w:r>
      <w:r w:rsidRPr="0081523B">
        <w:rPr>
          <w:rFonts w:ascii="Arial" w:hAnsi="Arial" w:cs="Arial"/>
        </w:rPr>
        <w:t xml:space="preserve">conflict of interest would be a ground for the </w:t>
      </w:r>
      <w:proofErr w:type="gramStart"/>
      <w:r w:rsidRPr="0081523B">
        <w:rPr>
          <w:rFonts w:ascii="Arial" w:hAnsi="Arial" w:cs="Arial"/>
        </w:rPr>
        <w:t>City</w:t>
      </w:r>
      <w:proofErr w:type="gramEnd"/>
      <w:r w:rsidRPr="0081523B">
        <w:rPr>
          <w:rFonts w:ascii="Arial" w:hAnsi="Arial" w:cs="Arial"/>
        </w:rPr>
        <w:t xml:space="preserve"> to disqualify the Consultant from performing or participating in the performance of such future services; and</w:t>
      </w:r>
    </w:p>
    <w:p w14:paraId="3673221C" w14:textId="77777777" w:rsidR="005004B1" w:rsidRPr="0081523B" w:rsidRDefault="005004B1" w:rsidP="00397221">
      <w:pPr>
        <w:numPr>
          <w:ilvl w:val="0"/>
          <w:numId w:val="13"/>
        </w:numPr>
        <w:spacing w:before="120" w:after="120"/>
        <w:ind w:left="1080"/>
        <w:rPr>
          <w:rFonts w:ascii="Arial" w:hAnsi="Arial" w:cs="Arial"/>
        </w:rPr>
      </w:pPr>
      <w:r w:rsidRPr="0081523B">
        <w:rPr>
          <w:rFonts w:ascii="Arial" w:hAnsi="Arial" w:cs="Arial"/>
        </w:rPr>
        <w:t xml:space="preserve">The Consultant is solely responsible for considering what potential conflicts of interest, if any, performing </w:t>
      </w:r>
      <w:r>
        <w:rPr>
          <w:rFonts w:ascii="Arial" w:hAnsi="Arial" w:cs="Arial"/>
        </w:rPr>
        <w:t xml:space="preserve">the services required by this Agreement </w:t>
      </w:r>
      <w:r w:rsidRPr="0081523B">
        <w:rPr>
          <w:rFonts w:ascii="Arial" w:hAnsi="Arial" w:cs="Arial"/>
        </w:rPr>
        <w:t>might have on its ability to obtain contracts to perform future services.</w:t>
      </w:r>
    </w:p>
    <w:p w14:paraId="79F05C6B" w14:textId="77777777" w:rsidR="00281AF2" w:rsidRPr="0009330A" w:rsidRDefault="005004B1" w:rsidP="00397221">
      <w:pPr>
        <w:pStyle w:val="BodyText"/>
        <w:keepNext/>
        <w:keepLines/>
        <w:tabs>
          <w:tab w:val="left" w:pos="720"/>
          <w:tab w:val="left" w:pos="1440"/>
          <w:tab w:val="left" w:pos="2160"/>
        </w:tabs>
        <w:spacing w:before="120" w:after="120" w:line="240" w:lineRule="auto"/>
        <w:jc w:val="center"/>
        <w:rPr>
          <w:rFonts w:cs="Arial"/>
          <w:b/>
          <w:szCs w:val="24"/>
        </w:rPr>
      </w:pPr>
      <w:r>
        <w:rPr>
          <w:rFonts w:cs="Arial"/>
          <w:b/>
          <w:szCs w:val="24"/>
        </w:rPr>
        <w:t>18</w:t>
      </w:r>
      <w:r w:rsidR="00281AF2" w:rsidRPr="0009330A">
        <w:rPr>
          <w:rFonts w:cs="Arial"/>
          <w:b/>
          <w:szCs w:val="24"/>
        </w:rPr>
        <w:t xml:space="preserve">.  </w:t>
      </w:r>
      <w:r w:rsidR="00281AF2" w:rsidRPr="00E004F0">
        <w:rPr>
          <w:rFonts w:cs="Arial"/>
          <w:b/>
          <w:bCs/>
          <w:caps/>
        </w:rPr>
        <w:t>Environmentally Preferable Procurement Policy</w:t>
      </w:r>
    </w:p>
    <w:p w14:paraId="15166351" w14:textId="77777777" w:rsidR="00281AF2" w:rsidRPr="0009330A" w:rsidRDefault="00F052A3" w:rsidP="00776F91">
      <w:pPr>
        <w:autoSpaceDE w:val="0"/>
        <w:autoSpaceDN w:val="0"/>
        <w:adjustRightInd w:val="0"/>
        <w:spacing w:before="120" w:after="120"/>
        <w:ind w:left="720" w:hanging="720"/>
        <w:rPr>
          <w:rFonts w:ascii="Arial" w:hAnsi="Arial" w:cs="Arial"/>
        </w:rPr>
      </w:pPr>
      <w:r>
        <w:rPr>
          <w:rFonts w:ascii="Arial" w:hAnsi="Arial" w:cs="Arial"/>
          <w:b/>
        </w:rPr>
        <w:t>18</w:t>
      </w:r>
      <w:r w:rsidR="00281AF2" w:rsidRPr="0009330A">
        <w:rPr>
          <w:rFonts w:ascii="Arial" w:hAnsi="Arial" w:cs="Arial"/>
          <w:b/>
        </w:rPr>
        <w:t>.1</w:t>
      </w:r>
      <w:r w:rsidR="00281AF2" w:rsidRPr="0009330A">
        <w:rPr>
          <w:rFonts w:ascii="Arial" w:hAnsi="Arial" w:cs="Arial"/>
          <w:b/>
        </w:rPr>
        <w:tab/>
      </w:r>
      <w:r w:rsidR="00281AF2" w:rsidRPr="000E137C">
        <w:rPr>
          <w:rFonts w:ascii="Arial" w:hAnsi="Arial" w:cs="Arial"/>
          <w:b/>
          <w:u w:val="single"/>
        </w:rPr>
        <w:t>General</w:t>
      </w:r>
      <w:r w:rsidR="00281AF2" w:rsidRPr="0009330A">
        <w:rPr>
          <w:rFonts w:ascii="Arial" w:hAnsi="Arial" w:cs="Arial"/>
          <w:b/>
        </w:rPr>
        <w:t>:</w:t>
      </w:r>
      <w:r w:rsidR="00281AF2" w:rsidRPr="0009330A">
        <w:rPr>
          <w:rFonts w:ascii="Arial" w:hAnsi="Arial" w:cs="Arial"/>
        </w:rPr>
        <w:t xml:space="preserve">  The Consultant shall perform its obligations under the Agreement in conformance with City Council Policy 1-19, entitled “Prohibition of City Funding for Purchase of Single </w:t>
      </w:r>
      <w:r w:rsidR="0096097C">
        <w:rPr>
          <w:rFonts w:ascii="Arial" w:hAnsi="Arial" w:cs="Arial"/>
        </w:rPr>
        <w:t>S</w:t>
      </w:r>
      <w:r w:rsidR="00281AF2" w:rsidRPr="0009330A">
        <w:rPr>
          <w:rFonts w:ascii="Arial" w:hAnsi="Arial" w:cs="Arial"/>
        </w:rPr>
        <w:t xml:space="preserve">erving Bottled Water,” and City Council Policy 4-6, entitled “Environmentally Preferable Procurement Policy.”  </w:t>
      </w:r>
    </w:p>
    <w:p w14:paraId="16ECEA61" w14:textId="77777777" w:rsidR="00281AF2" w:rsidRPr="0009330A" w:rsidRDefault="00F052A3" w:rsidP="00397221">
      <w:pPr>
        <w:tabs>
          <w:tab w:val="left" w:pos="720"/>
          <w:tab w:val="left" w:pos="1872"/>
          <w:tab w:val="left" w:pos="2736"/>
          <w:tab w:val="left" w:pos="5472"/>
        </w:tabs>
        <w:autoSpaceDE w:val="0"/>
        <w:autoSpaceDN w:val="0"/>
        <w:adjustRightInd w:val="0"/>
        <w:spacing w:before="120" w:after="120"/>
        <w:ind w:left="720" w:hanging="720"/>
        <w:rPr>
          <w:rFonts w:ascii="Arial" w:hAnsi="Arial" w:cs="Arial"/>
        </w:rPr>
      </w:pPr>
      <w:r>
        <w:rPr>
          <w:rFonts w:ascii="Arial" w:hAnsi="Arial" w:cs="Arial"/>
          <w:b/>
        </w:rPr>
        <w:t>18</w:t>
      </w:r>
      <w:r w:rsidR="00281AF2" w:rsidRPr="0009330A">
        <w:rPr>
          <w:rFonts w:ascii="Arial" w:hAnsi="Arial" w:cs="Arial"/>
          <w:b/>
        </w:rPr>
        <w:t>.2</w:t>
      </w:r>
      <w:r w:rsidR="00281AF2" w:rsidRPr="0009330A">
        <w:rPr>
          <w:rFonts w:ascii="Arial" w:hAnsi="Arial" w:cs="Arial"/>
          <w:b/>
        </w:rPr>
        <w:tab/>
      </w:r>
      <w:r w:rsidR="00281AF2" w:rsidRPr="000E137C">
        <w:rPr>
          <w:rFonts w:ascii="Arial" w:hAnsi="Arial" w:cs="Arial"/>
          <w:b/>
          <w:u w:val="single"/>
        </w:rPr>
        <w:t xml:space="preserve">Prohibition of City Funding for Purchase of Single </w:t>
      </w:r>
      <w:r w:rsidR="0080148A">
        <w:rPr>
          <w:rFonts w:ascii="Arial" w:hAnsi="Arial" w:cs="Arial"/>
          <w:b/>
          <w:u w:val="single"/>
        </w:rPr>
        <w:t>S</w:t>
      </w:r>
      <w:r w:rsidR="00281AF2" w:rsidRPr="000E137C">
        <w:rPr>
          <w:rFonts w:ascii="Arial" w:hAnsi="Arial" w:cs="Arial"/>
          <w:b/>
          <w:u w:val="single"/>
        </w:rPr>
        <w:t>erving Bottled Water</w:t>
      </w:r>
      <w:r w:rsidR="00281AF2" w:rsidRPr="000E137C">
        <w:rPr>
          <w:rFonts w:ascii="Arial" w:hAnsi="Arial" w:cs="Arial"/>
          <w:b/>
        </w:rPr>
        <w:t>:</w:t>
      </w:r>
      <w:r w:rsidR="00281AF2" w:rsidRPr="0009330A">
        <w:rPr>
          <w:rFonts w:ascii="Arial" w:hAnsi="Arial" w:cs="Arial"/>
        </w:rPr>
        <w:t xml:space="preserve">  The City’s policy is that City funds should not be used for the purchase of single-serving bottled water except for any of the following:  </w:t>
      </w:r>
    </w:p>
    <w:p w14:paraId="19E83773" w14:textId="77777777" w:rsidR="00281AF2" w:rsidRPr="0009330A" w:rsidRDefault="00281AF2" w:rsidP="00397221">
      <w:pPr>
        <w:numPr>
          <w:ilvl w:val="0"/>
          <w:numId w:val="5"/>
        </w:numPr>
        <w:tabs>
          <w:tab w:val="left" w:pos="720"/>
          <w:tab w:val="num" w:pos="1080"/>
          <w:tab w:val="left" w:pos="2736"/>
          <w:tab w:val="left" w:pos="5472"/>
        </w:tabs>
        <w:autoSpaceDE w:val="0"/>
        <w:autoSpaceDN w:val="0"/>
        <w:adjustRightInd w:val="0"/>
        <w:spacing w:before="120" w:after="120"/>
        <w:ind w:left="1080"/>
        <w:rPr>
          <w:rFonts w:ascii="Arial" w:hAnsi="Arial" w:cs="Arial"/>
        </w:rPr>
      </w:pPr>
      <w:r w:rsidRPr="0009330A">
        <w:rPr>
          <w:rFonts w:ascii="Arial" w:hAnsi="Arial" w:cs="Arial"/>
        </w:rPr>
        <w:t>Public safety emergencies, investigations and extended deployments or activation of the Office of Emergency Services;</w:t>
      </w:r>
    </w:p>
    <w:p w14:paraId="7CA3F0B2" w14:textId="77777777" w:rsidR="00281AF2" w:rsidRPr="0009330A" w:rsidRDefault="00281AF2" w:rsidP="00397221">
      <w:pPr>
        <w:numPr>
          <w:ilvl w:val="0"/>
          <w:numId w:val="5"/>
        </w:numPr>
        <w:tabs>
          <w:tab w:val="left" w:pos="720"/>
          <w:tab w:val="num" w:pos="1080"/>
          <w:tab w:val="left" w:pos="2736"/>
          <w:tab w:val="left" w:pos="5472"/>
        </w:tabs>
        <w:autoSpaceDE w:val="0"/>
        <w:autoSpaceDN w:val="0"/>
        <w:adjustRightInd w:val="0"/>
        <w:spacing w:before="120" w:after="120"/>
        <w:ind w:left="1080"/>
        <w:rPr>
          <w:rFonts w:ascii="Arial" w:hAnsi="Arial" w:cs="Arial"/>
        </w:rPr>
      </w:pPr>
      <w:r w:rsidRPr="0009330A">
        <w:rPr>
          <w:rFonts w:ascii="Arial" w:hAnsi="Arial" w:cs="Arial"/>
        </w:rPr>
        <w:t>Situations where there is a high risk of cross-contamination with non-potable water; or</w:t>
      </w:r>
    </w:p>
    <w:p w14:paraId="3855C62A" w14:textId="77777777" w:rsidR="00281AF2" w:rsidRPr="0009330A" w:rsidRDefault="00281AF2" w:rsidP="00397221">
      <w:pPr>
        <w:numPr>
          <w:ilvl w:val="0"/>
          <w:numId w:val="5"/>
        </w:numPr>
        <w:tabs>
          <w:tab w:val="left" w:pos="720"/>
          <w:tab w:val="num" w:pos="1080"/>
          <w:tab w:val="left" w:pos="2736"/>
          <w:tab w:val="left" w:pos="5472"/>
        </w:tabs>
        <w:autoSpaceDE w:val="0"/>
        <w:autoSpaceDN w:val="0"/>
        <w:adjustRightInd w:val="0"/>
        <w:spacing w:before="120" w:after="120"/>
        <w:ind w:left="1080"/>
        <w:rPr>
          <w:rFonts w:ascii="Arial" w:hAnsi="Arial" w:cs="Arial"/>
        </w:rPr>
      </w:pPr>
      <w:r w:rsidRPr="0009330A">
        <w:rPr>
          <w:rFonts w:ascii="Arial" w:hAnsi="Arial" w:cs="Arial"/>
        </w:rPr>
        <w:t xml:space="preserve">Situations where there are no reasonable alternatives to bottled water, such as large public events and when large quantities of water need to be distributed for health and safety reasons. </w:t>
      </w:r>
    </w:p>
    <w:p w14:paraId="4DA00981" w14:textId="77777777" w:rsidR="00281AF2" w:rsidRPr="0009330A" w:rsidRDefault="00281AF2" w:rsidP="00397221">
      <w:pPr>
        <w:tabs>
          <w:tab w:val="left" w:pos="1872"/>
          <w:tab w:val="left" w:pos="2736"/>
          <w:tab w:val="left" w:pos="5472"/>
        </w:tabs>
        <w:autoSpaceDE w:val="0"/>
        <w:autoSpaceDN w:val="0"/>
        <w:adjustRightInd w:val="0"/>
        <w:spacing w:before="120" w:after="120"/>
        <w:ind w:left="720"/>
        <w:rPr>
          <w:rFonts w:ascii="Arial" w:hAnsi="Arial" w:cs="Arial"/>
        </w:rPr>
      </w:pPr>
      <w:r w:rsidRPr="0009330A">
        <w:rPr>
          <w:rFonts w:ascii="Arial" w:hAnsi="Arial" w:cs="Arial"/>
        </w:rPr>
        <w:t xml:space="preserve">An invoice seeking reimbursement from City for the cost of single-serving bottled water under one of the above exceptions must be accompanied by a waiver form provided by the </w:t>
      </w:r>
      <w:proofErr w:type="gramStart"/>
      <w:r w:rsidRPr="0009330A">
        <w:rPr>
          <w:rFonts w:ascii="Arial" w:hAnsi="Arial" w:cs="Arial"/>
        </w:rPr>
        <w:t>City</w:t>
      </w:r>
      <w:proofErr w:type="gramEnd"/>
      <w:r w:rsidRPr="0009330A">
        <w:rPr>
          <w:rFonts w:ascii="Arial" w:hAnsi="Arial" w:cs="Arial"/>
        </w:rPr>
        <w:t xml:space="preserve"> and signed by the Director.  </w:t>
      </w:r>
    </w:p>
    <w:p w14:paraId="0F998850" w14:textId="77777777" w:rsidR="00281AF2" w:rsidRPr="0009330A" w:rsidRDefault="00F052A3" w:rsidP="00397221">
      <w:pPr>
        <w:tabs>
          <w:tab w:val="left" w:pos="720"/>
          <w:tab w:val="left" w:pos="1152"/>
          <w:tab w:val="left" w:pos="1872"/>
          <w:tab w:val="left" w:pos="2736"/>
          <w:tab w:val="left" w:pos="5472"/>
        </w:tabs>
        <w:autoSpaceDE w:val="0"/>
        <w:autoSpaceDN w:val="0"/>
        <w:adjustRightInd w:val="0"/>
        <w:spacing w:before="120" w:after="120"/>
        <w:ind w:left="720" w:hanging="720"/>
        <w:rPr>
          <w:rFonts w:ascii="Arial" w:hAnsi="Arial" w:cs="Arial"/>
        </w:rPr>
      </w:pPr>
      <w:r>
        <w:rPr>
          <w:rFonts w:ascii="Arial" w:hAnsi="Arial" w:cs="Arial"/>
          <w:b/>
          <w:bCs/>
        </w:rPr>
        <w:t>18</w:t>
      </w:r>
      <w:r w:rsidR="00281AF2" w:rsidRPr="0009330A">
        <w:rPr>
          <w:rFonts w:ascii="Arial" w:hAnsi="Arial" w:cs="Arial"/>
          <w:b/>
          <w:bCs/>
        </w:rPr>
        <w:t>.3</w:t>
      </w:r>
      <w:r w:rsidR="00281AF2" w:rsidRPr="0009330A">
        <w:rPr>
          <w:rFonts w:ascii="Arial" w:hAnsi="Arial" w:cs="Arial"/>
          <w:b/>
          <w:bCs/>
        </w:rPr>
        <w:tab/>
      </w:r>
      <w:r w:rsidR="00281AF2" w:rsidRPr="0009330A">
        <w:rPr>
          <w:rFonts w:ascii="Arial" w:hAnsi="Arial" w:cs="Arial"/>
          <w:b/>
          <w:bCs/>
          <w:u w:val="single"/>
        </w:rPr>
        <w:t>Environmentally Preferable Procurement Policy</w:t>
      </w:r>
      <w:r w:rsidR="00281AF2" w:rsidRPr="0009330A">
        <w:rPr>
          <w:rFonts w:ascii="Arial" w:hAnsi="Arial" w:cs="Arial"/>
          <w:b/>
        </w:rPr>
        <w:t>:</w:t>
      </w:r>
      <w:r w:rsidR="00281AF2" w:rsidRPr="0009330A">
        <w:rPr>
          <w:rFonts w:ascii="Arial" w:hAnsi="Arial" w:cs="Arial"/>
        </w:rPr>
        <w:t xml:space="preserve">  The Environmentally Preferable Procurement Policy, along with a brief policy description, is located on the City’s website at the following link:</w:t>
      </w:r>
      <w:r w:rsidR="002E2740">
        <w:rPr>
          <w:rFonts w:ascii="Arial" w:hAnsi="Arial" w:cs="Arial"/>
        </w:rPr>
        <w:t xml:space="preserve"> </w:t>
      </w:r>
      <w:hyperlink r:id="rId11" w:history="1">
        <w:r w:rsidR="002E2740" w:rsidRPr="002E2740">
          <w:rPr>
            <w:rStyle w:val="Hyperlink"/>
            <w:rFonts w:ascii="Arial" w:hAnsi="Arial" w:cs="Arial"/>
          </w:rPr>
          <w:t>https://www.sanjoseca.gov/home/showdocument?id=12833</w:t>
        </w:r>
      </w:hyperlink>
      <w:r w:rsidR="00AC7238">
        <w:rPr>
          <w:rFonts w:ascii="Arial" w:hAnsi="Arial" w:cs="Arial"/>
        </w:rPr>
        <w:t>.</w:t>
      </w:r>
      <w:r w:rsidR="00281AF2" w:rsidRPr="0009330A">
        <w:rPr>
          <w:rFonts w:ascii="Arial" w:hAnsi="Arial" w:cs="Arial"/>
        </w:rPr>
        <w:t xml:space="preserve"> </w:t>
      </w:r>
      <w:r w:rsidR="000E137C">
        <w:rPr>
          <w:rFonts w:ascii="Arial" w:hAnsi="Arial" w:cs="Arial"/>
        </w:rPr>
        <w:t xml:space="preserve"> </w:t>
      </w:r>
      <w:r w:rsidR="00281AF2" w:rsidRPr="0009330A">
        <w:rPr>
          <w:rFonts w:ascii="Arial" w:hAnsi="Arial" w:cs="Arial"/>
        </w:rPr>
        <w:t xml:space="preserve">Environmental procurement policies and activities related to the completion of Consultant’s work will include, whenever practicable, but are not limited to:  </w:t>
      </w:r>
    </w:p>
    <w:p w14:paraId="100F0E80" w14:textId="77777777" w:rsidR="00281AF2" w:rsidRPr="0009330A" w:rsidRDefault="00281AF2" w:rsidP="00397221">
      <w:pPr>
        <w:numPr>
          <w:ilvl w:val="0"/>
          <w:numId w:val="4"/>
        </w:numPr>
        <w:tabs>
          <w:tab w:val="clear" w:pos="1440"/>
          <w:tab w:val="num" w:pos="1080"/>
          <w:tab w:val="left" w:pos="1872"/>
          <w:tab w:val="left" w:pos="2736"/>
          <w:tab w:val="left" w:pos="5472"/>
        </w:tabs>
        <w:autoSpaceDE w:val="0"/>
        <w:autoSpaceDN w:val="0"/>
        <w:adjustRightInd w:val="0"/>
        <w:spacing w:before="120" w:after="120"/>
        <w:ind w:left="1080"/>
        <w:rPr>
          <w:rFonts w:ascii="Arial" w:hAnsi="Arial" w:cs="Arial"/>
        </w:rPr>
      </w:pPr>
      <w:r w:rsidRPr="0009330A">
        <w:rPr>
          <w:rFonts w:ascii="Arial" w:hAnsi="Arial" w:cs="Arial"/>
        </w:rPr>
        <w:t>The use of recycled and/or recyclable products in daily operations (i.e. 30%, 50%, 100% PCW paper, chlorine process free, triclosan free hand cleaner, etc.);</w:t>
      </w:r>
    </w:p>
    <w:p w14:paraId="2CAC0923" w14:textId="77777777" w:rsidR="00281AF2" w:rsidRPr="0009330A" w:rsidRDefault="00281AF2" w:rsidP="00397221">
      <w:pPr>
        <w:numPr>
          <w:ilvl w:val="0"/>
          <w:numId w:val="4"/>
        </w:numPr>
        <w:tabs>
          <w:tab w:val="clear" w:pos="1440"/>
          <w:tab w:val="num" w:pos="1080"/>
          <w:tab w:val="left" w:pos="1872"/>
          <w:tab w:val="left" w:pos="2736"/>
          <w:tab w:val="left" w:pos="5472"/>
        </w:tabs>
        <w:autoSpaceDE w:val="0"/>
        <w:autoSpaceDN w:val="0"/>
        <w:adjustRightInd w:val="0"/>
        <w:spacing w:before="120" w:after="120"/>
        <w:ind w:left="1080"/>
        <w:rPr>
          <w:rFonts w:ascii="Arial" w:hAnsi="Arial" w:cs="Arial"/>
        </w:rPr>
      </w:pPr>
      <w:r w:rsidRPr="0009330A">
        <w:rPr>
          <w:rFonts w:ascii="Arial" w:hAnsi="Arial" w:cs="Arial"/>
        </w:rPr>
        <w:t>The use of Energy-Star Compliant equipment;</w:t>
      </w:r>
    </w:p>
    <w:p w14:paraId="5EE745E0" w14:textId="77777777" w:rsidR="00281AF2" w:rsidRPr="0009330A" w:rsidRDefault="00281AF2" w:rsidP="00397221">
      <w:pPr>
        <w:numPr>
          <w:ilvl w:val="0"/>
          <w:numId w:val="4"/>
        </w:numPr>
        <w:tabs>
          <w:tab w:val="clear" w:pos="1440"/>
          <w:tab w:val="num" w:pos="1080"/>
          <w:tab w:val="left" w:pos="1872"/>
          <w:tab w:val="left" w:pos="2736"/>
          <w:tab w:val="left" w:pos="5472"/>
        </w:tabs>
        <w:autoSpaceDE w:val="0"/>
        <w:autoSpaceDN w:val="0"/>
        <w:adjustRightInd w:val="0"/>
        <w:spacing w:before="120" w:after="120"/>
        <w:ind w:left="1080"/>
        <w:rPr>
          <w:rFonts w:ascii="Arial" w:hAnsi="Arial" w:cs="Arial"/>
        </w:rPr>
      </w:pPr>
      <w:r w:rsidRPr="0009330A">
        <w:rPr>
          <w:rFonts w:ascii="Arial" w:hAnsi="Arial" w:cs="Arial"/>
        </w:rPr>
        <w:t>The use of alternative fuel and hybrid vehicles, and implementation of protocols aimed at increasing the efficiency of vehicle operation;</w:t>
      </w:r>
    </w:p>
    <w:p w14:paraId="69708B1F" w14:textId="77777777" w:rsidR="00281AF2" w:rsidRPr="0009330A" w:rsidRDefault="00281AF2" w:rsidP="00397221">
      <w:pPr>
        <w:numPr>
          <w:ilvl w:val="0"/>
          <w:numId w:val="4"/>
        </w:numPr>
        <w:tabs>
          <w:tab w:val="clear" w:pos="1440"/>
          <w:tab w:val="num" w:pos="1080"/>
          <w:tab w:val="left" w:pos="1872"/>
          <w:tab w:val="left" w:pos="2736"/>
          <w:tab w:val="left" w:pos="5472"/>
        </w:tabs>
        <w:autoSpaceDE w:val="0"/>
        <w:autoSpaceDN w:val="0"/>
        <w:adjustRightInd w:val="0"/>
        <w:spacing w:before="120" w:after="120"/>
        <w:ind w:left="1080"/>
        <w:rPr>
          <w:rFonts w:ascii="Arial" w:hAnsi="Arial" w:cs="Arial"/>
        </w:rPr>
      </w:pPr>
      <w:r w:rsidRPr="0009330A">
        <w:rPr>
          <w:rFonts w:ascii="Arial" w:hAnsi="Arial" w:cs="Arial"/>
        </w:rPr>
        <w:t>The implementation of internal waste reduction and reuse protocol(s); and</w:t>
      </w:r>
    </w:p>
    <w:p w14:paraId="1D9621EB" w14:textId="77777777" w:rsidR="00281AF2" w:rsidRPr="0009330A" w:rsidRDefault="00281AF2" w:rsidP="00397221">
      <w:pPr>
        <w:numPr>
          <w:ilvl w:val="0"/>
          <w:numId w:val="4"/>
        </w:numPr>
        <w:tabs>
          <w:tab w:val="clear" w:pos="1440"/>
          <w:tab w:val="num" w:pos="1080"/>
          <w:tab w:val="left" w:pos="1872"/>
          <w:tab w:val="left" w:pos="2736"/>
          <w:tab w:val="left" w:pos="5472"/>
        </w:tabs>
        <w:autoSpaceDE w:val="0"/>
        <w:autoSpaceDN w:val="0"/>
        <w:adjustRightInd w:val="0"/>
        <w:spacing w:before="120" w:after="120"/>
        <w:ind w:left="1080"/>
        <w:rPr>
          <w:rFonts w:ascii="Arial" w:hAnsi="Arial" w:cs="Arial"/>
        </w:rPr>
      </w:pPr>
      <w:r w:rsidRPr="0009330A">
        <w:rPr>
          <w:rFonts w:ascii="Arial" w:hAnsi="Arial" w:cs="Arial"/>
        </w:rPr>
        <w:t>Water and resource conservation activities within facilities, including bans on individual serving bottled water and the use of compostable food service products.</w:t>
      </w:r>
    </w:p>
    <w:p w14:paraId="239FFF4D" w14:textId="77777777" w:rsidR="002D70B1" w:rsidRDefault="00F052A3" w:rsidP="00776F91">
      <w:pPr>
        <w:pStyle w:val="BodyText"/>
        <w:keepNext/>
        <w:tabs>
          <w:tab w:val="left" w:pos="720"/>
          <w:tab w:val="left" w:pos="1440"/>
          <w:tab w:val="left" w:pos="2160"/>
        </w:tabs>
        <w:spacing w:before="120" w:after="120" w:line="240" w:lineRule="auto"/>
        <w:jc w:val="center"/>
        <w:rPr>
          <w:rFonts w:cs="Arial"/>
          <w:b/>
          <w:szCs w:val="24"/>
        </w:rPr>
      </w:pPr>
      <w:r>
        <w:rPr>
          <w:rFonts w:cs="Arial"/>
          <w:b/>
          <w:szCs w:val="24"/>
        </w:rPr>
        <w:lastRenderedPageBreak/>
        <w:t>19</w:t>
      </w:r>
      <w:r w:rsidR="002D70B1">
        <w:rPr>
          <w:rFonts w:cs="Arial"/>
          <w:b/>
          <w:szCs w:val="24"/>
        </w:rPr>
        <w:t xml:space="preserve">.  </w:t>
      </w:r>
      <w:r w:rsidR="002D70B1">
        <w:rPr>
          <w:rFonts w:cs="Arial"/>
          <w:b/>
          <w:caps/>
          <w:szCs w:val="24"/>
        </w:rPr>
        <w:t>Termination</w:t>
      </w:r>
    </w:p>
    <w:p w14:paraId="4C11F906" w14:textId="77777777" w:rsidR="002D70B1" w:rsidRDefault="00F052A3" w:rsidP="00397221">
      <w:pPr>
        <w:pStyle w:val="BodyText"/>
        <w:tabs>
          <w:tab w:val="clear" w:pos="576"/>
          <w:tab w:val="left" w:pos="720"/>
          <w:tab w:val="left" w:pos="1440"/>
        </w:tabs>
        <w:spacing w:before="120" w:after="120" w:line="240" w:lineRule="auto"/>
        <w:ind w:left="720" w:hanging="720"/>
        <w:rPr>
          <w:rFonts w:cs="Arial"/>
          <w:sz w:val="20"/>
        </w:rPr>
      </w:pPr>
      <w:r>
        <w:rPr>
          <w:rFonts w:cs="Arial"/>
          <w:b/>
          <w:bCs/>
          <w:sz w:val="20"/>
        </w:rPr>
        <w:t>19</w:t>
      </w:r>
      <w:r w:rsidR="002D70B1">
        <w:rPr>
          <w:rFonts w:cs="Arial"/>
          <w:b/>
          <w:bCs/>
          <w:sz w:val="20"/>
        </w:rPr>
        <w:t>.1</w:t>
      </w:r>
      <w:r w:rsidR="002D70B1">
        <w:rPr>
          <w:rFonts w:cs="Arial"/>
          <w:b/>
          <w:bCs/>
          <w:sz w:val="20"/>
        </w:rPr>
        <w:tab/>
      </w:r>
      <w:r w:rsidR="002D70B1">
        <w:rPr>
          <w:rFonts w:cs="Arial"/>
          <w:b/>
          <w:bCs/>
          <w:sz w:val="20"/>
          <w:u w:val="single"/>
        </w:rPr>
        <w:t>For Convenience</w:t>
      </w:r>
      <w:r w:rsidR="002D70B1">
        <w:rPr>
          <w:rFonts w:cs="Arial"/>
          <w:b/>
          <w:bCs/>
          <w:sz w:val="20"/>
        </w:rPr>
        <w:t>:</w:t>
      </w:r>
      <w:r w:rsidR="002D70B1">
        <w:rPr>
          <w:rFonts w:cs="Arial"/>
          <w:sz w:val="20"/>
        </w:rPr>
        <w:t xml:space="preserve">  The </w:t>
      </w:r>
      <w:r w:rsidR="002D70B1">
        <w:rPr>
          <w:rFonts w:cs="Arial"/>
          <w:caps/>
          <w:sz w:val="20"/>
        </w:rPr>
        <w:t>D</w:t>
      </w:r>
      <w:r w:rsidR="002D70B1">
        <w:rPr>
          <w:rFonts w:cs="Arial"/>
          <w:sz w:val="20"/>
        </w:rPr>
        <w:t xml:space="preserve">irector may terminate this Agreement at any time and for any reason by giving the Consultant written notice of the termination.  The written notice must set forth the effective date of the termination, which must be at least 7 Business </w:t>
      </w:r>
      <w:proofErr w:type="gramStart"/>
      <w:r w:rsidR="002D70B1">
        <w:rPr>
          <w:rFonts w:cs="Arial"/>
          <w:sz w:val="20"/>
        </w:rPr>
        <w:t>Days’</w:t>
      </w:r>
      <w:proofErr w:type="gramEnd"/>
      <w:r w:rsidR="002D70B1">
        <w:rPr>
          <w:rFonts w:cs="Arial"/>
          <w:sz w:val="20"/>
        </w:rPr>
        <w:t xml:space="preserve"> after the date of the written notice.  </w:t>
      </w:r>
    </w:p>
    <w:p w14:paraId="688B4307" w14:textId="77777777" w:rsidR="002D70B1" w:rsidRDefault="00F052A3" w:rsidP="00397221">
      <w:pPr>
        <w:pStyle w:val="BodyText"/>
        <w:tabs>
          <w:tab w:val="clear" w:pos="576"/>
          <w:tab w:val="left" w:pos="720"/>
          <w:tab w:val="left" w:pos="1440"/>
        </w:tabs>
        <w:spacing w:before="120" w:after="120" w:line="240" w:lineRule="auto"/>
        <w:ind w:left="720" w:hanging="720"/>
        <w:rPr>
          <w:rFonts w:cs="Arial"/>
          <w:sz w:val="20"/>
        </w:rPr>
      </w:pPr>
      <w:r>
        <w:rPr>
          <w:rFonts w:cs="Arial"/>
          <w:b/>
          <w:bCs/>
          <w:sz w:val="20"/>
        </w:rPr>
        <w:t>19</w:t>
      </w:r>
      <w:r w:rsidR="002D70B1">
        <w:rPr>
          <w:rFonts w:cs="Arial"/>
          <w:b/>
          <w:bCs/>
          <w:sz w:val="20"/>
        </w:rPr>
        <w:t>.2</w:t>
      </w:r>
      <w:r w:rsidR="002D70B1">
        <w:rPr>
          <w:rFonts w:cs="Arial"/>
          <w:b/>
          <w:bCs/>
          <w:sz w:val="20"/>
        </w:rPr>
        <w:tab/>
      </w:r>
      <w:r w:rsidR="002D70B1">
        <w:rPr>
          <w:rFonts w:cs="Arial"/>
          <w:b/>
          <w:bCs/>
          <w:sz w:val="20"/>
          <w:u w:val="single"/>
        </w:rPr>
        <w:t>For Cause</w:t>
      </w:r>
      <w:r w:rsidR="002D70B1">
        <w:rPr>
          <w:rFonts w:cs="Arial"/>
          <w:b/>
          <w:bCs/>
          <w:sz w:val="20"/>
        </w:rPr>
        <w:t>:</w:t>
      </w:r>
      <w:r w:rsidR="002D70B1">
        <w:rPr>
          <w:rFonts w:cs="Arial"/>
          <w:sz w:val="20"/>
        </w:rPr>
        <w:t xml:space="preserve">  The Director may terminate this Agreement immediately upon written notice for any material breach by the </w:t>
      </w:r>
      <w:r w:rsidR="002D70B1">
        <w:rPr>
          <w:rFonts w:cs="Arial"/>
          <w:caps/>
          <w:sz w:val="20"/>
        </w:rPr>
        <w:t>C</w:t>
      </w:r>
      <w:r w:rsidR="002D70B1">
        <w:rPr>
          <w:rFonts w:cs="Arial"/>
          <w:sz w:val="20"/>
        </w:rPr>
        <w:t xml:space="preserve">onsultant.  If the Director terminates the Agreement for cause and obtains the same services from another consultant at a greater cost, the Consultant is responsible for such excess cost in addition to any other remedies available to the </w:t>
      </w:r>
      <w:proofErr w:type="gramStart"/>
      <w:r w:rsidR="002D70B1">
        <w:rPr>
          <w:rFonts w:cs="Arial"/>
          <w:sz w:val="20"/>
        </w:rPr>
        <w:t>City</w:t>
      </w:r>
      <w:proofErr w:type="gramEnd"/>
      <w:r w:rsidR="002D70B1">
        <w:rPr>
          <w:rFonts w:cs="Arial"/>
          <w:sz w:val="20"/>
        </w:rPr>
        <w:t>.</w:t>
      </w:r>
    </w:p>
    <w:p w14:paraId="41975A4E" w14:textId="77777777" w:rsidR="002D70B1" w:rsidRDefault="00F052A3" w:rsidP="00397221">
      <w:pPr>
        <w:pStyle w:val="BodyText"/>
        <w:tabs>
          <w:tab w:val="clear" w:pos="576"/>
          <w:tab w:val="left" w:pos="720"/>
        </w:tabs>
        <w:spacing w:before="120" w:after="120" w:line="240" w:lineRule="auto"/>
        <w:ind w:left="720" w:hanging="720"/>
        <w:rPr>
          <w:rFonts w:cs="Arial"/>
          <w:sz w:val="20"/>
        </w:rPr>
      </w:pPr>
      <w:r>
        <w:rPr>
          <w:rFonts w:cs="Arial"/>
          <w:b/>
          <w:bCs/>
          <w:sz w:val="20"/>
        </w:rPr>
        <w:t>19</w:t>
      </w:r>
      <w:r w:rsidR="002D70B1">
        <w:rPr>
          <w:rFonts w:cs="Arial"/>
          <w:b/>
          <w:bCs/>
          <w:sz w:val="20"/>
        </w:rPr>
        <w:t>.3</w:t>
      </w:r>
      <w:r w:rsidR="002D70B1">
        <w:rPr>
          <w:rFonts w:cs="Arial"/>
          <w:b/>
          <w:bCs/>
          <w:sz w:val="20"/>
        </w:rPr>
        <w:tab/>
      </w:r>
      <w:r w:rsidR="002D70B1">
        <w:rPr>
          <w:rFonts w:cs="Arial"/>
          <w:b/>
          <w:sz w:val="20"/>
          <w:u w:val="single"/>
        </w:rPr>
        <w:t>Delivery of Work</w:t>
      </w:r>
      <w:r w:rsidR="002D70B1">
        <w:rPr>
          <w:rFonts w:cs="Arial"/>
          <w:b/>
          <w:sz w:val="20"/>
        </w:rPr>
        <w:t>:</w:t>
      </w:r>
      <w:r w:rsidR="002D70B1">
        <w:rPr>
          <w:rFonts w:cs="Arial"/>
          <w:sz w:val="20"/>
        </w:rPr>
        <w:t xml:space="preserve">  If the Director terminates the Agreement – whether for convenience or for cause – the Director has the option of requiring the Consultant to provide to the </w:t>
      </w:r>
      <w:proofErr w:type="gramStart"/>
      <w:r w:rsidR="002D70B1">
        <w:rPr>
          <w:rFonts w:cs="Arial"/>
          <w:sz w:val="20"/>
        </w:rPr>
        <w:t>City</w:t>
      </w:r>
      <w:proofErr w:type="gramEnd"/>
      <w:r w:rsidR="002D70B1">
        <w:rPr>
          <w:rFonts w:cs="Arial"/>
          <w:sz w:val="20"/>
        </w:rPr>
        <w:t xml:space="preserve"> any finished or unfinished Work Product prepared by the Consultant up to the date of Consultant’s receipt of the written notice of termination.  </w:t>
      </w:r>
    </w:p>
    <w:p w14:paraId="6670385A" w14:textId="77777777" w:rsidR="002D70B1" w:rsidRDefault="00F052A3" w:rsidP="00397221">
      <w:pPr>
        <w:pStyle w:val="BodyText"/>
        <w:tabs>
          <w:tab w:val="clear" w:pos="576"/>
          <w:tab w:val="left" w:pos="720"/>
        </w:tabs>
        <w:spacing w:before="120" w:after="120" w:line="240" w:lineRule="auto"/>
        <w:ind w:left="720" w:hanging="720"/>
        <w:rPr>
          <w:rFonts w:cs="Arial"/>
          <w:sz w:val="20"/>
        </w:rPr>
      </w:pPr>
      <w:r>
        <w:rPr>
          <w:rFonts w:cs="Arial"/>
          <w:b/>
          <w:sz w:val="20"/>
        </w:rPr>
        <w:t>19</w:t>
      </w:r>
      <w:r w:rsidR="002D70B1" w:rsidRPr="00C462E3">
        <w:rPr>
          <w:rFonts w:cs="Arial"/>
          <w:b/>
          <w:sz w:val="20"/>
        </w:rPr>
        <w:t>.4</w:t>
      </w:r>
      <w:r w:rsidR="002D70B1" w:rsidRPr="00C462E3">
        <w:rPr>
          <w:rFonts w:cs="Arial"/>
          <w:b/>
          <w:sz w:val="20"/>
        </w:rPr>
        <w:tab/>
      </w:r>
      <w:r w:rsidR="002D70B1">
        <w:rPr>
          <w:rFonts w:cs="Arial"/>
          <w:b/>
          <w:sz w:val="20"/>
          <w:u w:val="single"/>
        </w:rPr>
        <w:t>Compensation</w:t>
      </w:r>
      <w:r w:rsidR="002D70B1">
        <w:rPr>
          <w:rFonts w:cs="Arial"/>
          <w:b/>
          <w:sz w:val="20"/>
        </w:rPr>
        <w:t>:</w:t>
      </w:r>
      <w:r w:rsidR="002D70B1">
        <w:rPr>
          <w:rFonts w:cs="Arial"/>
          <w:sz w:val="20"/>
        </w:rPr>
        <w:t xml:space="preserve">  The </w:t>
      </w:r>
      <w:r w:rsidR="002D70B1">
        <w:rPr>
          <w:rFonts w:cs="Arial"/>
          <w:caps/>
          <w:sz w:val="20"/>
        </w:rPr>
        <w:t>C</w:t>
      </w:r>
      <w:r w:rsidR="002D70B1">
        <w:rPr>
          <w:rFonts w:cs="Arial"/>
          <w:sz w:val="20"/>
        </w:rPr>
        <w:t>ity</w:t>
      </w:r>
      <w:r w:rsidR="002D70B1">
        <w:rPr>
          <w:rFonts w:cs="Arial"/>
          <w:caps/>
          <w:sz w:val="20"/>
        </w:rPr>
        <w:t xml:space="preserve"> </w:t>
      </w:r>
      <w:r w:rsidR="002D70B1">
        <w:rPr>
          <w:rFonts w:cs="Arial"/>
          <w:sz w:val="20"/>
        </w:rPr>
        <w:t xml:space="preserve">will pay the Consultant the reasonable value of services satisfactorily rendered by the Consultant to the City up to the date of Consultant’s receipt of the written notice of termination.  For services to be “satisfactorily rendered,” the Director must determine that the Consultant provided them in accordance with the terms and conditions of this Agreement.  The Director will determine the reasonable value of satisfactorily rendered services based on the Compensation Table and any Schedule of Rates and Charges attached to this Agreement.  </w:t>
      </w:r>
    </w:p>
    <w:p w14:paraId="7A2EC29D" w14:textId="77777777" w:rsidR="002D70B1" w:rsidRDefault="00F052A3" w:rsidP="00397221">
      <w:pPr>
        <w:pStyle w:val="BodyText"/>
        <w:tabs>
          <w:tab w:val="clear" w:pos="576"/>
          <w:tab w:val="left" w:pos="720"/>
        </w:tabs>
        <w:spacing w:before="120" w:after="120" w:line="240" w:lineRule="auto"/>
        <w:ind w:left="720" w:hanging="720"/>
        <w:rPr>
          <w:rFonts w:cs="Arial"/>
          <w:sz w:val="20"/>
        </w:rPr>
      </w:pPr>
      <w:r>
        <w:rPr>
          <w:rFonts w:cs="Arial"/>
          <w:b/>
          <w:sz w:val="20"/>
        </w:rPr>
        <w:t>19</w:t>
      </w:r>
      <w:r w:rsidR="002D70B1" w:rsidRPr="00C462E3">
        <w:rPr>
          <w:rFonts w:cs="Arial"/>
          <w:b/>
          <w:sz w:val="20"/>
        </w:rPr>
        <w:t>.5</w:t>
      </w:r>
      <w:r w:rsidR="002D70B1">
        <w:rPr>
          <w:rFonts w:cs="Arial"/>
          <w:sz w:val="20"/>
        </w:rPr>
        <w:tab/>
      </w:r>
      <w:r w:rsidR="002D70B1" w:rsidRPr="00C462E3">
        <w:rPr>
          <w:rFonts w:cs="Arial"/>
          <w:b/>
          <w:sz w:val="20"/>
          <w:u w:val="single"/>
        </w:rPr>
        <w:t>Receipt of Notice</w:t>
      </w:r>
      <w:r w:rsidR="002D70B1" w:rsidRPr="00C462E3">
        <w:rPr>
          <w:rFonts w:cs="Arial"/>
          <w:b/>
          <w:sz w:val="20"/>
        </w:rPr>
        <w:t>:</w:t>
      </w:r>
      <w:r w:rsidR="002D70B1">
        <w:rPr>
          <w:rFonts w:cs="Arial"/>
          <w:sz w:val="20"/>
        </w:rPr>
        <w:t xml:space="preserve">  For purposes of this provision, the Consultant’s receipt of the written notice of termination will be determined based on the date of actual receipt or based on Subsection 2</w:t>
      </w:r>
      <w:r>
        <w:rPr>
          <w:rFonts w:cs="Arial"/>
          <w:sz w:val="20"/>
        </w:rPr>
        <w:t>0</w:t>
      </w:r>
      <w:r w:rsidR="002D70B1">
        <w:rPr>
          <w:rFonts w:cs="Arial"/>
          <w:sz w:val="20"/>
        </w:rPr>
        <w:t xml:space="preserve">.2 </w:t>
      </w:r>
      <w:r>
        <w:rPr>
          <w:rFonts w:cs="Arial"/>
          <w:sz w:val="20"/>
        </w:rPr>
        <w:t>below</w:t>
      </w:r>
      <w:r w:rsidR="002D70B1">
        <w:rPr>
          <w:rFonts w:cs="Arial"/>
          <w:sz w:val="20"/>
        </w:rPr>
        <w:t xml:space="preserve">, whichever occurs first.  </w:t>
      </w:r>
    </w:p>
    <w:p w14:paraId="6EECECC8" w14:textId="77777777" w:rsidR="00005467" w:rsidRPr="0009330A" w:rsidRDefault="005D360B" w:rsidP="00776F91">
      <w:pPr>
        <w:pStyle w:val="BodyTextIndent2"/>
        <w:keepNext/>
        <w:tabs>
          <w:tab w:val="left" w:pos="720"/>
          <w:tab w:val="left" w:pos="1440"/>
          <w:tab w:val="left" w:pos="1800"/>
        </w:tabs>
        <w:spacing w:before="120" w:after="120" w:line="240" w:lineRule="auto"/>
        <w:ind w:left="0" w:firstLine="0"/>
        <w:jc w:val="center"/>
        <w:rPr>
          <w:rFonts w:cs="Arial"/>
          <w:b/>
          <w:szCs w:val="24"/>
        </w:rPr>
      </w:pPr>
      <w:r w:rsidRPr="0009330A">
        <w:rPr>
          <w:rFonts w:cs="Arial"/>
          <w:b/>
          <w:szCs w:val="24"/>
        </w:rPr>
        <w:t>2</w:t>
      </w:r>
      <w:r w:rsidR="00F052A3">
        <w:rPr>
          <w:rFonts w:cs="Arial"/>
          <w:b/>
          <w:szCs w:val="24"/>
        </w:rPr>
        <w:t>0</w:t>
      </w:r>
      <w:r w:rsidR="00005467" w:rsidRPr="0009330A">
        <w:rPr>
          <w:rFonts w:cs="Arial"/>
          <w:b/>
          <w:szCs w:val="24"/>
        </w:rPr>
        <w:t xml:space="preserve">.  </w:t>
      </w:r>
      <w:r w:rsidR="00005467" w:rsidRPr="00E004F0">
        <w:rPr>
          <w:rFonts w:cs="Arial"/>
          <w:b/>
          <w:caps/>
          <w:szCs w:val="24"/>
        </w:rPr>
        <w:t>Notices</w:t>
      </w:r>
    </w:p>
    <w:p w14:paraId="1244964A" w14:textId="77777777" w:rsidR="00005467" w:rsidRPr="0009330A" w:rsidRDefault="00005467" w:rsidP="00397221">
      <w:pPr>
        <w:pStyle w:val="BodyText"/>
        <w:tabs>
          <w:tab w:val="clear" w:pos="576"/>
          <w:tab w:val="left" w:pos="720"/>
        </w:tabs>
        <w:spacing w:before="120" w:after="120" w:line="240" w:lineRule="auto"/>
        <w:ind w:left="720" w:hanging="720"/>
        <w:rPr>
          <w:rFonts w:cs="Arial"/>
          <w:sz w:val="20"/>
        </w:rPr>
      </w:pPr>
      <w:r w:rsidRPr="0009330A">
        <w:rPr>
          <w:rFonts w:cs="Arial"/>
          <w:b/>
          <w:sz w:val="20"/>
        </w:rPr>
        <w:t>2</w:t>
      </w:r>
      <w:r w:rsidR="00F052A3">
        <w:rPr>
          <w:rFonts w:cs="Arial"/>
          <w:b/>
          <w:sz w:val="20"/>
        </w:rPr>
        <w:t>0</w:t>
      </w:r>
      <w:r w:rsidRPr="0009330A">
        <w:rPr>
          <w:rFonts w:cs="Arial"/>
          <w:b/>
          <w:sz w:val="20"/>
        </w:rPr>
        <w:t>.1</w:t>
      </w:r>
      <w:r w:rsidRPr="0009330A">
        <w:rPr>
          <w:rFonts w:cs="Arial"/>
          <w:b/>
          <w:sz w:val="20"/>
        </w:rPr>
        <w:tab/>
      </w:r>
      <w:r w:rsidRPr="000E137C">
        <w:rPr>
          <w:rFonts w:cs="Arial"/>
          <w:b/>
          <w:sz w:val="20"/>
          <w:u w:val="single"/>
        </w:rPr>
        <w:t>Manner of Giving Notice</w:t>
      </w:r>
      <w:r w:rsidRPr="000E137C">
        <w:rPr>
          <w:rFonts w:cs="Arial"/>
          <w:b/>
          <w:sz w:val="20"/>
        </w:rPr>
        <w:t>:</w:t>
      </w:r>
      <w:r w:rsidRPr="000E137C">
        <w:rPr>
          <w:rFonts w:cs="Arial"/>
          <w:sz w:val="20"/>
        </w:rPr>
        <w:t xml:space="preserve">  </w:t>
      </w:r>
      <w:r w:rsidRPr="0009330A">
        <w:rPr>
          <w:rFonts w:cs="Arial"/>
          <w:sz w:val="20"/>
        </w:rPr>
        <w:t xml:space="preserve">All notices and other communications required by this Agreement must be in writing, and must be made via e-mail, personal service or United States mail, postage prepaid.  </w:t>
      </w:r>
    </w:p>
    <w:p w14:paraId="6C46626E" w14:textId="77777777" w:rsidR="00005467" w:rsidRPr="0009330A" w:rsidRDefault="00005467" w:rsidP="00397221">
      <w:pPr>
        <w:pStyle w:val="BodyText"/>
        <w:tabs>
          <w:tab w:val="clear" w:pos="576"/>
          <w:tab w:val="left" w:pos="720"/>
        </w:tabs>
        <w:spacing w:before="120" w:after="120" w:line="240" w:lineRule="auto"/>
        <w:ind w:left="720" w:hanging="720"/>
        <w:rPr>
          <w:rFonts w:cs="Arial"/>
          <w:sz w:val="20"/>
        </w:rPr>
      </w:pPr>
      <w:r w:rsidRPr="0009330A">
        <w:rPr>
          <w:rFonts w:cs="Arial"/>
          <w:b/>
          <w:sz w:val="20"/>
        </w:rPr>
        <w:t>2</w:t>
      </w:r>
      <w:r w:rsidR="00F052A3">
        <w:rPr>
          <w:rFonts w:cs="Arial"/>
          <w:b/>
          <w:sz w:val="20"/>
        </w:rPr>
        <w:t>0</w:t>
      </w:r>
      <w:r w:rsidRPr="0009330A">
        <w:rPr>
          <w:rFonts w:cs="Arial"/>
          <w:b/>
          <w:sz w:val="20"/>
        </w:rPr>
        <w:t>.2</w:t>
      </w:r>
      <w:r w:rsidRPr="0009330A">
        <w:rPr>
          <w:rFonts w:cs="Arial"/>
          <w:b/>
          <w:sz w:val="20"/>
        </w:rPr>
        <w:tab/>
      </w:r>
      <w:r w:rsidRPr="000E137C">
        <w:rPr>
          <w:rFonts w:cs="Arial"/>
          <w:b/>
          <w:sz w:val="20"/>
          <w:u w:val="single"/>
        </w:rPr>
        <w:t>When Effective</w:t>
      </w:r>
      <w:r w:rsidRPr="0009330A">
        <w:rPr>
          <w:rFonts w:cs="Arial"/>
          <w:b/>
          <w:sz w:val="20"/>
        </w:rPr>
        <w:t>:</w:t>
      </w:r>
      <w:r w:rsidRPr="0009330A">
        <w:rPr>
          <w:rFonts w:cs="Arial"/>
          <w:sz w:val="20"/>
        </w:rPr>
        <w:t xml:space="preserve">  A notice or other communication that is e-mailed is effective when sent</w:t>
      </w:r>
      <w:r w:rsidR="00CB29C7">
        <w:rPr>
          <w:rFonts w:cs="Arial"/>
          <w:sz w:val="20"/>
        </w:rPr>
        <w:t xml:space="preserve"> provided the sender receives an acknowledgement from the intended recipient (e.g. return receipt, return e-mail, or </w:t>
      </w:r>
      <w:proofErr w:type="gramStart"/>
      <w:r w:rsidR="00CB29C7">
        <w:rPr>
          <w:rFonts w:cs="Arial"/>
          <w:sz w:val="20"/>
        </w:rPr>
        <w:t>other</w:t>
      </w:r>
      <w:proofErr w:type="gramEnd"/>
      <w:r w:rsidR="00CB29C7">
        <w:rPr>
          <w:rFonts w:cs="Arial"/>
          <w:sz w:val="20"/>
        </w:rPr>
        <w:t xml:space="preserve"> written acknowledgement)</w:t>
      </w:r>
      <w:r w:rsidRPr="0009330A">
        <w:rPr>
          <w:rFonts w:cs="Arial"/>
          <w:sz w:val="20"/>
        </w:rPr>
        <w:t>.  A notice or other communication that is personally served is effective when personally delivered.  A notice or other communication that is mailed is effective 3 calendar days after deposit in the United States mail.</w:t>
      </w:r>
    </w:p>
    <w:p w14:paraId="633B1616" w14:textId="77777777" w:rsidR="00005467" w:rsidRPr="0009330A" w:rsidRDefault="00005467" w:rsidP="00397221">
      <w:pPr>
        <w:pStyle w:val="BodyText"/>
        <w:keepNext/>
        <w:keepLines/>
        <w:tabs>
          <w:tab w:val="clear" w:pos="576"/>
          <w:tab w:val="left" w:pos="720"/>
        </w:tabs>
        <w:spacing w:before="120" w:after="120" w:line="240" w:lineRule="auto"/>
        <w:ind w:left="720" w:hanging="720"/>
        <w:rPr>
          <w:rFonts w:cs="Arial"/>
          <w:sz w:val="20"/>
        </w:rPr>
      </w:pPr>
      <w:r w:rsidRPr="0009330A">
        <w:rPr>
          <w:rFonts w:cs="Arial"/>
          <w:b/>
          <w:sz w:val="20"/>
        </w:rPr>
        <w:t>2</w:t>
      </w:r>
      <w:r w:rsidR="00F052A3">
        <w:rPr>
          <w:rFonts w:cs="Arial"/>
          <w:b/>
          <w:sz w:val="20"/>
        </w:rPr>
        <w:t>0</w:t>
      </w:r>
      <w:r w:rsidRPr="0009330A">
        <w:rPr>
          <w:rFonts w:cs="Arial"/>
          <w:b/>
          <w:sz w:val="20"/>
        </w:rPr>
        <w:t>.3</w:t>
      </w:r>
      <w:r w:rsidRPr="0009330A">
        <w:rPr>
          <w:rFonts w:cs="Arial"/>
          <w:sz w:val="20"/>
        </w:rPr>
        <w:tab/>
      </w:r>
      <w:r w:rsidRPr="000E137C">
        <w:rPr>
          <w:rFonts w:cs="Arial"/>
          <w:b/>
          <w:bCs/>
          <w:sz w:val="20"/>
          <w:u w:val="single"/>
        </w:rPr>
        <w:t>To Whom Given</w:t>
      </w:r>
      <w:r w:rsidRPr="0009330A">
        <w:rPr>
          <w:rFonts w:cs="Arial"/>
          <w:b/>
          <w:bCs/>
          <w:sz w:val="20"/>
        </w:rPr>
        <w:t>:</w:t>
      </w:r>
      <w:r w:rsidRPr="0009330A">
        <w:rPr>
          <w:rFonts w:cs="Arial"/>
          <w:sz w:val="20"/>
        </w:rPr>
        <w:t xml:space="preserve">  All notices and other communications between the parties regarding the Agreement must be given to the individuals identified below using the appropriate contact information for giving notice:  </w:t>
      </w:r>
    </w:p>
    <w:p w14:paraId="6CCB3B35" w14:textId="77777777" w:rsidR="00005467" w:rsidRPr="0009330A" w:rsidRDefault="00005467" w:rsidP="00397221">
      <w:pPr>
        <w:pStyle w:val="BodyText"/>
        <w:keepNext/>
        <w:keepLines/>
        <w:tabs>
          <w:tab w:val="clear" w:pos="2736"/>
          <w:tab w:val="clear" w:pos="5472"/>
          <w:tab w:val="left" w:pos="3600"/>
          <w:tab w:val="left" w:pos="9270"/>
        </w:tabs>
        <w:spacing w:line="240" w:lineRule="auto"/>
        <w:ind w:left="720" w:firstLine="720"/>
        <w:rPr>
          <w:rFonts w:cs="Arial"/>
          <w:sz w:val="20"/>
        </w:rPr>
      </w:pPr>
      <w:r w:rsidRPr="0009330A">
        <w:rPr>
          <w:rFonts w:cs="Arial"/>
          <w:sz w:val="20"/>
        </w:rPr>
        <w:t>To the City:</w:t>
      </w:r>
      <w:r w:rsidRPr="0009330A">
        <w:rPr>
          <w:rFonts w:cs="Arial"/>
          <w:sz w:val="20"/>
        </w:rPr>
        <w:tab/>
        <w:t>City of San José</w:t>
      </w:r>
    </w:p>
    <w:p w14:paraId="4BAB4BB3" w14:textId="77777777" w:rsidR="00005467" w:rsidRPr="0009330A" w:rsidRDefault="0096097C" w:rsidP="00397221">
      <w:pPr>
        <w:pStyle w:val="BodyText"/>
        <w:keepNext/>
        <w:keepLines/>
        <w:tabs>
          <w:tab w:val="clear" w:pos="5472"/>
          <w:tab w:val="left" w:pos="9360"/>
        </w:tabs>
        <w:spacing w:line="240" w:lineRule="auto"/>
        <w:ind w:left="2880" w:firstLine="720"/>
        <w:rPr>
          <w:rFonts w:cs="Arial"/>
          <w:sz w:val="20"/>
        </w:rPr>
      </w:pPr>
      <w:r w:rsidRPr="00830792">
        <w:rPr>
          <w:rFonts w:cs="Arial"/>
          <w:color w:val="FF0000"/>
          <w:sz w:val="20"/>
        </w:rPr>
        <w:t>[Insert Department.]</w:t>
      </w:r>
    </w:p>
    <w:p w14:paraId="0583FE27" w14:textId="77777777" w:rsidR="00005467" w:rsidRPr="0009330A" w:rsidRDefault="00005467" w:rsidP="00397221">
      <w:pPr>
        <w:pStyle w:val="BodyText"/>
        <w:keepNext/>
        <w:keepLines/>
        <w:tabs>
          <w:tab w:val="clear" w:pos="5472"/>
          <w:tab w:val="left" w:pos="9360"/>
        </w:tabs>
        <w:spacing w:line="240" w:lineRule="auto"/>
        <w:ind w:left="2880" w:firstLine="720"/>
        <w:rPr>
          <w:rFonts w:cs="Arial"/>
          <w:color w:val="FF0000"/>
          <w:sz w:val="20"/>
          <w:highlight w:val="cyan"/>
        </w:rPr>
      </w:pPr>
      <w:r w:rsidRPr="0009330A">
        <w:rPr>
          <w:rFonts w:cs="Arial"/>
          <w:sz w:val="20"/>
        </w:rPr>
        <w:t xml:space="preserve">Attn: </w:t>
      </w:r>
      <w:r w:rsidRPr="00830792">
        <w:rPr>
          <w:rFonts w:cs="Arial"/>
          <w:color w:val="FF0000"/>
          <w:sz w:val="20"/>
        </w:rPr>
        <w:t>[Insert Name.]</w:t>
      </w:r>
    </w:p>
    <w:p w14:paraId="33B9D5C4" w14:textId="77777777" w:rsidR="00005467" w:rsidRPr="0009330A" w:rsidRDefault="00005467" w:rsidP="00397221">
      <w:pPr>
        <w:pStyle w:val="BodyText"/>
        <w:keepNext/>
        <w:keepLines/>
        <w:tabs>
          <w:tab w:val="left" w:pos="5940"/>
          <w:tab w:val="left" w:pos="6120"/>
        </w:tabs>
        <w:spacing w:line="240" w:lineRule="auto"/>
        <w:ind w:left="3600"/>
        <w:rPr>
          <w:rFonts w:cs="Arial"/>
          <w:color w:val="FF0000"/>
          <w:sz w:val="20"/>
        </w:rPr>
      </w:pPr>
      <w:r w:rsidRPr="0009330A">
        <w:rPr>
          <w:rFonts w:cs="Arial"/>
          <w:iCs/>
          <w:color w:val="FF0000"/>
          <w:sz w:val="20"/>
        </w:rPr>
        <w:t>[Insert Mailing Address.]</w:t>
      </w:r>
    </w:p>
    <w:p w14:paraId="7B4A917F" w14:textId="77777777" w:rsidR="00005467" w:rsidRPr="0009330A" w:rsidRDefault="00005467" w:rsidP="00397221">
      <w:pPr>
        <w:pStyle w:val="BodyText"/>
        <w:keepNext/>
        <w:keepLines/>
        <w:spacing w:line="240" w:lineRule="auto"/>
        <w:ind w:left="3600"/>
        <w:rPr>
          <w:rFonts w:cs="Arial"/>
          <w:color w:val="FF0000"/>
          <w:sz w:val="20"/>
        </w:rPr>
      </w:pPr>
      <w:r w:rsidRPr="0009330A">
        <w:rPr>
          <w:rFonts w:cs="Arial"/>
          <w:color w:val="FF0000"/>
          <w:sz w:val="20"/>
        </w:rPr>
        <w:t>[Insert Telephone Number.]</w:t>
      </w:r>
    </w:p>
    <w:p w14:paraId="76BCB868" w14:textId="77777777" w:rsidR="00005467" w:rsidRPr="0009330A" w:rsidRDefault="00005467" w:rsidP="00776F91">
      <w:pPr>
        <w:pStyle w:val="BodyText"/>
        <w:tabs>
          <w:tab w:val="clear" w:pos="5472"/>
          <w:tab w:val="left" w:pos="9360"/>
        </w:tabs>
        <w:spacing w:line="240" w:lineRule="auto"/>
        <w:ind w:left="3600"/>
        <w:rPr>
          <w:rFonts w:cs="Arial"/>
          <w:color w:val="FF0000"/>
          <w:sz w:val="20"/>
        </w:rPr>
      </w:pPr>
      <w:r w:rsidRPr="00830792">
        <w:rPr>
          <w:rFonts w:cs="Arial"/>
          <w:color w:val="FF0000"/>
          <w:sz w:val="20"/>
        </w:rPr>
        <w:t>[Insert E</w:t>
      </w:r>
      <w:r w:rsidR="00A12257">
        <w:rPr>
          <w:rFonts w:cs="Arial"/>
          <w:color w:val="FF0000"/>
          <w:sz w:val="20"/>
        </w:rPr>
        <w:t>m</w:t>
      </w:r>
      <w:r w:rsidRPr="00830792">
        <w:rPr>
          <w:rFonts w:cs="Arial"/>
          <w:color w:val="FF0000"/>
          <w:sz w:val="20"/>
        </w:rPr>
        <w:t>ail Address.]</w:t>
      </w:r>
    </w:p>
    <w:p w14:paraId="40FB76FA" w14:textId="77777777" w:rsidR="00005467" w:rsidRPr="0009330A" w:rsidRDefault="00005467" w:rsidP="00397221">
      <w:pPr>
        <w:pStyle w:val="BodyText"/>
        <w:keepNext/>
        <w:keepLines/>
        <w:tabs>
          <w:tab w:val="clear" w:pos="5472"/>
          <w:tab w:val="left" w:pos="9360"/>
        </w:tabs>
        <w:spacing w:before="240" w:line="240" w:lineRule="auto"/>
        <w:ind w:left="3600" w:hanging="2160"/>
        <w:rPr>
          <w:rFonts w:cs="Arial"/>
          <w:iCs/>
          <w:color w:val="FF0000"/>
          <w:sz w:val="20"/>
        </w:rPr>
      </w:pPr>
      <w:r w:rsidRPr="0009330A">
        <w:rPr>
          <w:rFonts w:cs="Arial"/>
          <w:sz w:val="20"/>
        </w:rPr>
        <w:lastRenderedPageBreak/>
        <w:t>To the Consultant:</w:t>
      </w:r>
      <w:r w:rsidRPr="0009330A">
        <w:rPr>
          <w:rFonts w:cs="Arial"/>
          <w:sz w:val="20"/>
        </w:rPr>
        <w:tab/>
      </w:r>
      <w:r w:rsidRPr="00830792">
        <w:rPr>
          <w:rFonts w:cs="Arial"/>
          <w:color w:val="FF0000"/>
          <w:sz w:val="20"/>
        </w:rPr>
        <w:t>[Insert Consultant’s Name]</w:t>
      </w:r>
    </w:p>
    <w:p w14:paraId="0A101EC7" w14:textId="77777777" w:rsidR="00005467" w:rsidRPr="0009330A" w:rsidRDefault="00005467" w:rsidP="00397221">
      <w:pPr>
        <w:pStyle w:val="BodyText"/>
        <w:keepNext/>
        <w:keepLines/>
        <w:spacing w:line="240" w:lineRule="auto"/>
        <w:ind w:left="3600"/>
        <w:rPr>
          <w:rFonts w:cs="Arial"/>
          <w:color w:val="FF0000"/>
          <w:sz w:val="20"/>
        </w:rPr>
      </w:pPr>
      <w:r w:rsidRPr="0009330A">
        <w:rPr>
          <w:rFonts w:cs="Arial"/>
          <w:sz w:val="20"/>
        </w:rPr>
        <w:t xml:space="preserve">Attn: </w:t>
      </w:r>
      <w:r w:rsidRPr="00830792">
        <w:rPr>
          <w:rFonts w:cs="Arial"/>
          <w:color w:val="FF0000"/>
          <w:sz w:val="20"/>
        </w:rPr>
        <w:t>[Insert Name.]</w:t>
      </w:r>
    </w:p>
    <w:p w14:paraId="2779767C" w14:textId="77777777" w:rsidR="00005467" w:rsidRPr="0009330A" w:rsidRDefault="00005467" w:rsidP="00397221">
      <w:pPr>
        <w:pStyle w:val="BodyText"/>
        <w:keepNext/>
        <w:keepLines/>
        <w:tabs>
          <w:tab w:val="left" w:pos="5760"/>
          <w:tab w:val="left" w:pos="6120"/>
        </w:tabs>
        <w:spacing w:line="240" w:lineRule="auto"/>
        <w:ind w:left="3600"/>
        <w:rPr>
          <w:rFonts w:cs="Arial"/>
          <w:color w:val="FF0000"/>
          <w:sz w:val="20"/>
        </w:rPr>
      </w:pPr>
      <w:r w:rsidRPr="0009330A">
        <w:rPr>
          <w:rFonts w:cs="Arial"/>
          <w:iCs/>
          <w:color w:val="FF0000"/>
          <w:sz w:val="20"/>
        </w:rPr>
        <w:t>[Insert Mailing Address.]</w:t>
      </w:r>
    </w:p>
    <w:p w14:paraId="79C343BE" w14:textId="77777777" w:rsidR="00005467" w:rsidRPr="0009330A" w:rsidRDefault="00005467" w:rsidP="00397221">
      <w:pPr>
        <w:pStyle w:val="BodyText"/>
        <w:keepNext/>
        <w:keepLines/>
        <w:spacing w:line="240" w:lineRule="auto"/>
        <w:ind w:left="3600"/>
        <w:rPr>
          <w:rFonts w:cs="Arial"/>
          <w:color w:val="FF0000"/>
          <w:sz w:val="20"/>
        </w:rPr>
      </w:pPr>
      <w:r w:rsidRPr="0009330A">
        <w:rPr>
          <w:rFonts w:cs="Arial"/>
          <w:color w:val="FF0000"/>
          <w:sz w:val="20"/>
        </w:rPr>
        <w:t>[Insert Telephone Number.]</w:t>
      </w:r>
    </w:p>
    <w:p w14:paraId="530AC1EA" w14:textId="77777777" w:rsidR="00005467" w:rsidRPr="0009330A" w:rsidRDefault="00005467" w:rsidP="00776F91">
      <w:pPr>
        <w:pStyle w:val="BodyText"/>
        <w:spacing w:after="120" w:line="240" w:lineRule="auto"/>
        <w:ind w:left="3600"/>
        <w:rPr>
          <w:rFonts w:cs="Arial"/>
          <w:color w:val="FF0000"/>
          <w:sz w:val="20"/>
          <w:shd w:val="clear" w:color="auto" w:fill="B3B3B3"/>
        </w:rPr>
      </w:pPr>
      <w:r w:rsidRPr="00830792">
        <w:rPr>
          <w:rFonts w:cs="Arial"/>
          <w:color w:val="FF0000"/>
          <w:sz w:val="20"/>
        </w:rPr>
        <w:t>[Insert E</w:t>
      </w:r>
      <w:r w:rsidR="00A12257">
        <w:rPr>
          <w:rFonts w:cs="Arial"/>
          <w:color w:val="FF0000"/>
          <w:sz w:val="20"/>
        </w:rPr>
        <w:t>m</w:t>
      </w:r>
      <w:r w:rsidRPr="00830792">
        <w:rPr>
          <w:rFonts w:cs="Arial"/>
          <w:color w:val="FF0000"/>
          <w:sz w:val="20"/>
        </w:rPr>
        <w:t>ail Address.]</w:t>
      </w:r>
    </w:p>
    <w:p w14:paraId="5EBE0B71" w14:textId="77777777" w:rsidR="00005467" w:rsidRDefault="00005467" w:rsidP="00397221">
      <w:pPr>
        <w:pStyle w:val="BodyText"/>
        <w:tabs>
          <w:tab w:val="clear" w:pos="576"/>
          <w:tab w:val="left" w:pos="720"/>
        </w:tabs>
        <w:spacing w:before="120" w:after="120" w:line="240" w:lineRule="auto"/>
        <w:ind w:left="720" w:hanging="720"/>
        <w:rPr>
          <w:rFonts w:cs="Arial"/>
          <w:sz w:val="20"/>
        </w:rPr>
      </w:pPr>
      <w:r w:rsidRPr="0009330A">
        <w:rPr>
          <w:rFonts w:cs="Arial"/>
          <w:b/>
          <w:sz w:val="20"/>
        </w:rPr>
        <w:t>2</w:t>
      </w:r>
      <w:r w:rsidR="00F052A3">
        <w:rPr>
          <w:rFonts w:cs="Arial"/>
          <w:b/>
          <w:sz w:val="20"/>
        </w:rPr>
        <w:t>0</w:t>
      </w:r>
      <w:r w:rsidRPr="0009330A">
        <w:rPr>
          <w:rFonts w:cs="Arial"/>
          <w:b/>
          <w:sz w:val="20"/>
        </w:rPr>
        <w:t>.4</w:t>
      </w:r>
      <w:r w:rsidRPr="0009330A">
        <w:rPr>
          <w:rFonts w:cs="Arial"/>
          <w:b/>
          <w:sz w:val="20"/>
        </w:rPr>
        <w:tab/>
      </w:r>
      <w:r w:rsidRPr="000E137C">
        <w:rPr>
          <w:rFonts w:cs="Arial"/>
          <w:b/>
          <w:sz w:val="20"/>
          <w:u w:val="single"/>
        </w:rPr>
        <w:t>Changing Contact Information</w:t>
      </w:r>
      <w:r w:rsidRPr="0009330A">
        <w:rPr>
          <w:rFonts w:cs="Arial"/>
          <w:b/>
          <w:sz w:val="20"/>
        </w:rPr>
        <w:t>:</w:t>
      </w:r>
      <w:r w:rsidRPr="0009330A">
        <w:rPr>
          <w:rFonts w:cs="Arial"/>
          <w:sz w:val="20"/>
        </w:rPr>
        <w:t xml:space="preserve">  Either party may change its contact information for receiving written notices and communications regarding the Agreement by providing notice of such change to the other party pursuant to this Section 2</w:t>
      </w:r>
      <w:r w:rsidR="00F052A3">
        <w:rPr>
          <w:rFonts w:cs="Arial"/>
          <w:sz w:val="20"/>
        </w:rPr>
        <w:t>0</w:t>
      </w:r>
      <w:r w:rsidRPr="0009330A">
        <w:rPr>
          <w:rFonts w:cs="Arial"/>
          <w:sz w:val="20"/>
        </w:rPr>
        <w:t>.</w:t>
      </w:r>
    </w:p>
    <w:p w14:paraId="3BC9DB4C" w14:textId="77777777" w:rsidR="00462DBE" w:rsidRPr="00462DBE" w:rsidRDefault="00462DBE" w:rsidP="00397221">
      <w:pPr>
        <w:keepNext/>
        <w:keepLines/>
        <w:spacing w:before="120" w:after="120"/>
        <w:ind w:left="720" w:hanging="720"/>
        <w:jc w:val="center"/>
        <w:rPr>
          <w:rFonts w:ascii="Arial" w:hAnsi="Arial" w:cs="Arial"/>
          <w:b/>
          <w:sz w:val="24"/>
          <w:szCs w:val="24"/>
          <w:lang w:eastAsia="x-none"/>
        </w:rPr>
      </w:pPr>
      <w:r w:rsidRPr="00462DBE">
        <w:rPr>
          <w:rFonts w:ascii="Arial" w:hAnsi="Arial" w:cs="Arial"/>
          <w:b/>
          <w:sz w:val="24"/>
          <w:szCs w:val="24"/>
          <w:lang w:eastAsia="x-none"/>
        </w:rPr>
        <w:t>21.</w:t>
      </w:r>
      <w:r w:rsidRPr="00462DBE">
        <w:rPr>
          <w:rFonts w:ascii="Arial" w:hAnsi="Arial" w:cs="Arial"/>
          <w:b/>
          <w:i/>
          <w:iCs/>
          <w:sz w:val="24"/>
          <w:szCs w:val="24"/>
          <w:lang w:eastAsia="x-none"/>
        </w:rPr>
        <w:t xml:space="preserve">  </w:t>
      </w:r>
      <w:r w:rsidRPr="00462DBE">
        <w:rPr>
          <w:rFonts w:ascii="Arial" w:hAnsi="Arial" w:cs="Arial"/>
          <w:b/>
          <w:sz w:val="24"/>
          <w:szCs w:val="24"/>
          <w:lang w:eastAsia="x-none"/>
        </w:rPr>
        <w:t>WAGE THEFT PREVENTION</w:t>
      </w:r>
    </w:p>
    <w:p w14:paraId="49EEC601" w14:textId="77777777" w:rsidR="00462DBE" w:rsidRPr="00462DBE" w:rsidRDefault="00462DBE" w:rsidP="00776F91">
      <w:pPr>
        <w:spacing w:before="120" w:after="120"/>
        <w:ind w:left="720" w:hanging="720"/>
        <w:rPr>
          <w:rFonts w:ascii="Arial" w:hAnsi="Arial"/>
        </w:rPr>
      </w:pPr>
      <w:r w:rsidRPr="00462DBE">
        <w:rPr>
          <w:rFonts w:ascii="Arial" w:hAnsi="Arial"/>
          <w:b/>
        </w:rPr>
        <w:t>21.1</w:t>
      </w:r>
      <w:r w:rsidRPr="00462DBE">
        <w:rPr>
          <w:rFonts w:ascii="Arial" w:hAnsi="Arial"/>
          <w:b/>
        </w:rPr>
        <w:tab/>
      </w:r>
      <w:r w:rsidRPr="00462DBE">
        <w:rPr>
          <w:rFonts w:ascii="Arial" w:hAnsi="Arial"/>
          <w:b/>
          <w:u w:val="single"/>
        </w:rPr>
        <w:t>Compliance with Wage and Hour Laws:</w:t>
      </w:r>
      <w:r w:rsidRPr="00462DBE">
        <w:rPr>
          <w:rFonts w:ascii="Arial" w:hAnsi="Arial"/>
        </w:rPr>
        <w:t xml:space="preserve">  </w:t>
      </w:r>
      <w:r w:rsidR="006E07EC">
        <w:rPr>
          <w:rFonts w:ascii="Arial" w:hAnsi="Arial"/>
        </w:rPr>
        <w:t>Consultant</w:t>
      </w:r>
      <w:r w:rsidRPr="00462DBE">
        <w:rPr>
          <w:rFonts w:ascii="Arial" w:hAnsi="Arial"/>
        </w:rPr>
        <w:t>, and any subcontractor performing work under this Agreement, shall comply with all applicable federal, state and local wage and hour laws.  Applicable laws may include, but are not limited to, the Federal Fair Labor Standards Act, the California Labor Code, the San Jos</w:t>
      </w:r>
      <w:r w:rsidRPr="00462DBE">
        <w:rPr>
          <w:rFonts w:ascii="Arial" w:hAnsi="Arial" w:cs="Arial"/>
        </w:rPr>
        <w:t>é</w:t>
      </w:r>
      <w:r w:rsidRPr="00462DBE">
        <w:rPr>
          <w:rFonts w:ascii="Arial" w:hAnsi="Arial"/>
        </w:rPr>
        <w:t xml:space="preserve"> Living Wage Policy, the San Jos</w:t>
      </w:r>
      <w:r w:rsidRPr="00462DBE">
        <w:rPr>
          <w:rFonts w:ascii="Arial" w:hAnsi="Arial" w:cs="Arial"/>
        </w:rPr>
        <w:t>é</w:t>
      </w:r>
      <w:r w:rsidRPr="00462DBE">
        <w:rPr>
          <w:rFonts w:ascii="Arial" w:hAnsi="Arial"/>
        </w:rPr>
        <w:t xml:space="preserve"> Prevailing Wage Policy, and the San Jos</w:t>
      </w:r>
      <w:r w:rsidRPr="00462DBE">
        <w:rPr>
          <w:rFonts w:ascii="Arial" w:hAnsi="Arial" w:cs="Arial"/>
        </w:rPr>
        <w:t>é</w:t>
      </w:r>
      <w:r w:rsidRPr="00462DBE">
        <w:rPr>
          <w:rFonts w:ascii="Arial" w:hAnsi="Arial"/>
        </w:rPr>
        <w:t xml:space="preserve"> Minimum Wage Ordinance.</w:t>
      </w:r>
    </w:p>
    <w:p w14:paraId="682EF492" w14:textId="77777777" w:rsidR="00462DBE" w:rsidRPr="00462DBE" w:rsidRDefault="00462DBE" w:rsidP="00397221">
      <w:pPr>
        <w:spacing w:before="120" w:after="120"/>
        <w:ind w:left="720" w:hanging="720"/>
        <w:rPr>
          <w:rFonts w:ascii="Arial" w:hAnsi="Arial"/>
        </w:rPr>
      </w:pPr>
      <w:r w:rsidRPr="00462DBE">
        <w:rPr>
          <w:rFonts w:ascii="Arial" w:hAnsi="Arial"/>
          <w:b/>
        </w:rPr>
        <w:t>21.2</w:t>
      </w:r>
      <w:r w:rsidRPr="00462DBE">
        <w:rPr>
          <w:rFonts w:ascii="Arial" w:hAnsi="Arial"/>
          <w:b/>
        </w:rPr>
        <w:tab/>
      </w:r>
      <w:r w:rsidRPr="00462DBE">
        <w:rPr>
          <w:rFonts w:ascii="Arial" w:hAnsi="Arial"/>
          <w:b/>
          <w:u w:val="single"/>
        </w:rPr>
        <w:t>Final Judgments, Decisions, and Orders:</w:t>
      </w:r>
      <w:r w:rsidRPr="00462DBE">
        <w:rPr>
          <w:rFonts w:ascii="Arial" w:hAnsi="Arial"/>
        </w:rPr>
        <w:t xml:space="preserve">  For purposes of this Section, a “final judgment, decision, or order” refers to one for which all appeals have been exhausted or the </w:t>
      </w:r>
      <w:proofErr w:type="gramStart"/>
      <w:r w:rsidRPr="00462DBE">
        <w:rPr>
          <w:rFonts w:ascii="Arial" w:hAnsi="Arial"/>
        </w:rPr>
        <w:t>time period</w:t>
      </w:r>
      <w:proofErr w:type="gramEnd"/>
      <w:r w:rsidRPr="00462DBE">
        <w:rPr>
          <w:rFonts w:ascii="Arial" w:hAnsi="Arial"/>
        </w:rPr>
        <w:t xml:space="preserve"> to appeal has expired.  Relevant investigatory government agencies include:  the federal Department of Labor, the California Division of Labor Standards Enforcement, the City of San Jos</w:t>
      </w:r>
      <w:r w:rsidRPr="00462DBE">
        <w:rPr>
          <w:rFonts w:ascii="Arial" w:hAnsi="Arial" w:cs="Arial"/>
        </w:rPr>
        <w:t>é</w:t>
      </w:r>
      <w:r w:rsidRPr="00462DBE">
        <w:rPr>
          <w:rFonts w:ascii="Arial" w:hAnsi="Arial"/>
        </w:rPr>
        <w:t xml:space="preserve"> Office of Equality Assurance, or any other governmental entity or division tasked with the investigation and enforcement of wage and hour laws.  </w:t>
      </w:r>
    </w:p>
    <w:p w14:paraId="6C696791" w14:textId="77777777" w:rsidR="00462DBE" w:rsidRPr="00462DBE" w:rsidRDefault="00462DBE" w:rsidP="00397221">
      <w:pPr>
        <w:spacing w:before="120" w:after="120"/>
        <w:ind w:left="720" w:hanging="720"/>
        <w:rPr>
          <w:rFonts w:ascii="Arial" w:hAnsi="Arial"/>
        </w:rPr>
      </w:pPr>
      <w:r w:rsidRPr="00462DBE">
        <w:rPr>
          <w:rFonts w:ascii="Arial" w:hAnsi="Arial"/>
          <w:b/>
        </w:rPr>
        <w:t>21.3</w:t>
      </w:r>
      <w:r w:rsidRPr="00462DBE">
        <w:rPr>
          <w:rFonts w:ascii="Arial" w:hAnsi="Arial"/>
          <w:b/>
        </w:rPr>
        <w:tab/>
      </w:r>
      <w:r w:rsidRPr="00462DBE">
        <w:rPr>
          <w:rFonts w:ascii="Arial" w:hAnsi="Arial"/>
          <w:b/>
          <w:u w:val="single"/>
        </w:rPr>
        <w:t xml:space="preserve">Prior Judgments against </w:t>
      </w:r>
      <w:r w:rsidR="00BB0587">
        <w:rPr>
          <w:rFonts w:ascii="Arial" w:hAnsi="Arial"/>
          <w:b/>
          <w:u w:val="single"/>
        </w:rPr>
        <w:t>Consultant</w:t>
      </w:r>
      <w:r w:rsidRPr="00462DBE">
        <w:rPr>
          <w:rFonts w:ascii="Arial" w:hAnsi="Arial"/>
          <w:b/>
          <w:u w:val="single"/>
        </w:rPr>
        <w:t xml:space="preserve"> and/or its Subcontractors:</w:t>
      </w:r>
      <w:r w:rsidRPr="00462DBE">
        <w:rPr>
          <w:rFonts w:ascii="Arial" w:hAnsi="Arial"/>
          <w:b/>
        </w:rPr>
        <w:t xml:space="preserve"> </w:t>
      </w:r>
      <w:r w:rsidRPr="00462DBE">
        <w:rPr>
          <w:rFonts w:ascii="Arial" w:hAnsi="Arial"/>
        </w:rPr>
        <w:t xml:space="preserve"> BY SIGNING THIS AGREEMENT, </w:t>
      </w:r>
      <w:r w:rsidR="006E07EC">
        <w:rPr>
          <w:rFonts w:ascii="Arial" w:hAnsi="Arial"/>
        </w:rPr>
        <w:t xml:space="preserve">CONSULTANT </w:t>
      </w:r>
      <w:r w:rsidRPr="00462DBE">
        <w:rPr>
          <w:rFonts w:ascii="Arial" w:hAnsi="Arial"/>
        </w:rPr>
        <w:t xml:space="preserve">AFFIRMS THAT IT HAS DISCLOSED ANY FINAL JUDGMENTS, DECISIONS OR ORDERS RELATING TO WAGE AND HOUR LAWS FROM A COURT OR INVESTIGATORY GOVERNMENT AGENCY FINDING AS TO THE </w:t>
      </w:r>
      <w:r w:rsidR="006E07EC">
        <w:rPr>
          <w:rFonts w:ascii="Arial" w:hAnsi="Arial"/>
        </w:rPr>
        <w:t>CONSULTANT</w:t>
      </w:r>
      <w:r w:rsidRPr="00462DBE">
        <w:rPr>
          <w:rFonts w:ascii="Arial" w:hAnsi="Arial"/>
        </w:rPr>
        <w:t xml:space="preserve"> AND ITS SUBCONTRACTOR(S) – IN THE FIVE YEARS PRIOR TO EXECUTING THIS AGREEMENT.  </w:t>
      </w:r>
      <w:r w:rsidR="006E07EC">
        <w:rPr>
          <w:rFonts w:ascii="Arial" w:hAnsi="Arial"/>
        </w:rPr>
        <w:t>CONSULTANT</w:t>
      </w:r>
      <w:r w:rsidRPr="00462DBE">
        <w:rPr>
          <w:rFonts w:ascii="Arial" w:hAnsi="Arial"/>
        </w:rPr>
        <w:t xml:space="preserve"> FURTHER AFFI</w:t>
      </w:r>
      <w:r w:rsidR="00ED34E3">
        <w:rPr>
          <w:rFonts w:ascii="Arial" w:hAnsi="Arial"/>
        </w:rPr>
        <w:t>R</w:t>
      </w:r>
      <w:r w:rsidRPr="00462DBE">
        <w:rPr>
          <w:rFonts w:ascii="Arial" w:hAnsi="Arial"/>
        </w:rPr>
        <w:t>MS THAT IT OR ITS SUBCONTRACTOR(S) HAS SATISFIED AND COMPLIED WITH ANY SUCH JUDGMENTS, DECISIONS OR ORDERS</w:t>
      </w:r>
      <w:r w:rsidR="00AD7A51">
        <w:rPr>
          <w:rFonts w:ascii="Arial" w:hAnsi="Arial"/>
        </w:rPr>
        <w:t>.</w:t>
      </w:r>
      <w:r w:rsidRPr="00462DBE">
        <w:rPr>
          <w:rFonts w:ascii="Arial" w:hAnsi="Arial"/>
        </w:rPr>
        <w:t xml:space="preserve"> </w:t>
      </w:r>
    </w:p>
    <w:p w14:paraId="22B72069" w14:textId="77777777" w:rsidR="00462DBE" w:rsidRPr="00462DBE" w:rsidRDefault="00462DBE" w:rsidP="00397221">
      <w:pPr>
        <w:spacing w:before="120" w:after="120"/>
        <w:ind w:left="720" w:hanging="720"/>
        <w:rPr>
          <w:rFonts w:ascii="Arial" w:hAnsi="Arial"/>
        </w:rPr>
      </w:pPr>
      <w:r w:rsidRPr="00462DBE">
        <w:rPr>
          <w:rFonts w:ascii="Arial" w:hAnsi="Arial"/>
          <w:b/>
        </w:rPr>
        <w:t>21.4</w:t>
      </w:r>
      <w:r w:rsidRPr="00462DBE">
        <w:rPr>
          <w:rFonts w:ascii="Arial" w:hAnsi="Arial"/>
          <w:b/>
        </w:rPr>
        <w:tab/>
      </w:r>
      <w:r w:rsidRPr="00462DBE">
        <w:rPr>
          <w:rFonts w:ascii="Arial" w:hAnsi="Arial"/>
          <w:b/>
          <w:u w:val="single"/>
        </w:rPr>
        <w:t>Judgments or Decisions During Term of Contract:</w:t>
      </w:r>
      <w:r w:rsidRPr="00462DBE">
        <w:rPr>
          <w:rFonts w:ascii="Arial" w:hAnsi="Arial"/>
        </w:rPr>
        <w:t xml:space="preserve">  If at any time during the term of this Agreement, a court or investigatory government agency issues a final judgment, decision or order finding that </w:t>
      </w:r>
      <w:r w:rsidR="006E07EC">
        <w:rPr>
          <w:rFonts w:ascii="Arial" w:hAnsi="Arial"/>
        </w:rPr>
        <w:t>Consultant</w:t>
      </w:r>
      <w:r w:rsidRPr="00462DBE">
        <w:rPr>
          <w:rFonts w:ascii="Arial" w:hAnsi="Arial"/>
        </w:rPr>
        <w:t xml:space="preserve"> or a subcontractor it employs to perform work under this Agreement has violated any applicable wage and hour law, or </w:t>
      </w:r>
      <w:r w:rsidR="006E07EC">
        <w:rPr>
          <w:rFonts w:ascii="Arial" w:hAnsi="Arial"/>
        </w:rPr>
        <w:t>Consultant</w:t>
      </w:r>
      <w:r w:rsidRPr="00462DBE">
        <w:rPr>
          <w:rFonts w:ascii="Arial" w:hAnsi="Arial"/>
        </w:rPr>
        <w:t xml:space="preserve"> learns of such a judgment, decision, or order that was not previously disclosed, </w:t>
      </w:r>
      <w:r w:rsidR="006E07EC">
        <w:rPr>
          <w:rFonts w:ascii="Arial" w:hAnsi="Arial"/>
        </w:rPr>
        <w:t>Consultant</w:t>
      </w:r>
      <w:r w:rsidRPr="00462DBE">
        <w:rPr>
          <w:rFonts w:ascii="Arial" w:hAnsi="Arial"/>
        </w:rPr>
        <w:t xml:space="preserve"> shall inform the Office of Equality Assurance, no more than 15 days after the judgment, decision or order becomes final or of learning of the final judgment, decision or order.  </w:t>
      </w:r>
      <w:r w:rsidR="006E07EC">
        <w:rPr>
          <w:rFonts w:ascii="Arial" w:hAnsi="Arial"/>
        </w:rPr>
        <w:t>Consultant</w:t>
      </w:r>
      <w:r w:rsidRPr="00462DBE">
        <w:rPr>
          <w:rFonts w:ascii="Arial" w:hAnsi="Arial"/>
        </w:rPr>
        <w:t xml:space="preserve"> and its subcontractors shall promptly satisfy and comply with any such judgment, decision, or order, and shall provide the City’s Office of Equality Assurance with documentary evidence of compliance with the final judgment, decision or order within five days of satisfying the final judgment, decision or order.  </w:t>
      </w:r>
    </w:p>
    <w:p w14:paraId="66632400" w14:textId="77777777" w:rsidR="00462DBE" w:rsidRPr="00462DBE" w:rsidRDefault="00462DBE" w:rsidP="00397221">
      <w:pPr>
        <w:spacing w:before="120" w:after="120"/>
        <w:ind w:left="720" w:hanging="720"/>
        <w:rPr>
          <w:rFonts w:ascii="Arial" w:hAnsi="Arial"/>
        </w:rPr>
      </w:pPr>
      <w:r w:rsidRPr="00462DBE">
        <w:rPr>
          <w:rFonts w:ascii="Arial" w:hAnsi="Arial"/>
          <w:b/>
        </w:rPr>
        <w:t>21.5</w:t>
      </w:r>
      <w:r w:rsidRPr="00462DBE">
        <w:rPr>
          <w:rFonts w:ascii="Arial" w:hAnsi="Arial"/>
          <w:b/>
        </w:rPr>
        <w:tab/>
      </w:r>
      <w:r w:rsidRPr="00462DBE">
        <w:rPr>
          <w:rFonts w:ascii="Arial" w:hAnsi="Arial"/>
          <w:b/>
          <w:u w:val="single"/>
        </w:rPr>
        <w:t>City’s Right to Withhold Payment:</w:t>
      </w:r>
      <w:r w:rsidRPr="00462DBE">
        <w:rPr>
          <w:rFonts w:ascii="Arial" w:hAnsi="Arial"/>
          <w:u w:val="single"/>
        </w:rPr>
        <w:t xml:space="preserve"> </w:t>
      </w:r>
      <w:r w:rsidRPr="00462DBE">
        <w:rPr>
          <w:rFonts w:ascii="Arial" w:hAnsi="Arial"/>
        </w:rPr>
        <w:t xml:space="preserve"> </w:t>
      </w:r>
      <w:r w:rsidR="008D583A" w:rsidRPr="008D583A">
        <w:rPr>
          <w:rFonts w:ascii="Arial" w:hAnsi="Arial"/>
        </w:rPr>
        <w:t xml:space="preserve">Where </w:t>
      </w:r>
      <w:r w:rsidR="006E07EC">
        <w:rPr>
          <w:rFonts w:ascii="Arial" w:hAnsi="Arial"/>
        </w:rPr>
        <w:t>Consultant</w:t>
      </w:r>
      <w:r w:rsidR="008D583A" w:rsidRPr="008D583A">
        <w:rPr>
          <w:rFonts w:ascii="Arial" w:hAnsi="Arial"/>
        </w:rPr>
        <w:t xml:space="preserve"> or any subcontractor it employs to perform work under this Agreement has been found in violation of any applicable wage and hour law by a final judgment, decision or order of a court or government agency with respect to work under this Agreement, the City reserves the right to withhold payment to </w:t>
      </w:r>
      <w:r w:rsidR="006E07EC">
        <w:rPr>
          <w:rFonts w:ascii="Arial" w:hAnsi="Arial"/>
        </w:rPr>
        <w:t>Consultant</w:t>
      </w:r>
      <w:r w:rsidR="008D583A" w:rsidRPr="008D583A">
        <w:rPr>
          <w:rFonts w:ascii="Arial" w:hAnsi="Arial"/>
        </w:rPr>
        <w:t xml:space="preserve"> until such judgment, decision or order has been satisfied in full.</w:t>
      </w:r>
    </w:p>
    <w:p w14:paraId="0468F543" w14:textId="77777777" w:rsidR="00462DBE" w:rsidRPr="00462DBE" w:rsidRDefault="00462DBE" w:rsidP="00397221">
      <w:pPr>
        <w:spacing w:before="120" w:after="120"/>
        <w:ind w:left="720" w:hanging="720"/>
        <w:rPr>
          <w:rFonts w:ascii="Arial" w:hAnsi="Arial"/>
        </w:rPr>
      </w:pPr>
      <w:r w:rsidRPr="00462DBE">
        <w:rPr>
          <w:rFonts w:ascii="Arial" w:hAnsi="Arial"/>
          <w:b/>
        </w:rPr>
        <w:t>21.6</w:t>
      </w:r>
      <w:r w:rsidRPr="00462DBE">
        <w:rPr>
          <w:rFonts w:ascii="Arial" w:hAnsi="Arial"/>
          <w:b/>
        </w:rPr>
        <w:tab/>
      </w:r>
      <w:r w:rsidRPr="00462DBE">
        <w:rPr>
          <w:rFonts w:ascii="Arial" w:hAnsi="Arial"/>
          <w:b/>
          <w:u w:val="single"/>
        </w:rPr>
        <w:t>Material Breach:</w:t>
      </w:r>
      <w:r w:rsidRPr="00462DBE">
        <w:rPr>
          <w:rFonts w:ascii="Arial" w:hAnsi="Arial"/>
        </w:rPr>
        <w:t xml:space="preserve">  Failure to comply with any part of this Section constitutes a material breach of this Agreement.  Such breach may serve as a basis for immediate termination of this Agreement and/or any other remedies available under this Agreement and/or law.  </w:t>
      </w:r>
    </w:p>
    <w:p w14:paraId="4995B5F9" w14:textId="77777777" w:rsidR="00462DBE" w:rsidRPr="00462DBE" w:rsidRDefault="00462DBE" w:rsidP="00397221">
      <w:pPr>
        <w:spacing w:before="120" w:after="120"/>
        <w:ind w:left="720" w:hanging="720"/>
        <w:rPr>
          <w:rFonts w:ascii="Arial" w:hAnsi="Arial"/>
        </w:rPr>
      </w:pPr>
      <w:r w:rsidRPr="00462DBE">
        <w:rPr>
          <w:rFonts w:ascii="Arial" w:hAnsi="Arial"/>
          <w:b/>
        </w:rPr>
        <w:lastRenderedPageBreak/>
        <w:t>21.7</w:t>
      </w:r>
      <w:r w:rsidRPr="00462DBE">
        <w:rPr>
          <w:rFonts w:ascii="Arial" w:hAnsi="Arial"/>
          <w:b/>
        </w:rPr>
        <w:tab/>
      </w:r>
      <w:r w:rsidRPr="00462DBE">
        <w:rPr>
          <w:rFonts w:ascii="Arial" w:hAnsi="Arial"/>
          <w:b/>
          <w:u w:val="single"/>
        </w:rPr>
        <w:t>Notice to City Related to Wage Theft Prevention:</w:t>
      </w:r>
      <w:r w:rsidRPr="00462DBE">
        <w:rPr>
          <w:rFonts w:ascii="Arial" w:hAnsi="Arial"/>
        </w:rPr>
        <w:t xml:space="preserve">  Notice provided to the City’s Office of Equality Assurance as required under this Section shall be addressed to:  Office of Equality Assurance, 200 East Santa Clara Street, 5</w:t>
      </w:r>
      <w:r w:rsidRPr="00462DBE">
        <w:rPr>
          <w:rFonts w:ascii="Arial" w:hAnsi="Arial"/>
          <w:vertAlign w:val="superscript"/>
        </w:rPr>
        <w:t>th</w:t>
      </w:r>
      <w:r w:rsidRPr="00462DBE">
        <w:rPr>
          <w:rFonts w:ascii="Arial" w:hAnsi="Arial"/>
        </w:rPr>
        <w:t xml:space="preserve"> Floor, San Jos</w:t>
      </w:r>
      <w:r w:rsidRPr="00462DBE">
        <w:rPr>
          <w:rFonts w:ascii="Arial" w:hAnsi="Arial" w:cs="Arial"/>
        </w:rPr>
        <w:t>é</w:t>
      </w:r>
      <w:r w:rsidRPr="00462DBE">
        <w:rPr>
          <w:rFonts w:ascii="Arial" w:hAnsi="Arial"/>
        </w:rPr>
        <w:t xml:space="preserve">, CA 95113.  The Notice provisions of this Section are separate from any other notice provisions in this Agreement and, accordingly, only notice provided to the above address satisfies the notice requirements in this Section.  </w:t>
      </w:r>
    </w:p>
    <w:p w14:paraId="0F72F8DD" w14:textId="77777777" w:rsidR="00B45252" w:rsidRPr="0009330A" w:rsidRDefault="00005467" w:rsidP="00397221">
      <w:pPr>
        <w:pStyle w:val="BodyTextIndent2"/>
        <w:keepNext/>
        <w:keepLines/>
        <w:tabs>
          <w:tab w:val="left" w:pos="720"/>
          <w:tab w:val="left" w:pos="1440"/>
          <w:tab w:val="left" w:pos="1800"/>
        </w:tabs>
        <w:spacing w:before="120" w:after="120" w:line="240" w:lineRule="auto"/>
        <w:ind w:left="0" w:firstLine="0"/>
        <w:jc w:val="center"/>
        <w:rPr>
          <w:rFonts w:cs="Arial"/>
          <w:b/>
          <w:szCs w:val="24"/>
        </w:rPr>
      </w:pPr>
      <w:r w:rsidRPr="0009330A">
        <w:rPr>
          <w:rFonts w:cs="Arial"/>
          <w:b/>
          <w:szCs w:val="24"/>
        </w:rPr>
        <w:t>2</w:t>
      </w:r>
      <w:r w:rsidR="00462DBE">
        <w:rPr>
          <w:rFonts w:cs="Arial"/>
          <w:b/>
          <w:szCs w:val="24"/>
        </w:rPr>
        <w:t>2</w:t>
      </w:r>
      <w:r w:rsidR="00B45252" w:rsidRPr="0009330A">
        <w:rPr>
          <w:rFonts w:cs="Arial"/>
          <w:b/>
          <w:szCs w:val="24"/>
        </w:rPr>
        <w:t xml:space="preserve">.  </w:t>
      </w:r>
      <w:r w:rsidR="00B45252" w:rsidRPr="00E004F0">
        <w:rPr>
          <w:rFonts w:cs="Arial"/>
          <w:b/>
          <w:caps/>
          <w:szCs w:val="24"/>
        </w:rPr>
        <w:t>Miscellaneous</w:t>
      </w:r>
    </w:p>
    <w:p w14:paraId="48C1DCDF" w14:textId="77777777" w:rsidR="00005467" w:rsidRPr="0009330A" w:rsidRDefault="00005467" w:rsidP="00776F91">
      <w:pPr>
        <w:pStyle w:val="BodyText"/>
        <w:tabs>
          <w:tab w:val="clear" w:pos="576"/>
          <w:tab w:val="left" w:pos="720"/>
          <w:tab w:val="left" w:pos="810"/>
          <w:tab w:val="left" w:pos="1440"/>
        </w:tabs>
        <w:spacing w:before="120" w:after="120" w:line="240" w:lineRule="auto"/>
        <w:ind w:left="720" w:hanging="720"/>
        <w:rPr>
          <w:rFonts w:cs="Arial"/>
          <w:sz w:val="20"/>
        </w:rPr>
      </w:pPr>
      <w:r w:rsidRPr="0009330A">
        <w:rPr>
          <w:rFonts w:cs="Arial"/>
          <w:b/>
          <w:sz w:val="20"/>
        </w:rPr>
        <w:t>2</w:t>
      </w:r>
      <w:r w:rsidR="00462DBE">
        <w:rPr>
          <w:rFonts w:cs="Arial"/>
          <w:b/>
          <w:sz w:val="20"/>
        </w:rPr>
        <w:t>2</w:t>
      </w:r>
      <w:r w:rsidRPr="0009330A">
        <w:rPr>
          <w:rFonts w:cs="Arial"/>
          <w:b/>
          <w:sz w:val="20"/>
        </w:rPr>
        <w:t>.1</w:t>
      </w:r>
      <w:r w:rsidRPr="0009330A">
        <w:rPr>
          <w:rFonts w:cs="Arial"/>
          <w:b/>
          <w:sz w:val="20"/>
        </w:rPr>
        <w:tab/>
      </w:r>
      <w:r w:rsidRPr="000E137C">
        <w:rPr>
          <w:rFonts w:cs="Arial"/>
          <w:b/>
          <w:sz w:val="20"/>
          <w:u w:val="single"/>
        </w:rPr>
        <w:t>Gifts Prohibited</w:t>
      </w:r>
      <w:r w:rsidRPr="0009330A">
        <w:rPr>
          <w:rFonts w:cs="Arial"/>
          <w:b/>
          <w:sz w:val="20"/>
        </w:rPr>
        <w:t>:</w:t>
      </w:r>
      <w:r w:rsidRPr="0009330A">
        <w:rPr>
          <w:rFonts w:cs="Arial"/>
          <w:sz w:val="20"/>
        </w:rPr>
        <w:t xml:space="preserve">  The </w:t>
      </w:r>
      <w:r w:rsidRPr="0009330A">
        <w:rPr>
          <w:rFonts w:cs="Arial"/>
          <w:caps/>
          <w:sz w:val="20"/>
        </w:rPr>
        <w:t>C</w:t>
      </w:r>
      <w:r w:rsidRPr="0009330A">
        <w:rPr>
          <w:rFonts w:cs="Arial"/>
          <w:sz w:val="20"/>
        </w:rPr>
        <w:t xml:space="preserve">onsultant represents that it is familiar with Chapter 12.08 of the San José Municipal Code, which generally prohibits a </w:t>
      </w:r>
      <w:proofErr w:type="gramStart"/>
      <w:r w:rsidRPr="0009330A">
        <w:rPr>
          <w:rFonts w:cs="Arial"/>
          <w:caps/>
          <w:sz w:val="20"/>
        </w:rPr>
        <w:t>C</w:t>
      </w:r>
      <w:r w:rsidRPr="0009330A">
        <w:rPr>
          <w:rFonts w:cs="Arial"/>
          <w:sz w:val="20"/>
        </w:rPr>
        <w:t>ity</w:t>
      </w:r>
      <w:proofErr w:type="gramEnd"/>
      <w:r w:rsidRPr="0009330A">
        <w:rPr>
          <w:rFonts w:cs="Arial"/>
          <w:sz w:val="20"/>
        </w:rPr>
        <w:t xml:space="preserve"> officer or designated employee from accepting any gift.  The </w:t>
      </w:r>
      <w:r w:rsidRPr="0009330A">
        <w:rPr>
          <w:rFonts w:cs="Arial"/>
          <w:caps/>
          <w:sz w:val="20"/>
        </w:rPr>
        <w:t>C</w:t>
      </w:r>
      <w:r w:rsidRPr="0009330A">
        <w:rPr>
          <w:rFonts w:cs="Arial"/>
          <w:sz w:val="20"/>
        </w:rPr>
        <w:t xml:space="preserve">onsultant shall not offer any </w:t>
      </w:r>
      <w:r w:rsidRPr="0009330A">
        <w:rPr>
          <w:rFonts w:cs="Arial"/>
          <w:caps/>
          <w:sz w:val="20"/>
        </w:rPr>
        <w:t>C</w:t>
      </w:r>
      <w:r w:rsidRPr="0009330A">
        <w:rPr>
          <w:rFonts w:cs="Arial"/>
          <w:sz w:val="20"/>
        </w:rPr>
        <w:t xml:space="preserve">ity officer or designated employee any gift prohibited by Chapter 12.08.  The </w:t>
      </w:r>
      <w:r w:rsidRPr="0009330A">
        <w:rPr>
          <w:rFonts w:cs="Arial"/>
          <w:caps/>
          <w:sz w:val="20"/>
        </w:rPr>
        <w:t>C</w:t>
      </w:r>
      <w:r w:rsidRPr="0009330A">
        <w:rPr>
          <w:rFonts w:cs="Arial"/>
          <w:sz w:val="20"/>
        </w:rPr>
        <w:t>onsultant’s violation of this Subsection 2</w:t>
      </w:r>
      <w:r w:rsidR="00462DBE">
        <w:rPr>
          <w:rFonts w:cs="Arial"/>
          <w:sz w:val="20"/>
        </w:rPr>
        <w:t>2</w:t>
      </w:r>
      <w:r w:rsidRPr="0009330A">
        <w:rPr>
          <w:rFonts w:cs="Arial"/>
          <w:sz w:val="20"/>
        </w:rPr>
        <w:t>.1 is a material breach.</w:t>
      </w:r>
    </w:p>
    <w:p w14:paraId="504345C1" w14:textId="77777777" w:rsidR="00005467" w:rsidRPr="0009330A" w:rsidRDefault="00005467" w:rsidP="00397221">
      <w:pPr>
        <w:pStyle w:val="BodyText"/>
        <w:tabs>
          <w:tab w:val="clear" w:pos="576"/>
          <w:tab w:val="left" w:pos="720"/>
          <w:tab w:val="left" w:pos="810"/>
          <w:tab w:val="left" w:pos="1440"/>
        </w:tabs>
        <w:spacing w:before="120" w:after="120" w:line="240" w:lineRule="auto"/>
        <w:ind w:left="720" w:hanging="720"/>
        <w:rPr>
          <w:rFonts w:cs="Arial"/>
          <w:sz w:val="20"/>
        </w:rPr>
      </w:pPr>
      <w:r w:rsidRPr="0009330A">
        <w:rPr>
          <w:rFonts w:cs="Arial"/>
          <w:b/>
          <w:sz w:val="20"/>
        </w:rPr>
        <w:t>2</w:t>
      </w:r>
      <w:r w:rsidR="00462DBE">
        <w:rPr>
          <w:rFonts w:cs="Arial"/>
          <w:b/>
          <w:sz w:val="20"/>
        </w:rPr>
        <w:t>2</w:t>
      </w:r>
      <w:r w:rsidRPr="0009330A">
        <w:rPr>
          <w:rFonts w:cs="Arial"/>
          <w:b/>
          <w:sz w:val="20"/>
        </w:rPr>
        <w:t>.2</w:t>
      </w:r>
      <w:r w:rsidRPr="0009330A">
        <w:rPr>
          <w:rFonts w:cs="Arial"/>
          <w:b/>
          <w:sz w:val="20"/>
        </w:rPr>
        <w:tab/>
      </w:r>
      <w:r w:rsidRPr="000E137C">
        <w:rPr>
          <w:rFonts w:cs="Arial"/>
          <w:b/>
          <w:sz w:val="20"/>
          <w:u w:val="single"/>
        </w:rPr>
        <w:t>Disqualification of Former Employees</w:t>
      </w:r>
      <w:r w:rsidRPr="0009330A">
        <w:rPr>
          <w:rFonts w:cs="Arial"/>
          <w:b/>
          <w:sz w:val="20"/>
        </w:rPr>
        <w:t>:</w:t>
      </w:r>
      <w:r w:rsidRPr="0009330A">
        <w:rPr>
          <w:rFonts w:cs="Arial"/>
          <w:sz w:val="20"/>
        </w:rPr>
        <w:t xml:space="preserve">  The </w:t>
      </w:r>
      <w:r w:rsidRPr="0009330A">
        <w:rPr>
          <w:rFonts w:cs="Arial"/>
          <w:caps/>
          <w:sz w:val="20"/>
        </w:rPr>
        <w:t>C</w:t>
      </w:r>
      <w:r w:rsidRPr="0009330A">
        <w:rPr>
          <w:rFonts w:cs="Arial"/>
          <w:sz w:val="20"/>
        </w:rPr>
        <w:t xml:space="preserve">onsultant represents that it is familiar with Chapter 12.10 of the </w:t>
      </w:r>
      <w:r w:rsidRPr="0009330A">
        <w:rPr>
          <w:rFonts w:cs="Arial"/>
          <w:caps/>
          <w:sz w:val="20"/>
        </w:rPr>
        <w:t>C</w:t>
      </w:r>
      <w:r w:rsidRPr="0009330A">
        <w:rPr>
          <w:rFonts w:cs="Arial"/>
          <w:sz w:val="20"/>
        </w:rPr>
        <w:t xml:space="preserve">ity’s Municipal Code, which generally prohibits a former </w:t>
      </w:r>
      <w:r w:rsidRPr="0009330A">
        <w:rPr>
          <w:rFonts w:cs="Arial"/>
          <w:caps/>
          <w:sz w:val="20"/>
        </w:rPr>
        <w:t>C</w:t>
      </w:r>
      <w:r w:rsidRPr="0009330A">
        <w:rPr>
          <w:rFonts w:cs="Arial"/>
          <w:sz w:val="20"/>
        </w:rPr>
        <w:t xml:space="preserve">ity officer </w:t>
      </w:r>
      <w:r w:rsidR="008C24B9">
        <w:rPr>
          <w:rFonts w:cs="Arial"/>
          <w:sz w:val="20"/>
        </w:rPr>
        <w:t xml:space="preserve">and </w:t>
      </w:r>
      <w:r w:rsidR="00EA2156">
        <w:rPr>
          <w:rFonts w:cs="Arial"/>
          <w:sz w:val="20"/>
        </w:rPr>
        <w:t xml:space="preserve">a former </w:t>
      </w:r>
      <w:r w:rsidRPr="0009330A">
        <w:rPr>
          <w:rFonts w:cs="Arial"/>
          <w:sz w:val="20"/>
        </w:rPr>
        <w:t xml:space="preserve">designated employee from providing services to the </w:t>
      </w:r>
      <w:proofErr w:type="gramStart"/>
      <w:r w:rsidRPr="0009330A">
        <w:rPr>
          <w:rFonts w:cs="Arial"/>
          <w:caps/>
          <w:sz w:val="20"/>
        </w:rPr>
        <w:t>C</w:t>
      </w:r>
      <w:r w:rsidRPr="0009330A">
        <w:rPr>
          <w:rFonts w:cs="Arial"/>
          <w:sz w:val="20"/>
        </w:rPr>
        <w:t>ity</w:t>
      </w:r>
      <w:proofErr w:type="gramEnd"/>
      <w:r w:rsidRPr="0009330A">
        <w:rPr>
          <w:rFonts w:cs="Arial"/>
          <w:sz w:val="20"/>
        </w:rPr>
        <w:t xml:space="preserve"> connected with his/her former duties or official responsibilities.  The </w:t>
      </w:r>
      <w:r w:rsidRPr="0009330A">
        <w:rPr>
          <w:rFonts w:cs="Arial"/>
          <w:caps/>
          <w:sz w:val="20"/>
        </w:rPr>
        <w:t>C</w:t>
      </w:r>
      <w:r w:rsidRPr="0009330A">
        <w:rPr>
          <w:rFonts w:cs="Arial"/>
          <w:sz w:val="20"/>
        </w:rPr>
        <w:t>onsultant shall not use either directly or indirectly any officer, employee or agent to perform any services if doing so would violate Chapter 12.10.</w:t>
      </w:r>
      <w:r w:rsidRPr="0009330A">
        <w:rPr>
          <w:rFonts w:cs="Arial"/>
          <w:bCs/>
          <w:sz w:val="20"/>
        </w:rPr>
        <w:t xml:space="preserve">  </w:t>
      </w:r>
      <w:r w:rsidRPr="0009330A">
        <w:rPr>
          <w:rFonts w:cs="Arial"/>
          <w:sz w:val="20"/>
        </w:rPr>
        <w:t xml:space="preserve">The </w:t>
      </w:r>
      <w:r w:rsidRPr="0009330A">
        <w:rPr>
          <w:rFonts w:cs="Arial"/>
          <w:caps/>
          <w:sz w:val="20"/>
        </w:rPr>
        <w:t>C</w:t>
      </w:r>
      <w:r w:rsidRPr="0009330A">
        <w:rPr>
          <w:rFonts w:cs="Arial"/>
          <w:sz w:val="20"/>
        </w:rPr>
        <w:t>onsultant’s violation of this Subsection 2</w:t>
      </w:r>
      <w:r w:rsidR="00462DBE">
        <w:rPr>
          <w:rFonts w:cs="Arial"/>
          <w:sz w:val="20"/>
        </w:rPr>
        <w:t>2</w:t>
      </w:r>
      <w:r w:rsidRPr="0009330A">
        <w:rPr>
          <w:rFonts w:cs="Arial"/>
          <w:sz w:val="20"/>
        </w:rPr>
        <w:t>.2 is a material breach.</w:t>
      </w:r>
    </w:p>
    <w:p w14:paraId="3FD7E8C9" w14:textId="77777777" w:rsidR="00005467" w:rsidRPr="0009330A" w:rsidRDefault="00005467" w:rsidP="00397221">
      <w:pPr>
        <w:pStyle w:val="BodyText"/>
        <w:tabs>
          <w:tab w:val="clear" w:pos="576"/>
          <w:tab w:val="left" w:pos="720"/>
          <w:tab w:val="left" w:pos="810"/>
          <w:tab w:val="left" w:pos="1440"/>
        </w:tabs>
        <w:spacing w:before="120" w:after="120" w:line="240" w:lineRule="auto"/>
        <w:ind w:left="720" w:hanging="720"/>
        <w:rPr>
          <w:rFonts w:cs="Arial"/>
          <w:sz w:val="20"/>
        </w:rPr>
      </w:pPr>
      <w:r w:rsidRPr="0009330A">
        <w:rPr>
          <w:rFonts w:cs="Arial"/>
          <w:b/>
          <w:sz w:val="20"/>
        </w:rPr>
        <w:t>2</w:t>
      </w:r>
      <w:r w:rsidR="00462DBE">
        <w:rPr>
          <w:rFonts w:cs="Arial"/>
          <w:b/>
          <w:sz w:val="20"/>
        </w:rPr>
        <w:t>2</w:t>
      </w:r>
      <w:r w:rsidRPr="0009330A">
        <w:rPr>
          <w:rFonts w:cs="Arial"/>
          <w:b/>
          <w:sz w:val="20"/>
        </w:rPr>
        <w:t>.3</w:t>
      </w:r>
      <w:r w:rsidRPr="0009330A">
        <w:rPr>
          <w:rFonts w:cs="Arial"/>
          <w:b/>
          <w:sz w:val="20"/>
        </w:rPr>
        <w:tab/>
      </w:r>
      <w:r w:rsidRPr="000E137C">
        <w:rPr>
          <w:rFonts w:cs="Arial"/>
          <w:b/>
          <w:sz w:val="20"/>
          <w:u w:val="single"/>
        </w:rPr>
        <w:t>Waiver of a Violation</w:t>
      </w:r>
      <w:r w:rsidRPr="0009330A">
        <w:rPr>
          <w:rFonts w:cs="Arial"/>
          <w:b/>
          <w:sz w:val="20"/>
        </w:rPr>
        <w:t>:</w:t>
      </w:r>
      <w:r w:rsidRPr="0009330A">
        <w:rPr>
          <w:rFonts w:cs="Arial"/>
          <w:sz w:val="20"/>
        </w:rPr>
        <w:t xml:space="preserve">  The City’s waiver of any violation of th</w:t>
      </w:r>
      <w:r w:rsidR="003504D5" w:rsidRPr="0009330A">
        <w:rPr>
          <w:rFonts w:cs="Arial"/>
          <w:sz w:val="20"/>
        </w:rPr>
        <w:t>is</w:t>
      </w:r>
      <w:r w:rsidRPr="0009330A">
        <w:rPr>
          <w:rFonts w:cs="Arial"/>
          <w:sz w:val="20"/>
        </w:rPr>
        <w:t xml:space="preserve"> Agreement by the Consultant is not a waiver of any other violation by the Consultant.  </w:t>
      </w:r>
    </w:p>
    <w:p w14:paraId="590A4188" w14:textId="77777777" w:rsidR="00005467" w:rsidRPr="0009330A" w:rsidRDefault="00005467" w:rsidP="00397221">
      <w:pPr>
        <w:pStyle w:val="BodyText"/>
        <w:tabs>
          <w:tab w:val="clear" w:pos="576"/>
          <w:tab w:val="left" w:pos="720"/>
          <w:tab w:val="left" w:pos="810"/>
          <w:tab w:val="left" w:pos="1440"/>
        </w:tabs>
        <w:spacing w:before="120" w:after="120" w:line="240" w:lineRule="auto"/>
        <w:ind w:left="720" w:hanging="720"/>
        <w:rPr>
          <w:rFonts w:cs="Arial"/>
          <w:sz w:val="20"/>
        </w:rPr>
      </w:pPr>
      <w:r w:rsidRPr="0009330A">
        <w:rPr>
          <w:rFonts w:cs="Arial"/>
          <w:b/>
          <w:sz w:val="20"/>
        </w:rPr>
        <w:t>2</w:t>
      </w:r>
      <w:r w:rsidR="00462DBE">
        <w:rPr>
          <w:rFonts w:cs="Arial"/>
          <w:b/>
          <w:sz w:val="20"/>
        </w:rPr>
        <w:t>2</w:t>
      </w:r>
      <w:r w:rsidRPr="0009330A">
        <w:rPr>
          <w:rFonts w:cs="Arial"/>
          <w:b/>
          <w:sz w:val="20"/>
        </w:rPr>
        <w:t>.4</w:t>
      </w:r>
      <w:r w:rsidRPr="0009330A">
        <w:rPr>
          <w:rFonts w:cs="Arial"/>
          <w:sz w:val="20"/>
        </w:rPr>
        <w:tab/>
      </w:r>
      <w:r w:rsidRPr="000E137C">
        <w:rPr>
          <w:rFonts w:cs="Arial"/>
          <w:b/>
          <w:sz w:val="20"/>
          <w:u w:val="single"/>
        </w:rPr>
        <w:t>Acceptance of Services Not a Waiver</w:t>
      </w:r>
      <w:r w:rsidRPr="0009330A">
        <w:rPr>
          <w:rFonts w:cs="Arial"/>
          <w:b/>
          <w:sz w:val="20"/>
        </w:rPr>
        <w:t>:</w:t>
      </w:r>
      <w:r w:rsidRPr="0009330A">
        <w:rPr>
          <w:rFonts w:cs="Arial"/>
          <w:sz w:val="20"/>
        </w:rPr>
        <w:t xml:space="preserve">  The </w:t>
      </w:r>
      <w:r w:rsidRPr="0009330A">
        <w:rPr>
          <w:rFonts w:cs="Arial"/>
          <w:caps/>
          <w:sz w:val="20"/>
        </w:rPr>
        <w:t>C</w:t>
      </w:r>
      <w:r w:rsidRPr="0009330A">
        <w:rPr>
          <w:rFonts w:cs="Arial"/>
          <w:sz w:val="20"/>
        </w:rPr>
        <w:t xml:space="preserve">ity’s acceptance of any service or deliverable is not a waiver or release of any professional duty of care applicable to such service or deliverable, or of any right of indemnification, any insurance requirements, or any other term or condition of this Agreement.  </w:t>
      </w:r>
    </w:p>
    <w:p w14:paraId="7980E86D" w14:textId="77777777" w:rsidR="00005467" w:rsidRPr="0009330A" w:rsidRDefault="00005467" w:rsidP="00397221">
      <w:pPr>
        <w:pStyle w:val="BodyText"/>
        <w:tabs>
          <w:tab w:val="clear" w:pos="576"/>
          <w:tab w:val="left" w:pos="720"/>
          <w:tab w:val="left" w:pos="810"/>
          <w:tab w:val="left" w:pos="1440"/>
        </w:tabs>
        <w:spacing w:before="120" w:after="120" w:line="240" w:lineRule="auto"/>
        <w:ind w:left="720" w:hanging="720"/>
        <w:rPr>
          <w:rFonts w:cs="Arial"/>
          <w:sz w:val="20"/>
        </w:rPr>
      </w:pPr>
      <w:r w:rsidRPr="0009330A">
        <w:rPr>
          <w:rFonts w:cs="Arial"/>
          <w:b/>
          <w:sz w:val="20"/>
        </w:rPr>
        <w:t>2</w:t>
      </w:r>
      <w:r w:rsidR="00462DBE">
        <w:rPr>
          <w:rFonts w:cs="Arial"/>
          <w:b/>
          <w:sz w:val="20"/>
        </w:rPr>
        <w:t>2</w:t>
      </w:r>
      <w:r w:rsidRPr="0009330A">
        <w:rPr>
          <w:rFonts w:cs="Arial"/>
          <w:b/>
          <w:sz w:val="20"/>
        </w:rPr>
        <w:t>.5</w:t>
      </w:r>
      <w:r w:rsidRPr="0009330A">
        <w:rPr>
          <w:rFonts w:cs="Arial"/>
          <w:b/>
          <w:sz w:val="20"/>
        </w:rPr>
        <w:tab/>
      </w:r>
      <w:r w:rsidRPr="000A7759">
        <w:rPr>
          <w:rFonts w:cs="Arial"/>
          <w:b/>
          <w:sz w:val="20"/>
          <w:u w:val="single"/>
        </w:rPr>
        <w:t>Compliance with Laws</w:t>
      </w:r>
      <w:r w:rsidRPr="0009330A">
        <w:rPr>
          <w:rFonts w:cs="Arial"/>
          <w:b/>
          <w:sz w:val="20"/>
        </w:rPr>
        <w:t xml:space="preserve">:  </w:t>
      </w:r>
      <w:r w:rsidRPr="0009330A">
        <w:rPr>
          <w:rFonts w:cs="Arial"/>
          <w:sz w:val="20"/>
        </w:rPr>
        <w:t>The Consultant shall perform all services consistent with all applicable federal, state and local laws, ordinances, codes and regulations.  This obligation is not limited in any way by the Consultant’s obligation to comply with any specific law, ordinance, code or regulation set forth elsewhere in this Agreement.</w:t>
      </w:r>
    </w:p>
    <w:p w14:paraId="61619E9F" w14:textId="77777777" w:rsidR="00E87C6E" w:rsidRDefault="00005467" w:rsidP="00397221">
      <w:pPr>
        <w:autoSpaceDE w:val="0"/>
        <w:autoSpaceDN w:val="0"/>
        <w:adjustRightInd w:val="0"/>
        <w:spacing w:before="120" w:after="120"/>
        <w:ind w:left="720" w:hanging="720"/>
        <w:rPr>
          <w:rFonts w:ascii="Arial" w:hAnsi="Arial" w:cs="Arial"/>
        </w:rPr>
      </w:pPr>
      <w:r w:rsidRPr="0009330A">
        <w:rPr>
          <w:rFonts w:ascii="Arial" w:hAnsi="Arial" w:cs="Arial"/>
          <w:b/>
        </w:rPr>
        <w:t>2</w:t>
      </w:r>
      <w:r w:rsidR="00462DBE">
        <w:rPr>
          <w:rFonts w:ascii="Arial" w:hAnsi="Arial" w:cs="Arial"/>
          <w:b/>
        </w:rPr>
        <w:t>2</w:t>
      </w:r>
      <w:r w:rsidRPr="0009330A">
        <w:rPr>
          <w:rFonts w:ascii="Arial" w:hAnsi="Arial" w:cs="Arial"/>
          <w:b/>
        </w:rPr>
        <w:t>.6</w:t>
      </w:r>
      <w:r w:rsidRPr="0009330A">
        <w:rPr>
          <w:rFonts w:ascii="Arial" w:hAnsi="Arial" w:cs="Arial"/>
          <w:b/>
        </w:rPr>
        <w:tab/>
      </w:r>
      <w:r w:rsidRPr="000A7759">
        <w:rPr>
          <w:rFonts w:ascii="Arial" w:hAnsi="Arial" w:cs="Arial"/>
          <w:b/>
          <w:bCs/>
          <w:u w:val="single"/>
        </w:rPr>
        <w:t>Business Tax</w:t>
      </w:r>
      <w:r w:rsidRPr="0009330A">
        <w:rPr>
          <w:rFonts w:ascii="Arial" w:hAnsi="Arial" w:cs="Arial"/>
          <w:b/>
          <w:bCs/>
        </w:rPr>
        <w:t>:</w:t>
      </w:r>
      <w:r w:rsidRPr="0009330A">
        <w:rPr>
          <w:rFonts w:ascii="Arial" w:hAnsi="Arial" w:cs="Arial"/>
        </w:rPr>
        <w:t xml:space="preserve">  The Consultant represents and warrants that it currently has a </w:t>
      </w:r>
      <w:proofErr w:type="gramStart"/>
      <w:r w:rsidRPr="0009330A">
        <w:rPr>
          <w:rFonts w:ascii="Arial" w:hAnsi="Arial" w:cs="Arial"/>
        </w:rPr>
        <w:t>City</w:t>
      </w:r>
      <w:proofErr w:type="gramEnd"/>
      <w:r w:rsidRPr="0009330A">
        <w:rPr>
          <w:rFonts w:ascii="Arial" w:hAnsi="Arial" w:cs="Arial"/>
        </w:rPr>
        <w:t xml:space="preserve"> business tax certificate or exemption, if qualified, and will maintain such certificate or exemption for the Agreement term.  </w:t>
      </w:r>
    </w:p>
    <w:p w14:paraId="790F31DE" w14:textId="77777777" w:rsidR="002C3CA5" w:rsidRPr="0009330A" w:rsidRDefault="002C3CA5" w:rsidP="00397221">
      <w:pPr>
        <w:pStyle w:val="BodyText"/>
        <w:tabs>
          <w:tab w:val="clear" w:pos="576"/>
          <w:tab w:val="left" w:pos="720"/>
          <w:tab w:val="left" w:pos="810"/>
          <w:tab w:val="left" w:pos="1440"/>
        </w:tabs>
        <w:spacing w:before="120" w:after="120" w:line="240" w:lineRule="auto"/>
        <w:ind w:left="720" w:hanging="720"/>
        <w:rPr>
          <w:rFonts w:cs="Arial"/>
          <w:sz w:val="20"/>
        </w:rPr>
      </w:pPr>
      <w:r w:rsidRPr="0009330A">
        <w:rPr>
          <w:rFonts w:cs="Arial"/>
          <w:b/>
          <w:sz w:val="20"/>
        </w:rPr>
        <w:t>2</w:t>
      </w:r>
      <w:r w:rsidR="00462DBE">
        <w:rPr>
          <w:rFonts w:cs="Arial"/>
          <w:b/>
          <w:sz w:val="20"/>
        </w:rPr>
        <w:t>2</w:t>
      </w:r>
      <w:r w:rsidRPr="0009330A">
        <w:rPr>
          <w:rFonts w:cs="Arial"/>
          <w:b/>
          <w:sz w:val="20"/>
        </w:rPr>
        <w:t>.7</w:t>
      </w:r>
      <w:r w:rsidRPr="0009330A">
        <w:rPr>
          <w:rFonts w:cs="Arial"/>
          <w:sz w:val="20"/>
        </w:rPr>
        <w:tab/>
      </w:r>
      <w:r w:rsidRPr="000A7759">
        <w:rPr>
          <w:rFonts w:cs="Arial"/>
          <w:b/>
          <w:sz w:val="20"/>
          <w:u w:val="single"/>
        </w:rPr>
        <w:t>Assignability</w:t>
      </w:r>
      <w:r w:rsidRPr="0009330A">
        <w:rPr>
          <w:rFonts w:cs="Arial"/>
          <w:b/>
          <w:sz w:val="20"/>
        </w:rPr>
        <w:t xml:space="preserve">:  </w:t>
      </w:r>
      <w:r w:rsidRPr="0009330A">
        <w:rPr>
          <w:rFonts w:cs="Arial"/>
          <w:sz w:val="20"/>
        </w:rPr>
        <w:t xml:space="preserve">Except to the extent this Agreement authorizes the Consultant to use subconsultants, the </w:t>
      </w:r>
      <w:r w:rsidRPr="0009330A">
        <w:rPr>
          <w:rFonts w:cs="Arial"/>
          <w:caps/>
          <w:sz w:val="20"/>
        </w:rPr>
        <w:t>C</w:t>
      </w:r>
      <w:r w:rsidRPr="0009330A">
        <w:rPr>
          <w:rFonts w:cs="Arial"/>
          <w:sz w:val="20"/>
        </w:rPr>
        <w:t>onsultant shall not assign any part of this Agreement without the Director’s prior written consent.  The Director, at the Director’s discretion, may void this Agreement if a violation of this provision occurs.</w:t>
      </w:r>
    </w:p>
    <w:p w14:paraId="56F9185E" w14:textId="77777777" w:rsidR="002C3CA5" w:rsidRPr="0009330A" w:rsidRDefault="002C3CA5" w:rsidP="00397221">
      <w:pPr>
        <w:pStyle w:val="BodyText"/>
        <w:tabs>
          <w:tab w:val="clear" w:pos="576"/>
          <w:tab w:val="left" w:pos="720"/>
          <w:tab w:val="left" w:pos="1440"/>
          <w:tab w:val="left" w:pos="1800"/>
        </w:tabs>
        <w:spacing w:before="120" w:after="120" w:line="240" w:lineRule="auto"/>
        <w:ind w:left="720" w:hanging="720"/>
        <w:rPr>
          <w:rFonts w:cs="Arial"/>
          <w:sz w:val="20"/>
        </w:rPr>
      </w:pPr>
      <w:r w:rsidRPr="0009330A">
        <w:rPr>
          <w:rFonts w:cs="Arial"/>
          <w:b/>
          <w:bCs/>
          <w:sz w:val="20"/>
        </w:rPr>
        <w:t>2</w:t>
      </w:r>
      <w:r w:rsidR="00462DBE">
        <w:rPr>
          <w:rFonts w:cs="Arial"/>
          <w:b/>
          <w:bCs/>
          <w:sz w:val="20"/>
        </w:rPr>
        <w:t>2</w:t>
      </w:r>
      <w:r w:rsidRPr="0009330A">
        <w:rPr>
          <w:rFonts w:cs="Arial"/>
          <w:b/>
          <w:bCs/>
          <w:sz w:val="20"/>
        </w:rPr>
        <w:t>.8</w:t>
      </w:r>
      <w:r w:rsidRPr="0009330A">
        <w:rPr>
          <w:rFonts w:cs="Arial"/>
          <w:b/>
          <w:bCs/>
          <w:sz w:val="20"/>
        </w:rPr>
        <w:tab/>
      </w:r>
      <w:r w:rsidRPr="000A7759">
        <w:rPr>
          <w:rFonts w:cs="Arial"/>
          <w:b/>
          <w:sz w:val="20"/>
          <w:u w:val="single"/>
        </w:rPr>
        <w:t>Governing Law</w:t>
      </w:r>
      <w:r w:rsidRPr="0009330A">
        <w:rPr>
          <w:rFonts w:cs="Arial"/>
          <w:b/>
          <w:sz w:val="20"/>
        </w:rPr>
        <w:t xml:space="preserve">:  </w:t>
      </w:r>
      <w:r w:rsidRPr="0009330A">
        <w:rPr>
          <w:rFonts w:cs="Arial"/>
          <w:sz w:val="20"/>
        </w:rPr>
        <w:t>California law governs the construction and performance of this Agreement.</w:t>
      </w:r>
    </w:p>
    <w:p w14:paraId="2D28BEC4" w14:textId="77777777" w:rsidR="002C3CA5" w:rsidRDefault="002C3CA5" w:rsidP="00397221">
      <w:pPr>
        <w:pStyle w:val="BodyText2"/>
        <w:tabs>
          <w:tab w:val="left" w:pos="720"/>
          <w:tab w:val="left" w:pos="1440"/>
          <w:tab w:val="left" w:pos="1800"/>
        </w:tabs>
        <w:spacing w:before="120" w:line="240" w:lineRule="auto"/>
        <w:ind w:left="720" w:hanging="720"/>
        <w:rPr>
          <w:rFonts w:ascii="Arial" w:hAnsi="Arial" w:cs="Arial"/>
          <w:bCs/>
        </w:rPr>
      </w:pPr>
      <w:r w:rsidRPr="0009330A">
        <w:rPr>
          <w:rFonts w:ascii="Arial" w:hAnsi="Arial" w:cs="Arial"/>
          <w:b/>
        </w:rPr>
        <w:t>2</w:t>
      </w:r>
      <w:r w:rsidR="00462DBE">
        <w:rPr>
          <w:rFonts w:ascii="Arial" w:hAnsi="Arial" w:cs="Arial"/>
          <w:b/>
        </w:rPr>
        <w:t>2</w:t>
      </w:r>
      <w:r w:rsidRPr="0009330A">
        <w:rPr>
          <w:rFonts w:ascii="Arial" w:hAnsi="Arial" w:cs="Arial"/>
          <w:b/>
        </w:rPr>
        <w:t>.9</w:t>
      </w:r>
      <w:r w:rsidRPr="0009330A">
        <w:rPr>
          <w:rFonts w:ascii="Arial" w:hAnsi="Arial" w:cs="Arial"/>
          <w:b/>
        </w:rPr>
        <w:tab/>
      </w:r>
      <w:r w:rsidRPr="000A7759">
        <w:rPr>
          <w:rFonts w:ascii="Arial" w:hAnsi="Arial" w:cs="Arial"/>
          <w:b/>
          <w:bCs/>
          <w:u w:val="single"/>
        </w:rPr>
        <w:t>Disputes</w:t>
      </w:r>
      <w:r w:rsidRPr="0009330A">
        <w:rPr>
          <w:rFonts w:ascii="Arial" w:hAnsi="Arial" w:cs="Arial"/>
          <w:b/>
          <w:bCs/>
        </w:rPr>
        <w:t xml:space="preserve">:  </w:t>
      </w:r>
      <w:r w:rsidRPr="0009330A">
        <w:rPr>
          <w:rFonts w:ascii="Arial" w:hAnsi="Arial" w:cs="Arial"/>
          <w:bCs/>
        </w:rPr>
        <w:t xml:space="preserve">Any litigation resulting from this Agreement will be filed and resolved by </w:t>
      </w:r>
      <w:bookmarkStart w:id="2" w:name="_Hlk112766428"/>
      <w:r w:rsidR="00BF22A2" w:rsidRPr="00BF22A2">
        <w:rPr>
          <w:rFonts w:ascii="Arial" w:hAnsi="Arial" w:cs="Arial"/>
          <w:bCs/>
        </w:rPr>
        <w:t xml:space="preserve">either the Superior Court of California for the County of Santa Clara, or the San </w:t>
      </w:r>
      <w:r w:rsidR="00C81796">
        <w:rPr>
          <w:rFonts w:ascii="Arial" w:hAnsi="Arial" w:cs="Arial"/>
          <w:bCs/>
        </w:rPr>
        <w:t>José</w:t>
      </w:r>
      <w:r w:rsidR="00BF22A2" w:rsidRPr="00BF22A2">
        <w:rPr>
          <w:rFonts w:ascii="Arial" w:hAnsi="Arial" w:cs="Arial"/>
          <w:bCs/>
        </w:rPr>
        <w:t xml:space="preserve"> Division of the Northern District of California.</w:t>
      </w:r>
      <w:bookmarkEnd w:id="2"/>
    </w:p>
    <w:p w14:paraId="0F2B3F45" w14:textId="77777777" w:rsidR="002C3CA5" w:rsidRPr="0009330A" w:rsidRDefault="002C3CA5" w:rsidP="00397221">
      <w:pPr>
        <w:pStyle w:val="BodyText2"/>
        <w:tabs>
          <w:tab w:val="left" w:pos="720"/>
          <w:tab w:val="left" w:pos="1440"/>
          <w:tab w:val="left" w:pos="1800"/>
        </w:tabs>
        <w:spacing w:before="120" w:line="240" w:lineRule="auto"/>
        <w:ind w:left="720" w:hanging="720"/>
        <w:rPr>
          <w:rFonts w:ascii="Arial" w:hAnsi="Arial" w:cs="Arial"/>
          <w:bCs/>
        </w:rPr>
      </w:pPr>
      <w:r w:rsidRPr="0009330A">
        <w:rPr>
          <w:rFonts w:ascii="Arial" w:hAnsi="Arial" w:cs="Arial"/>
          <w:b/>
        </w:rPr>
        <w:t>2</w:t>
      </w:r>
      <w:r w:rsidR="00462DBE">
        <w:rPr>
          <w:rFonts w:ascii="Arial" w:hAnsi="Arial" w:cs="Arial"/>
          <w:b/>
        </w:rPr>
        <w:t>2</w:t>
      </w:r>
      <w:r w:rsidRPr="0009330A">
        <w:rPr>
          <w:rFonts w:ascii="Arial" w:hAnsi="Arial" w:cs="Arial"/>
          <w:b/>
        </w:rPr>
        <w:t>.10</w:t>
      </w:r>
      <w:r w:rsidRPr="0009330A">
        <w:rPr>
          <w:rFonts w:ascii="Arial" w:hAnsi="Arial" w:cs="Arial"/>
          <w:b/>
        </w:rPr>
        <w:tab/>
      </w:r>
      <w:r w:rsidRPr="000A7759">
        <w:rPr>
          <w:rFonts w:ascii="Arial" w:hAnsi="Arial" w:cs="Arial"/>
          <w:b/>
          <w:u w:val="single"/>
        </w:rPr>
        <w:t>Survival of Provisions</w:t>
      </w:r>
      <w:r w:rsidRPr="0009330A">
        <w:rPr>
          <w:rFonts w:ascii="Arial" w:hAnsi="Arial" w:cs="Arial"/>
          <w:b/>
        </w:rPr>
        <w:t xml:space="preserve">:  </w:t>
      </w:r>
      <w:r w:rsidRPr="0009330A">
        <w:rPr>
          <w:rFonts w:ascii="Arial" w:hAnsi="Arial" w:cs="Arial"/>
          <w:bCs/>
        </w:rPr>
        <w:t xml:space="preserve">If a court finds any part of this </w:t>
      </w:r>
      <w:r w:rsidRPr="0009330A">
        <w:rPr>
          <w:rFonts w:ascii="Arial" w:hAnsi="Arial" w:cs="Arial"/>
        </w:rPr>
        <w:t>Agreement</w:t>
      </w:r>
      <w:r w:rsidRPr="0009330A">
        <w:rPr>
          <w:rFonts w:ascii="Arial" w:hAnsi="Arial" w:cs="Arial"/>
          <w:bCs/>
        </w:rPr>
        <w:t xml:space="preserve"> unenforceable, all other parts shall remain enforceable.</w:t>
      </w:r>
    </w:p>
    <w:p w14:paraId="0926FA49" w14:textId="77777777" w:rsidR="002C3CA5" w:rsidRDefault="002C3CA5" w:rsidP="00397221">
      <w:pPr>
        <w:pStyle w:val="BodyText2"/>
        <w:tabs>
          <w:tab w:val="left" w:pos="720"/>
          <w:tab w:val="left" w:pos="1440"/>
          <w:tab w:val="left" w:pos="1800"/>
        </w:tabs>
        <w:spacing w:before="120" w:line="240" w:lineRule="auto"/>
        <w:ind w:left="720" w:hanging="720"/>
      </w:pPr>
      <w:r w:rsidRPr="0009330A">
        <w:rPr>
          <w:rFonts w:ascii="Arial" w:hAnsi="Arial" w:cs="Arial"/>
          <w:b/>
        </w:rPr>
        <w:t>2</w:t>
      </w:r>
      <w:r w:rsidR="00462DBE">
        <w:rPr>
          <w:rFonts w:ascii="Arial" w:hAnsi="Arial" w:cs="Arial"/>
          <w:b/>
        </w:rPr>
        <w:t>2</w:t>
      </w:r>
      <w:r w:rsidRPr="0009330A">
        <w:rPr>
          <w:rFonts w:ascii="Arial" w:hAnsi="Arial" w:cs="Arial"/>
          <w:b/>
        </w:rPr>
        <w:t>.11</w:t>
      </w:r>
      <w:r w:rsidRPr="0009330A">
        <w:rPr>
          <w:rFonts w:ascii="Arial" w:hAnsi="Arial" w:cs="Arial"/>
          <w:b/>
        </w:rPr>
        <w:tab/>
      </w:r>
      <w:r w:rsidRPr="000A7759">
        <w:rPr>
          <w:rFonts w:ascii="Arial" w:hAnsi="Arial" w:cs="Arial"/>
          <w:b/>
          <w:u w:val="single"/>
        </w:rPr>
        <w:t>Headings</w:t>
      </w:r>
      <w:r w:rsidRPr="0009330A">
        <w:rPr>
          <w:rFonts w:ascii="Arial" w:hAnsi="Arial" w:cs="Arial"/>
          <w:b/>
        </w:rPr>
        <w:t xml:space="preserve">:  </w:t>
      </w:r>
      <w:r w:rsidRPr="0009330A">
        <w:rPr>
          <w:rFonts w:ascii="Arial" w:hAnsi="Arial" w:cs="Arial"/>
          <w:bCs/>
        </w:rPr>
        <w:t>The section and exhibit headings are for convenience only and are not to be used in its construction.</w:t>
      </w:r>
      <w:r w:rsidRPr="0009330A">
        <w:rPr>
          <w:rFonts w:ascii="Arial" w:hAnsi="Arial" w:cs="Arial"/>
        </w:rPr>
        <w:t xml:space="preserve"> </w:t>
      </w:r>
    </w:p>
    <w:p w14:paraId="375C692F" w14:textId="77777777" w:rsidR="002C3CA5" w:rsidRDefault="002C3CA5" w:rsidP="00397221">
      <w:pPr>
        <w:autoSpaceDE w:val="0"/>
        <w:autoSpaceDN w:val="0"/>
        <w:adjustRightInd w:val="0"/>
        <w:spacing w:before="120" w:after="120"/>
        <w:ind w:left="720" w:hanging="720"/>
        <w:rPr>
          <w:rFonts w:ascii="Arial" w:hAnsi="Arial" w:cs="Arial"/>
        </w:rPr>
      </w:pPr>
      <w:bookmarkStart w:id="3" w:name="_Hlk97906526"/>
      <w:r w:rsidRPr="0009330A">
        <w:rPr>
          <w:rFonts w:ascii="Arial" w:hAnsi="Arial" w:cs="Arial"/>
          <w:b/>
        </w:rPr>
        <w:lastRenderedPageBreak/>
        <w:t>2</w:t>
      </w:r>
      <w:r w:rsidR="00462DBE">
        <w:rPr>
          <w:rFonts w:ascii="Arial" w:hAnsi="Arial" w:cs="Arial"/>
          <w:b/>
        </w:rPr>
        <w:t>2</w:t>
      </w:r>
      <w:r w:rsidRPr="0009330A">
        <w:rPr>
          <w:rFonts w:ascii="Arial" w:hAnsi="Arial" w:cs="Arial"/>
          <w:b/>
        </w:rPr>
        <w:t>.</w:t>
      </w:r>
      <w:r>
        <w:rPr>
          <w:rFonts w:ascii="Arial" w:hAnsi="Arial" w:cs="Arial"/>
          <w:b/>
        </w:rPr>
        <w:t>12</w:t>
      </w:r>
      <w:r w:rsidRPr="0009330A">
        <w:rPr>
          <w:rFonts w:ascii="Arial" w:hAnsi="Arial" w:cs="Arial"/>
          <w:b/>
        </w:rPr>
        <w:tab/>
      </w:r>
      <w:r>
        <w:rPr>
          <w:rFonts w:ascii="Arial" w:hAnsi="Arial" w:cs="Arial"/>
          <w:b/>
          <w:bCs/>
          <w:u w:val="single"/>
        </w:rPr>
        <w:t>Execution in Counterparts</w:t>
      </w:r>
      <w:r w:rsidRPr="0009330A">
        <w:rPr>
          <w:rFonts w:ascii="Arial" w:hAnsi="Arial" w:cs="Arial"/>
          <w:b/>
          <w:bCs/>
        </w:rPr>
        <w:t>:</w:t>
      </w:r>
      <w:r w:rsidRPr="0009330A">
        <w:rPr>
          <w:rFonts w:ascii="Arial" w:hAnsi="Arial" w:cs="Arial"/>
        </w:rPr>
        <w:t xml:space="preserve">  </w:t>
      </w:r>
      <w:r w:rsidRPr="00285B39">
        <w:rPr>
          <w:rFonts w:ascii="Arial" w:hAnsi="Arial" w:cs="Arial"/>
        </w:rPr>
        <w:t>This Agreement may be executed in any number of counterparts and by each party in separate counterparts, each of which when so executed and delivered shall be deemed to be an original and all of which taken together shall constitute one and the same instrument.</w:t>
      </w:r>
    </w:p>
    <w:p w14:paraId="6BC2B9C8" w14:textId="41565668" w:rsidR="00BF22A2" w:rsidRDefault="002C3CA5" w:rsidP="00397221">
      <w:pPr>
        <w:autoSpaceDE w:val="0"/>
        <w:autoSpaceDN w:val="0"/>
        <w:adjustRightInd w:val="0"/>
        <w:spacing w:before="120" w:after="120"/>
        <w:ind w:left="720" w:hanging="720"/>
        <w:rPr>
          <w:rFonts w:ascii="Arial" w:hAnsi="Arial" w:cs="Arial"/>
        </w:rPr>
      </w:pPr>
      <w:r w:rsidRPr="0009330A">
        <w:rPr>
          <w:rFonts w:ascii="Arial" w:hAnsi="Arial" w:cs="Arial"/>
          <w:b/>
        </w:rPr>
        <w:t>2</w:t>
      </w:r>
      <w:r w:rsidR="00462DBE">
        <w:rPr>
          <w:rFonts w:ascii="Arial" w:hAnsi="Arial" w:cs="Arial"/>
          <w:b/>
        </w:rPr>
        <w:t>2</w:t>
      </w:r>
      <w:r w:rsidRPr="0009330A">
        <w:rPr>
          <w:rFonts w:ascii="Arial" w:hAnsi="Arial" w:cs="Arial"/>
          <w:b/>
        </w:rPr>
        <w:t>.</w:t>
      </w:r>
      <w:r>
        <w:rPr>
          <w:rFonts w:ascii="Arial" w:hAnsi="Arial" w:cs="Arial"/>
          <w:b/>
        </w:rPr>
        <w:t>13</w:t>
      </w:r>
      <w:r w:rsidRPr="0009330A">
        <w:rPr>
          <w:rFonts w:ascii="Arial" w:hAnsi="Arial" w:cs="Arial"/>
          <w:b/>
        </w:rPr>
        <w:tab/>
      </w:r>
      <w:r w:rsidR="00E44C5D">
        <w:rPr>
          <w:rFonts w:ascii="Arial" w:hAnsi="Arial" w:cs="Arial"/>
          <w:b/>
          <w:bCs/>
          <w:u w:val="single"/>
        </w:rPr>
        <w:t>Use of Electronic Signatures</w:t>
      </w:r>
      <w:r>
        <w:rPr>
          <w:rFonts w:ascii="Arial" w:hAnsi="Arial" w:cs="Arial"/>
          <w:b/>
          <w:bCs/>
        </w:rPr>
        <w:t xml:space="preserve">:  </w:t>
      </w:r>
      <w:r w:rsidRPr="002C3CA5">
        <w:rPr>
          <w:rFonts w:ascii="Arial" w:hAnsi="Arial" w:cs="Arial"/>
        </w:rPr>
        <w:t>Unless otherwise prohibited by law or C</w:t>
      </w:r>
      <w:r>
        <w:rPr>
          <w:rFonts w:ascii="Arial" w:hAnsi="Arial" w:cs="Arial"/>
        </w:rPr>
        <w:t>ity</w:t>
      </w:r>
      <w:r w:rsidRPr="002C3CA5">
        <w:rPr>
          <w:rFonts w:ascii="Arial" w:hAnsi="Arial" w:cs="Arial"/>
        </w:rPr>
        <w:t xml:space="preserve"> policy, the parties agree that an electronic copy of a signed contract, or an electronically signed contract, has the same force and legal effect as a contract executed with an original ink signature. The term “electronic copy of a signed contract” refers to a writing as set forth in Evidence Code Section 1550. The term “electronically signed contract” means a contract that is executed by applying an electronic signature using technology approved by the C</w:t>
      </w:r>
      <w:r>
        <w:rPr>
          <w:rFonts w:ascii="Arial" w:hAnsi="Arial" w:cs="Arial"/>
        </w:rPr>
        <w:t>ity</w:t>
      </w:r>
      <w:r w:rsidRPr="002C3CA5">
        <w:rPr>
          <w:rFonts w:ascii="Arial" w:hAnsi="Arial" w:cs="Arial"/>
        </w:rPr>
        <w:t>.</w:t>
      </w:r>
      <w:bookmarkEnd w:id="3"/>
    </w:p>
    <w:p w14:paraId="3BD0CED3"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549B3A7C"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621F8BF9"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6F49C2FE"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7BCA8DEB"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198E8328"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0B4A621D"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3FA29813"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5BB0EAD1"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2D2D2C91"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1BC68C22" w14:textId="77777777"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3D4EF80B" w14:textId="030FA34E" w:rsidR="0013152A" w:rsidRDefault="0013152A" w:rsidP="00397221">
      <w:pPr>
        <w:pStyle w:val="BodyText2"/>
        <w:tabs>
          <w:tab w:val="left" w:pos="3960"/>
        </w:tabs>
        <w:spacing w:before="240" w:line="240" w:lineRule="auto"/>
        <w:ind w:left="720" w:hanging="720"/>
        <w:jc w:val="both"/>
        <w:rPr>
          <w:rFonts w:cs="Arial"/>
        </w:rPr>
      </w:pPr>
      <w:r>
        <w:rPr>
          <w:rFonts w:cs="Arial"/>
        </w:rPr>
        <w:t>///</w:t>
      </w:r>
    </w:p>
    <w:p w14:paraId="57A04DAD" w14:textId="005E7D5C" w:rsidR="0013152A" w:rsidRDefault="0013152A" w:rsidP="00397221">
      <w:pPr>
        <w:rPr>
          <w:rFonts w:ascii="Arial" w:hAnsi="Arial" w:cs="Arial"/>
        </w:rPr>
      </w:pPr>
      <w:r>
        <w:rPr>
          <w:rFonts w:ascii="Arial" w:hAnsi="Arial" w:cs="Arial"/>
        </w:rPr>
        <w:br w:type="page"/>
      </w:r>
    </w:p>
    <w:p w14:paraId="285E2F0F" w14:textId="77777777" w:rsidR="00734CB4" w:rsidRPr="00734CB4" w:rsidRDefault="00734CB4" w:rsidP="00397221">
      <w:pPr>
        <w:pStyle w:val="BodyText2"/>
        <w:tabs>
          <w:tab w:val="left" w:pos="720"/>
          <w:tab w:val="left" w:pos="1440"/>
          <w:tab w:val="left" w:pos="1800"/>
        </w:tabs>
        <w:spacing w:before="120" w:line="240" w:lineRule="auto"/>
        <w:rPr>
          <w:rFonts w:ascii="Arial" w:hAnsi="Arial" w:cs="Arial"/>
        </w:rPr>
      </w:pPr>
      <w:r w:rsidRPr="00734CB4">
        <w:rPr>
          <w:rFonts w:ascii="Arial" w:hAnsi="Arial" w:cs="Arial"/>
          <w:b/>
          <w:bCs/>
        </w:rPr>
        <w:lastRenderedPageBreak/>
        <w:t>IN WITNESS WHER</w:t>
      </w:r>
      <w:r w:rsidR="00BF22A2">
        <w:rPr>
          <w:rFonts w:ascii="Arial" w:hAnsi="Arial" w:cs="Arial"/>
          <w:b/>
          <w:bCs/>
        </w:rPr>
        <w:t>E</w:t>
      </w:r>
      <w:r w:rsidRPr="00734CB4">
        <w:rPr>
          <w:rFonts w:ascii="Arial" w:hAnsi="Arial" w:cs="Arial"/>
          <w:b/>
          <w:bCs/>
        </w:rPr>
        <w:t xml:space="preserve">OF, </w:t>
      </w:r>
      <w:r w:rsidRPr="006B34AE">
        <w:rPr>
          <w:rFonts w:ascii="Arial" w:hAnsi="Arial" w:cs="Arial"/>
          <w:b/>
        </w:rPr>
        <w:t>the City and Consultant have caused this Agreement to be executed by their respective duly authorized representatives as follows.</w:t>
      </w:r>
    </w:p>
    <w:p w14:paraId="4040209A" w14:textId="77777777" w:rsidR="00005467" w:rsidRPr="0009330A" w:rsidRDefault="00005467" w:rsidP="00397221">
      <w:pPr>
        <w:pStyle w:val="BodyText2"/>
        <w:keepNext/>
        <w:keepLines/>
        <w:tabs>
          <w:tab w:val="left" w:pos="720"/>
        </w:tabs>
        <w:spacing w:before="120" w:line="240" w:lineRule="auto"/>
        <w:rPr>
          <w:rFonts w:ascii="Arial" w:hAnsi="Arial" w:cs="Arial"/>
        </w:rPr>
      </w:pPr>
      <w:r w:rsidRPr="0009330A">
        <w:rPr>
          <w:rFonts w:ascii="Arial" w:hAnsi="Arial" w:cs="Arial"/>
          <w:b/>
        </w:rPr>
        <w:t>NOTE:</w:t>
      </w:r>
      <w:r w:rsidRPr="0009330A">
        <w:rPr>
          <w:rFonts w:ascii="Arial" w:hAnsi="Arial" w:cs="Arial"/>
        </w:rPr>
        <w:t xml:space="preserve">  The Consultant must </w:t>
      </w:r>
      <w:r w:rsidR="00E236B8">
        <w:rPr>
          <w:rFonts w:ascii="Arial" w:hAnsi="Arial" w:cs="Arial"/>
        </w:rPr>
        <w:t>sign</w:t>
      </w:r>
      <w:r w:rsidR="00E236B8" w:rsidRPr="0009330A">
        <w:rPr>
          <w:rFonts w:ascii="Arial" w:hAnsi="Arial" w:cs="Arial"/>
        </w:rPr>
        <w:t xml:space="preserve"> </w:t>
      </w:r>
      <w:r w:rsidRPr="0009330A">
        <w:rPr>
          <w:rFonts w:ascii="Arial" w:hAnsi="Arial" w:cs="Arial"/>
        </w:rPr>
        <w:t xml:space="preserve">one of the following representations.  </w:t>
      </w:r>
      <w:r w:rsidRPr="00830792">
        <w:rPr>
          <w:rFonts w:ascii="Arial" w:hAnsi="Arial" w:cs="Arial"/>
          <w:b/>
        </w:rPr>
        <w:t>The City will not process th</w:t>
      </w:r>
      <w:r w:rsidR="003504D5" w:rsidRPr="00830792">
        <w:rPr>
          <w:rFonts w:ascii="Arial" w:hAnsi="Arial" w:cs="Arial"/>
          <w:b/>
        </w:rPr>
        <w:t>is</w:t>
      </w:r>
      <w:r w:rsidRPr="00830792">
        <w:rPr>
          <w:rFonts w:ascii="Arial" w:hAnsi="Arial" w:cs="Arial"/>
          <w:b/>
        </w:rPr>
        <w:t xml:space="preserve"> Agreement unless the Consultant has </w:t>
      </w:r>
      <w:r w:rsidR="00E236B8">
        <w:rPr>
          <w:rFonts w:ascii="Arial" w:hAnsi="Arial" w:cs="Arial"/>
          <w:b/>
        </w:rPr>
        <w:t>sign</w:t>
      </w:r>
      <w:r w:rsidRPr="00830792">
        <w:rPr>
          <w:rFonts w:ascii="Arial" w:hAnsi="Arial" w:cs="Arial"/>
          <w:b/>
        </w:rPr>
        <w:t>ed one of the provisions.</w:t>
      </w:r>
      <w:r w:rsidRPr="0009330A">
        <w:rPr>
          <w:rFonts w:ascii="Arial" w:hAnsi="Arial" w:cs="Arial"/>
        </w:rPr>
        <w:t xml:space="preserve">  </w:t>
      </w:r>
    </w:p>
    <w:p w14:paraId="772F78BA" w14:textId="77777777" w:rsidR="009E4E68" w:rsidRPr="008B39D3" w:rsidRDefault="009E4E68" w:rsidP="00397221">
      <w:pPr>
        <w:tabs>
          <w:tab w:val="left" w:pos="3600"/>
        </w:tabs>
        <w:spacing w:before="120" w:after="120"/>
        <w:ind w:left="3600" w:hanging="3600"/>
        <w:rPr>
          <w:rFonts w:ascii="Arial" w:hAnsi="Arial" w:cs="Arial"/>
        </w:rPr>
      </w:pPr>
      <w:bookmarkStart w:id="4" w:name="_Hlk112765630"/>
      <w:bookmarkStart w:id="5" w:name="_Hlk112766483"/>
    </w:p>
    <w:p w14:paraId="73376E07" w14:textId="77777777" w:rsidR="00005467" w:rsidRPr="001E7F1E" w:rsidRDefault="00E236B8" w:rsidP="00397221">
      <w:pPr>
        <w:tabs>
          <w:tab w:val="left" w:pos="3600"/>
        </w:tabs>
        <w:spacing w:before="120" w:after="120"/>
        <w:ind w:left="3600" w:hanging="3600"/>
        <w:rPr>
          <w:rFonts w:ascii="Arial" w:hAnsi="Arial" w:cs="Arial"/>
        </w:rPr>
      </w:pPr>
      <w:r w:rsidRPr="001E7F1E">
        <w:rPr>
          <w:rFonts w:ascii="Arial" w:hAnsi="Arial" w:cs="Arial"/>
          <w:color w:val="FF0000"/>
        </w:rPr>
        <w:t>{{__signer#}}</w:t>
      </w:r>
      <w:bookmarkEnd w:id="4"/>
      <w:r w:rsidR="00005467" w:rsidRPr="001E7F1E">
        <w:rPr>
          <w:rFonts w:ascii="Arial" w:hAnsi="Arial" w:cs="Arial"/>
        </w:rPr>
        <w:tab/>
      </w:r>
      <w:bookmarkEnd w:id="5"/>
      <w:r w:rsidR="00005467" w:rsidRPr="001E7F1E">
        <w:rPr>
          <w:rFonts w:ascii="Arial" w:hAnsi="Arial" w:cs="Arial"/>
        </w:rPr>
        <w:t xml:space="preserve">The Consultant certifies that the Consultant has a permanent place of business in California or is registered with the California Secretary of State to do business in California.  The Consultant will file a California tax return and withhold on payments of California source income to nonresidents when required.  If the Consultant ceases to have a permanent place of business in California or ceases to do any of the above, the Consultant will promptly notify the </w:t>
      </w:r>
      <w:proofErr w:type="gramStart"/>
      <w:r w:rsidR="00005467" w:rsidRPr="001E7F1E">
        <w:rPr>
          <w:rFonts w:ascii="Arial" w:hAnsi="Arial" w:cs="Arial"/>
        </w:rPr>
        <w:t>City</w:t>
      </w:r>
      <w:proofErr w:type="gramEnd"/>
      <w:r w:rsidR="00005467" w:rsidRPr="001E7F1E">
        <w:rPr>
          <w:rFonts w:ascii="Arial" w:hAnsi="Arial" w:cs="Arial"/>
        </w:rPr>
        <w:t xml:space="preserve"> at the address specified in S</w:t>
      </w:r>
      <w:r w:rsidR="0080148A" w:rsidRPr="001E7F1E">
        <w:rPr>
          <w:rFonts w:ascii="Arial" w:hAnsi="Arial" w:cs="Arial"/>
        </w:rPr>
        <w:t>ubs</w:t>
      </w:r>
      <w:r w:rsidR="00005467" w:rsidRPr="001E7F1E">
        <w:rPr>
          <w:rFonts w:ascii="Arial" w:hAnsi="Arial" w:cs="Arial"/>
        </w:rPr>
        <w:t xml:space="preserve">ection </w:t>
      </w:r>
      <w:r w:rsidR="00BE3568" w:rsidRPr="001E7F1E">
        <w:rPr>
          <w:rFonts w:ascii="Arial" w:hAnsi="Arial" w:cs="Arial"/>
        </w:rPr>
        <w:t>20.3</w:t>
      </w:r>
      <w:r w:rsidR="0080148A" w:rsidRPr="001E7F1E">
        <w:rPr>
          <w:rFonts w:ascii="Arial" w:hAnsi="Arial" w:cs="Arial"/>
        </w:rPr>
        <w:t xml:space="preserve"> of this Agreement</w:t>
      </w:r>
      <w:r w:rsidR="00005467" w:rsidRPr="001E7F1E">
        <w:rPr>
          <w:rFonts w:ascii="Arial" w:hAnsi="Arial" w:cs="Arial"/>
        </w:rPr>
        <w:t xml:space="preserve">.  </w:t>
      </w:r>
    </w:p>
    <w:p w14:paraId="3085097D" w14:textId="77777777" w:rsidR="00005467" w:rsidRPr="001E7F1E" w:rsidRDefault="00005467" w:rsidP="00397221">
      <w:pPr>
        <w:spacing w:before="120" w:after="120"/>
        <w:rPr>
          <w:rFonts w:ascii="Arial" w:hAnsi="Arial" w:cs="Arial"/>
        </w:rPr>
      </w:pPr>
      <w:r w:rsidRPr="001E7F1E">
        <w:rPr>
          <w:rFonts w:ascii="Arial" w:hAnsi="Arial" w:cs="Arial"/>
        </w:rPr>
        <w:t>Or</w:t>
      </w:r>
    </w:p>
    <w:p w14:paraId="7AC9DF7E" w14:textId="77777777" w:rsidR="00005467" w:rsidRPr="0009330A" w:rsidRDefault="00E236B8" w:rsidP="00397221">
      <w:pPr>
        <w:tabs>
          <w:tab w:val="left" w:pos="3600"/>
        </w:tabs>
        <w:spacing w:before="120" w:after="120"/>
        <w:ind w:left="3600" w:hanging="3600"/>
        <w:rPr>
          <w:rFonts w:ascii="Arial" w:hAnsi="Arial" w:cs="Arial"/>
        </w:rPr>
      </w:pPr>
      <w:r w:rsidRPr="001E7F1E">
        <w:rPr>
          <w:rFonts w:ascii="Arial" w:hAnsi="Arial" w:cs="Arial"/>
          <w:color w:val="FF0000"/>
        </w:rPr>
        <w:t>{{__signer#}}</w:t>
      </w:r>
      <w:r w:rsidR="00005467" w:rsidRPr="0009330A">
        <w:rPr>
          <w:rFonts w:ascii="Arial" w:hAnsi="Arial" w:cs="Arial"/>
        </w:rPr>
        <w:tab/>
        <w:t xml:space="preserve">If the Consultant is unable to make the above certification, the Consultant acknowledges and agrees to provide the City with the applicable tax forms issued by the Internal Revenue Service and California Franchise Tax Board, as applicable, as specified in Section </w:t>
      </w:r>
      <w:r w:rsidR="00BE3568">
        <w:rPr>
          <w:rFonts w:ascii="Arial" w:hAnsi="Arial" w:cs="Arial"/>
        </w:rPr>
        <w:t>10.</w:t>
      </w:r>
      <w:r w:rsidR="006B0274">
        <w:rPr>
          <w:rFonts w:ascii="Arial" w:hAnsi="Arial" w:cs="Arial"/>
        </w:rPr>
        <w:t>8</w:t>
      </w:r>
      <w:r w:rsidR="0080148A">
        <w:rPr>
          <w:rFonts w:ascii="Arial" w:hAnsi="Arial" w:cs="Arial"/>
        </w:rPr>
        <w:t xml:space="preserve"> of this Agreement</w:t>
      </w:r>
      <w:r w:rsidR="00005467" w:rsidRPr="0009330A">
        <w:rPr>
          <w:rFonts w:ascii="Arial" w:hAnsi="Arial" w:cs="Arial"/>
        </w:rPr>
        <w:t xml:space="preserve">.  </w:t>
      </w:r>
    </w:p>
    <w:tbl>
      <w:tblPr>
        <w:tblW w:w="10278" w:type="dxa"/>
        <w:tblLayout w:type="fixed"/>
        <w:tblLook w:val="0000" w:firstRow="0" w:lastRow="0" w:firstColumn="0" w:lastColumn="0" w:noHBand="0" w:noVBand="0"/>
      </w:tblPr>
      <w:tblGrid>
        <w:gridCol w:w="5148"/>
        <w:gridCol w:w="5130"/>
      </w:tblGrid>
      <w:tr w:rsidR="002F66FC" w:rsidRPr="0009330A" w14:paraId="50B2B271" w14:textId="77777777" w:rsidTr="00ED0415">
        <w:trPr>
          <w:trHeight w:val="2187"/>
        </w:trPr>
        <w:tc>
          <w:tcPr>
            <w:tcW w:w="5148" w:type="dxa"/>
          </w:tcPr>
          <w:p w14:paraId="2D8FD1DF" w14:textId="77777777" w:rsidR="002F66FC" w:rsidRPr="0009330A" w:rsidRDefault="002F66FC" w:rsidP="00397221">
            <w:pPr>
              <w:keepNext/>
              <w:keepLines/>
              <w:tabs>
                <w:tab w:val="left" w:pos="720"/>
                <w:tab w:val="left" w:pos="1440"/>
              </w:tabs>
              <w:spacing w:before="240" w:after="240"/>
              <w:rPr>
                <w:rFonts w:ascii="Arial" w:hAnsi="Arial" w:cs="Arial"/>
                <w:b/>
              </w:rPr>
            </w:pPr>
            <w:r w:rsidRPr="0009330A">
              <w:rPr>
                <w:rFonts w:ascii="Arial" w:hAnsi="Arial" w:cs="Arial"/>
                <w:b/>
              </w:rPr>
              <w:t>City of San José</w:t>
            </w:r>
          </w:p>
          <w:p w14:paraId="01731D79" w14:textId="77777777" w:rsidR="002F66FC" w:rsidRPr="0092057B" w:rsidRDefault="002F66FC" w:rsidP="00397221">
            <w:pPr>
              <w:pStyle w:val="Footer"/>
              <w:keepNext/>
              <w:keepLines/>
              <w:tabs>
                <w:tab w:val="clear" w:pos="4320"/>
                <w:tab w:val="clear" w:pos="8640"/>
                <w:tab w:val="left" w:pos="720"/>
                <w:tab w:val="left" w:pos="1440"/>
              </w:tabs>
              <w:spacing w:before="240"/>
              <w:rPr>
                <w:rFonts w:ascii="Arial" w:hAnsi="Arial" w:cs="Arial"/>
                <w:color w:val="FF0000"/>
              </w:rPr>
            </w:pPr>
            <w:r w:rsidRPr="0009330A">
              <w:rPr>
                <w:rFonts w:ascii="Arial" w:hAnsi="Arial" w:cs="Arial"/>
              </w:rPr>
              <w:t>By</w:t>
            </w:r>
            <w:r w:rsidRPr="0092057B">
              <w:rPr>
                <w:rFonts w:ascii="Arial" w:hAnsi="Arial" w:cs="Arial"/>
                <w:color w:val="FF0000"/>
              </w:rPr>
              <w:t xml:space="preserve"> </w:t>
            </w:r>
            <w:r w:rsidR="00CB0BD9" w:rsidRPr="0092057B">
              <w:rPr>
                <w:rFonts w:ascii="Arial" w:hAnsi="Arial" w:cs="Arial"/>
                <w:color w:val="FF0000"/>
              </w:rPr>
              <w:t>{{__signer#}}</w:t>
            </w:r>
          </w:p>
          <w:p w14:paraId="383E6D0B" w14:textId="77777777" w:rsidR="00CB0BD9" w:rsidRPr="00CB0BD9" w:rsidRDefault="00CB0BD9" w:rsidP="00397221">
            <w:pPr>
              <w:pStyle w:val="Footer"/>
              <w:keepNext/>
              <w:keepLines/>
              <w:tabs>
                <w:tab w:val="clear" w:pos="4320"/>
                <w:tab w:val="clear" w:pos="8640"/>
                <w:tab w:val="left" w:pos="720"/>
                <w:tab w:val="left" w:pos="1440"/>
              </w:tabs>
              <w:spacing w:before="240"/>
              <w:rPr>
                <w:rFonts w:ascii="Arial" w:hAnsi="Arial" w:cs="Arial"/>
              </w:rPr>
            </w:pPr>
          </w:p>
          <w:p w14:paraId="4DEA20C7" w14:textId="77777777" w:rsidR="00CB0BD9" w:rsidRDefault="002F66FC" w:rsidP="00397221">
            <w:pPr>
              <w:keepNext/>
              <w:keepLines/>
              <w:tabs>
                <w:tab w:val="left" w:pos="432"/>
                <w:tab w:val="left" w:pos="1440"/>
              </w:tabs>
              <w:spacing w:before="120"/>
              <w:rPr>
                <w:rFonts w:ascii="Arial" w:hAnsi="Arial" w:cs="Arial"/>
              </w:rPr>
            </w:pPr>
            <w:r w:rsidRPr="0009330A">
              <w:rPr>
                <w:rFonts w:ascii="Arial" w:hAnsi="Arial" w:cs="Arial"/>
              </w:rPr>
              <w:t>Name</w:t>
            </w:r>
            <w:r w:rsidRPr="00A9529F">
              <w:rPr>
                <w:rFonts w:ascii="Arial" w:hAnsi="Arial" w:cs="Arial"/>
              </w:rPr>
              <w:t xml:space="preserve">:  </w:t>
            </w:r>
            <w:r w:rsidRPr="00830792">
              <w:rPr>
                <w:rFonts w:ascii="Arial" w:hAnsi="Arial" w:cs="Arial"/>
                <w:color w:val="FF0000"/>
              </w:rPr>
              <w:t>[Insert Name.]</w:t>
            </w:r>
          </w:p>
          <w:p w14:paraId="29F8592C" w14:textId="77777777" w:rsidR="002F66FC" w:rsidRPr="0009330A" w:rsidRDefault="002F66FC" w:rsidP="00397221">
            <w:pPr>
              <w:keepNext/>
              <w:keepLines/>
              <w:tabs>
                <w:tab w:val="left" w:pos="432"/>
                <w:tab w:val="left" w:pos="3615"/>
                <w:tab w:val="left" w:pos="3960"/>
                <w:tab w:val="left" w:pos="4290"/>
              </w:tabs>
              <w:rPr>
                <w:rFonts w:ascii="Arial" w:hAnsi="Arial" w:cs="Arial"/>
              </w:rPr>
            </w:pPr>
            <w:r w:rsidRPr="0009330A">
              <w:rPr>
                <w:rFonts w:ascii="Arial" w:hAnsi="Arial" w:cs="Arial"/>
              </w:rPr>
              <w:t>Title</w:t>
            </w:r>
            <w:r w:rsidRPr="00A9529F">
              <w:rPr>
                <w:rFonts w:ascii="Arial" w:hAnsi="Arial" w:cs="Arial"/>
              </w:rPr>
              <w:t xml:space="preserve">:  </w:t>
            </w:r>
            <w:r w:rsidRPr="00830792">
              <w:rPr>
                <w:rFonts w:ascii="Arial" w:hAnsi="Arial" w:cs="Arial"/>
                <w:color w:val="FF0000"/>
              </w:rPr>
              <w:t>[Insert Title of Signature.]</w:t>
            </w:r>
          </w:p>
        </w:tc>
        <w:tc>
          <w:tcPr>
            <w:tcW w:w="5130" w:type="dxa"/>
          </w:tcPr>
          <w:p w14:paraId="3781AF86" w14:textId="77777777" w:rsidR="002F66FC" w:rsidRPr="0009330A" w:rsidRDefault="002F66FC" w:rsidP="00397221">
            <w:pPr>
              <w:keepNext/>
              <w:keepLines/>
              <w:tabs>
                <w:tab w:val="left" w:pos="720"/>
                <w:tab w:val="left" w:pos="1440"/>
              </w:tabs>
              <w:spacing w:before="240" w:after="240"/>
              <w:rPr>
                <w:rFonts w:ascii="Arial" w:hAnsi="Arial" w:cs="Arial"/>
                <w:b/>
              </w:rPr>
            </w:pPr>
            <w:r w:rsidRPr="0009330A">
              <w:rPr>
                <w:rFonts w:ascii="Arial" w:hAnsi="Arial" w:cs="Arial"/>
                <w:b/>
              </w:rPr>
              <w:t>Consultant</w:t>
            </w:r>
          </w:p>
          <w:p w14:paraId="0537668C" w14:textId="77777777" w:rsidR="00CB0BD9" w:rsidRDefault="002F66FC" w:rsidP="00397221">
            <w:pPr>
              <w:pStyle w:val="BodyText"/>
              <w:keepNext/>
              <w:keepLines/>
              <w:tabs>
                <w:tab w:val="left" w:pos="432"/>
                <w:tab w:val="left" w:pos="1440"/>
              </w:tabs>
              <w:spacing w:before="240" w:line="240" w:lineRule="auto"/>
              <w:ind w:left="432" w:hanging="446"/>
              <w:rPr>
                <w:rFonts w:cs="Arial"/>
                <w:sz w:val="20"/>
              </w:rPr>
            </w:pPr>
            <w:r w:rsidRPr="0009330A">
              <w:rPr>
                <w:rFonts w:cs="Arial"/>
                <w:sz w:val="20"/>
              </w:rPr>
              <w:t xml:space="preserve">By </w:t>
            </w:r>
            <w:r w:rsidR="00CB0BD9" w:rsidRPr="00CB0BD9">
              <w:rPr>
                <w:rFonts w:cs="Arial"/>
                <w:color w:val="FF0000"/>
                <w:sz w:val="20"/>
              </w:rPr>
              <w:t>{{__signer#}}</w:t>
            </w:r>
          </w:p>
          <w:p w14:paraId="3965CB8C" w14:textId="77777777" w:rsidR="00CB0BD9" w:rsidRPr="0009330A" w:rsidRDefault="00CB0BD9" w:rsidP="00397221">
            <w:pPr>
              <w:pStyle w:val="BodyText"/>
              <w:keepNext/>
              <w:keepLines/>
              <w:tabs>
                <w:tab w:val="left" w:pos="432"/>
                <w:tab w:val="left" w:pos="1440"/>
              </w:tabs>
              <w:spacing w:before="240" w:line="240" w:lineRule="auto"/>
              <w:ind w:left="432" w:hanging="446"/>
              <w:rPr>
                <w:rFonts w:cs="Arial"/>
                <w:sz w:val="20"/>
              </w:rPr>
            </w:pPr>
          </w:p>
          <w:p w14:paraId="113E86AA" w14:textId="77777777" w:rsidR="002F66FC" w:rsidRPr="0009330A" w:rsidRDefault="002F66FC" w:rsidP="00397221">
            <w:pPr>
              <w:pStyle w:val="BodyText"/>
              <w:keepNext/>
              <w:keepLines/>
              <w:tabs>
                <w:tab w:val="left" w:pos="432"/>
                <w:tab w:val="left" w:pos="1440"/>
              </w:tabs>
              <w:spacing w:before="240" w:line="240" w:lineRule="auto"/>
              <w:ind w:left="432" w:hanging="446"/>
              <w:rPr>
                <w:rFonts w:cs="Arial"/>
                <w:sz w:val="20"/>
              </w:rPr>
            </w:pPr>
            <w:r w:rsidRPr="0009330A">
              <w:rPr>
                <w:rFonts w:cs="Arial"/>
                <w:sz w:val="20"/>
              </w:rPr>
              <w:t>Name</w:t>
            </w:r>
            <w:r w:rsidRPr="00A9529F">
              <w:rPr>
                <w:rFonts w:cs="Arial"/>
                <w:sz w:val="20"/>
              </w:rPr>
              <w:t xml:space="preserve">:  </w:t>
            </w:r>
            <w:r w:rsidRPr="00830792">
              <w:rPr>
                <w:rFonts w:cs="Arial"/>
                <w:color w:val="FF0000"/>
                <w:sz w:val="20"/>
              </w:rPr>
              <w:t>[Insert Name.]</w:t>
            </w:r>
          </w:p>
          <w:p w14:paraId="26C0E234" w14:textId="77777777" w:rsidR="002F66FC" w:rsidRPr="0009330A" w:rsidRDefault="002F66FC" w:rsidP="00397221">
            <w:pPr>
              <w:pStyle w:val="BodyText"/>
              <w:keepNext/>
              <w:keepLines/>
              <w:tabs>
                <w:tab w:val="left" w:pos="720"/>
                <w:tab w:val="left" w:pos="1440"/>
              </w:tabs>
              <w:spacing w:line="240" w:lineRule="auto"/>
              <w:rPr>
                <w:rFonts w:cs="Arial"/>
                <w:b/>
                <w:sz w:val="20"/>
              </w:rPr>
            </w:pPr>
            <w:r w:rsidRPr="0009330A">
              <w:rPr>
                <w:rFonts w:cs="Arial"/>
                <w:sz w:val="20"/>
              </w:rPr>
              <w:t xml:space="preserve">Title:  </w:t>
            </w:r>
            <w:r w:rsidRPr="00830792">
              <w:rPr>
                <w:rFonts w:cs="Arial"/>
                <w:color w:val="FF0000"/>
                <w:sz w:val="20"/>
              </w:rPr>
              <w:t>[Insert Title of Signature.]</w:t>
            </w:r>
          </w:p>
        </w:tc>
      </w:tr>
      <w:tr w:rsidR="002F66FC" w:rsidRPr="0009330A" w14:paraId="2B0E0002" w14:textId="77777777" w:rsidTr="0092472E">
        <w:trPr>
          <w:trHeight w:val="3195"/>
        </w:trPr>
        <w:tc>
          <w:tcPr>
            <w:tcW w:w="5148" w:type="dxa"/>
          </w:tcPr>
          <w:p w14:paraId="727472D0" w14:textId="77777777" w:rsidR="00937CFF" w:rsidRDefault="00937CFF" w:rsidP="00397221">
            <w:pPr>
              <w:keepNext/>
              <w:keepLines/>
              <w:tabs>
                <w:tab w:val="left" w:pos="0"/>
                <w:tab w:val="left" w:pos="1440"/>
              </w:tabs>
              <w:rPr>
                <w:rFonts w:ascii="Arial" w:hAnsi="Arial" w:cs="Arial"/>
                <w:b/>
              </w:rPr>
            </w:pPr>
          </w:p>
          <w:p w14:paraId="786586A0" w14:textId="77777777" w:rsidR="00F052A3" w:rsidRPr="00ED2F15" w:rsidRDefault="00F052A3" w:rsidP="00397221">
            <w:pPr>
              <w:keepNext/>
              <w:keepLines/>
              <w:tabs>
                <w:tab w:val="left" w:pos="0"/>
                <w:tab w:val="left" w:pos="1440"/>
              </w:tabs>
              <w:rPr>
                <w:rFonts w:ascii="Arial" w:hAnsi="Arial" w:cs="Arial"/>
                <w:b/>
              </w:rPr>
            </w:pPr>
            <w:r>
              <w:rPr>
                <w:rFonts w:ascii="Arial" w:hAnsi="Arial" w:cs="Arial"/>
                <w:b/>
              </w:rPr>
              <w:t>Approval as to Form (</w:t>
            </w:r>
            <w:r w:rsidRPr="00ED2F15">
              <w:rPr>
                <w:rFonts w:ascii="Arial" w:hAnsi="Arial" w:cs="Arial"/>
                <w:b/>
              </w:rPr>
              <w:t>City Attorney</w:t>
            </w:r>
            <w:r>
              <w:rPr>
                <w:rFonts w:ascii="Arial" w:hAnsi="Arial" w:cs="Arial"/>
                <w:b/>
              </w:rPr>
              <w:t>)</w:t>
            </w:r>
            <w:r w:rsidRPr="00ED2F15">
              <w:rPr>
                <w:rFonts w:ascii="Arial" w:hAnsi="Arial" w:cs="Arial"/>
                <w:b/>
              </w:rPr>
              <w:t xml:space="preserve">:  </w:t>
            </w:r>
          </w:p>
          <w:tbl>
            <w:tblPr>
              <w:tblW w:w="4860" w:type="dxa"/>
              <w:tblLayout w:type="fixed"/>
              <w:tblLook w:val="01E0" w:firstRow="1" w:lastRow="1" w:firstColumn="1" w:lastColumn="1" w:noHBand="0" w:noVBand="0"/>
            </w:tblPr>
            <w:tblGrid>
              <w:gridCol w:w="540"/>
              <w:gridCol w:w="4320"/>
            </w:tblGrid>
            <w:tr w:rsidR="00F052A3" w:rsidRPr="000252EF" w14:paraId="7BAE3944" w14:textId="77777777" w:rsidTr="000252EF">
              <w:trPr>
                <w:trHeight w:val="1242"/>
              </w:trPr>
              <w:tc>
                <w:tcPr>
                  <w:tcW w:w="540" w:type="dxa"/>
                  <w:shd w:val="clear" w:color="auto" w:fill="auto"/>
                </w:tcPr>
                <w:p w14:paraId="69EAAC12" w14:textId="77777777" w:rsidR="00F052A3" w:rsidRPr="000252EF" w:rsidRDefault="00F052A3" w:rsidP="00397221">
                  <w:pPr>
                    <w:tabs>
                      <w:tab w:val="left" w:pos="0"/>
                      <w:tab w:val="left" w:pos="432"/>
                    </w:tabs>
                    <w:spacing w:before="240"/>
                    <w:ind w:left="432" w:hanging="432"/>
                    <w:rPr>
                      <w:rFonts w:ascii="Arial" w:hAnsi="Arial" w:cs="Arial"/>
                    </w:rPr>
                  </w:pPr>
                  <w:r w:rsidRPr="000252EF">
                    <w:rPr>
                      <w:rFonts w:ascii="Arial" w:hAnsi="Arial" w:cs="Arial"/>
                    </w:rPr>
                    <w:fldChar w:fldCharType="begin">
                      <w:ffData>
                        <w:name w:val="Check1"/>
                        <w:enabled/>
                        <w:calcOnExit w:val="0"/>
                        <w:checkBox>
                          <w:sizeAuto/>
                          <w:default w:val="0"/>
                        </w:checkBox>
                      </w:ffData>
                    </w:fldChar>
                  </w:r>
                  <w:bookmarkStart w:id="6" w:name="Check1"/>
                  <w:r w:rsidRPr="000252EF">
                    <w:rPr>
                      <w:rFonts w:ascii="Arial" w:hAnsi="Arial" w:cs="Arial"/>
                    </w:rPr>
                    <w:instrText xml:space="preserve"> FORMCHECKBOX </w:instrText>
                  </w:r>
                  <w:r w:rsidRPr="000252EF">
                    <w:rPr>
                      <w:rFonts w:ascii="Arial" w:hAnsi="Arial" w:cs="Arial"/>
                    </w:rPr>
                  </w:r>
                  <w:r w:rsidRPr="000252EF">
                    <w:rPr>
                      <w:rFonts w:ascii="Arial" w:hAnsi="Arial" w:cs="Arial"/>
                    </w:rPr>
                    <w:fldChar w:fldCharType="separate"/>
                  </w:r>
                  <w:r w:rsidRPr="000252EF">
                    <w:rPr>
                      <w:rFonts w:ascii="Arial" w:hAnsi="Arial" w:cs="Arial"/>
                    </w:rPr>
                    <w:fldChar w:fldCharType="end"/>
                  </w:r>
                  <w:bookmarkEnd w:id="6"/>
                </w:p>
              </w:tc>
              <w:tc>
                <w:tcPr>
                  <w:tcW w:w="4320" w:type="dxa"/>
                  <w:shd w:val="clear" w:color="auto" w:fill="auto"/>
                </w:tcPr>
                <w:p w14:paraId="6AD829CB" w14:textId="77777777" w:rsidR="00F052A3" w:rsidRPr="000252EF" w:rsidRDefault="00F052A3" w:rsidP="00397221">
                  <w:pPr>
                    <w:tabs>
                      <w:tab w:val="left" w:pos="0"/>
                    </w:tabs>
                    <w:spacing w:before="240"/>
                    <w:rPr>
                      <w:rFonts w:ascii="Arial" w:hAnsi="Arial" w:cs="Arial"/>
                      <w:b/>
                    </w:rPr>
                  </w:pPr>
                  <w:r w:rsidRPr="000252EF">
                    <w:rPr>
                      <w:rFonts w:ascii="Arial" w:hAnsi="Arial" w:cs="Arial"/>
                      <w:b/>
                    </w:rPr>
                    <w:t>Form Approved by the Office of the City Attorney</w:t>
                  </w:r>
                </w:p>
                <w:p w14:paraId="01C8493C" w14:textId="77777777" w:rsidR="00F052A3" w:rsidRPr="000252EF" w:rsidRDefault="00F052A3" w:rsidP="00397221">
                  <w:pPr>
                    <w:tabs>
                      <w:tab w:val="left" w:pos="0"/>
                    </w:tabs>
                    <w:spacing w:before="120" w:after="240"/>
                    <w:rPr>
                      <w:rFonts w:ascii="Arial" w:hAnsi="Arial" w:cs="Arial"/>
                      <w:sz w:val="16"/>
                      <w:szCs w:val="16"/>
                    </w:rPr>
                  </w:pPr>
                  <w:r w:rsidRPr="000252EF">
                    <w:rPr>
                      <w:rFonts w:ascii="Arial" w:hAnsi="Arial" w:cs="Arial"/>
                      <w:sz w:val="16"/>
                      <w:szCs w:val="16"/>
                    </w:rPr>
                    <w:t xml:space="preserve">(Maximum Total Compensation is $100,000 or less, and standard provisions of </w:t>
                  </w:r>
                  <w:r w:rsidR="00C37E80" w:rsidRPr="000252EF">
                    <w:rPr>
                      <w:rFonts w:ascii="Arial" w:hAnsi="Arial" w:cs="Arial"/>
                      <w:sz w:val="16"/>
                      <w:szCs w:val="16"/>
                    </w:rPr>
                    <w:t>the form</w:t>
                  </w:r>
                  <w:r w:rsidRPr="000252EF">
                    <w:rPr>
                      <w:rFonts w:ascii="Arial" w:hAnsi="Arial" w:cs="Arial"/>
                      <w:sz w:val="16"/>
                      <w:szCs w:val="16"/>
                    </w:rPr>
                    <w:t xml:space="preserve"> are not altered.)</w:t>
                  </w:r>
                </w:p>
              </w:tc>
            </w:tr>
            <w:tr w:rsidR="00F052A3" w:rsidRPr="000252EF" w14:paraId="70370DEE" w14:textId="77777777" w:rsidTr="000252EF">
              <w:trPr>
                <w:trHeight w:val="1206"/>
              </w:trPr>
              <w:tc>
                <w:tcPr>
                  <w:tcW w:w="540" w:type="dxa"/>
                  <w:shd w:val="clear" w:color="auto" w:fill="auto"/>
                </w:tcPr>
                <w:p w14:paraId="65D7E7EE" w14:textId="77777777" w:rsidR="00F052A3" w:rsidRPr="000252EF" w:rsidRDefault="00F052A3" w:rsidP="00397221">
                  <w:pPr>
                    <w:tabs>
                      <w:tab w:val="left" w:pos="432"/>
                    </w:tabs>
                    <w:spacing w:before="240" w:after="120"/>
                    <w:ind w:left="432" w:hanging="432"/>
                    <w:rPr>
                      <w:rFonts w:ascii="Arial" w:hAnsi="Arial" w:cs="Arial"/>
                    </w:rPr>
                  </w:pPr>
                  <w:r w:rsidRPr="000252EF">
                    <w:rPr>
                      <w:rFonts w:ascii="Arial" w:hAnsi="Arial" w:cs="Arial"/>
                    </w:rPr>
                    <w:fldChar w:fldCharType="begin">
                      <w:ffData>
                        <w:name w:val="Check2"/>
                        <w:enabled/>
                        <w:calcOnExit w:val="0"/>
                        <w:checkBox>
                          <w:sizeAuto/>
                          <w:default w:val="0"/>
                        </w:checkBox>
                      </w:ffData>
                    </w:fldChar>
                  </w:r>
                  <w:bookmarkStart w:id="7" w:name="Check2"/>
                  <w:r w:rsidRPr="000252EF">
                    <w:rPr>
                      <w:rFonts w:ascii="Arial" w:hAnsi="Arial" w:cs="Arial"/>
                    </w:rPr>
                    <w:instrText xml:space="preserve"> FORMCHECKBOX </w:instrText>
                  </w:r>
                  <w:r w:rsidRPr="000252EF">
                    <w:rPr>
                      <w:rFonts w:ascii="Arial" w:hAnsi="Arial" w:cs="Arial"/>
                    </w:rPr>
                  </w:r>
                  <w:r w:rsidRPr="000252EF">
                    <w:rPr>
                      <w:rFonts w:ascii="Arial" w:hAnsi="Arial" w:cs="Arial"/>
                    </w:rPr>
                    <w:fldChar w:fldCharType="separate"/>
                  </w:r>
                  <w:r w:rsidRPr="000252EF">
                    <w:rPr>
                      <w:rFonts w:ascii="Arial" w:hAnsi="Arial" w:cs="Arial"/>
                    </w:rPr>
                    <w:fldChar w:fldCharType="end"/>
                  </w:r>
                  <w:bookmarkEnd w:id="7"/>
                </w:p>
              </w:tc>
              <w:tc>
                <w:tcPr>
                  <w:tcW w:w="4320" w:type="dxa"/>
                  <w:shd w:val="clear" w:color="auto" w:fill="auto"/>
                </w:tcPr>
                <w:p w14:paraId="26E97A8B" w14:textId="77777777" w:rsidR="00F052A3" w:rsidRPr="000252EF" w:rsidRDefault="00F052A3" w:rsidP="00397221">
                  <w:pPr>
                    <w:keepNext/>
                    <w:keepLines/>
                    <w:tabs>
                      <w:tab w:val="left" w:pos="360"/>
                      <w:tab w:val="left" w:pos="1440"/>
                    </w:tabs>
                    <w:spacing w:before="240"/>
                    <w:ind w:right="-490"/>
                    <w:rPr>
                      <w:rFonts w:ascii="Arial" w:hAnsi="Arial" w:cs="Arial"/>
                      <w:b/>
                    </w:rPr>
                  </w:pPr>
                  <w:r w:rsidRPr="000252EF">
                    <w:rPr>
                      <w:rFonts w:ascii="Arial" w:hAnsi="Arial" w:cs="Arial"/>
                      <w:b/>
                    </w:rPr>
                    <w:t>Approved as to Form:</w:t>
                  </w:r>
                </w:p>
                <w:p w14:paraId="660EDB3E" w14:textId="77777777" w:rsidR="009E4E68" w:rsidRDefault="009E4E68" w:rsidP="00397221">
                  <w:pPr>
                    <w:keepNext/>
                    <w:keepLines/>
                    <w:tabs>
                      <w:tab w:val="left" w:pos="360"/>
                      <w:tab w:val="left" w:pos="1440"/>
                      <w:tab w:val="left" w:pos="3600"/>
                      <w:tab w:val="left" w:pos="3639"/>
                    </w:tabs>
                    <w:spacing w:before="120"/>
                    <w:ind w:right="-488"/>
                    <w:rPr>
                      <w:rFonts w:ascii="Arial" w:hAnsi="Arial" w:cs="Arial"/>
                      <w:color w:val="FF0000"/>
                    </w:rPr>
                  </w:pPr>
                </w:p>
                <w:p w14:paraId="62FDD4EE" w14:textId="77777777" w:rsidR="00CB0BD9" w:rsidRDefault="00CB0BD9" w:rsidP="00397221">
                  <w:pPr>
                    <w:keepNext/>
                    <w:keepLines/>
                    <w:tabs>
                      <w:tab w:val="left" w:pos="360"/>
                      <w:tab w:val="left" w:pos="1440"/>
                      <w:tab w:val="left" w:pos="3600"/>
                      <w:tab w:val="left" w:pos="3639"/>
                    </w:tabs>
                    <w:spacing w:before="120"/>
                    <w:ind w:right="-488"/>
                    <w:rPr>
                      <w:rFonts w:ascii="Arial" w:hAnsi="Arial" w:cs="Arial"/>
                    </w:rPr>
                  </w:pPr>
                  <w:r>
                    <w:rPr>
                      <w:rFonts w:ascii="Arial" w:hAnsi="Arial" w:cs="Arial"/>
                      <w:color w:val="FF0000"/>
                    </w:rPr>
                    <w:t>{</w:t>
                  </w:r>
                  <w:r w:rsidRPr="001E43BF">
                    <w:rPr>
                      <w:rFonts w:ascii="Arial" w:hAnsi="Arial" w:cs="Arial"/>
                      <w:color w:val="FF0000"/>
                    </w:rPr>
                    <w:t>{__signer#}}</w:t>
                  </w:r>
                </w:p>
                <w:p w14:paraId="3EDE8E85" w14:textId="77777777" w:rsidR="00CB0BD9" w:rsidRPr="000252EF" w:rsidRDefault="00CB0BD9" w:rsidP="00397221">
                  <w:pPr>
                    <w:keepNext/>
                    <w:keepLines/>
                    <w:tabs>
                      <w:tab w:val="left" w:pos="360"/>
                      <w:tab w:val="left" w:pos="1440"/>
                      <w:tab w:val="left" w:pos="3600"/>
                      <w:tab w:val="left" w:pos="3639"/>
                    </w:tabs>
                    <w:spacing w:before="120"/>
                    <w:ind w:right="-488"/>
                    <w:rPr>
                      <w:rFonts w:ascii="Arial" w:hAnsi="Arial" w:cs="Arial"/>
                    </w:rPr>
                  </w:pPr>
                </w:p>
                <w:p w14:paraId="7B0E58E8" w14:textId="77777777" w:rsidR="002C3CA5" w:rsidRPr="002C3CA5" w:rsidRDefault="002C3CA5" w:rsidP="00397221">
                  <w:pPr>
                    <w:keepNext/>
                    <w:keepLines/>
                    <w:tabs>
                      <w:tab w:val="left" w:pos="432"/>
                      <w:tab w:val="left" w:pos="1440"/>
                    </w:tabs>
                    <w:spacing w:before="120"/>
                    <w:rPr>
                      <w:rFonts w:ascii="Arial" w:hAnsi="Arial" w:cs="Arial"/>
                    </w:rPr>
                  </w:pPr>
                  <w:r w:rsidRPr="0009330A">
                    <w:rPr>
                      <w:rFonts w:ascii="Arial" w:hAnsi="Arial" w:cs="Arial"/>
                    </w:rPr>
                    <w:t>Name</w:t>
                  </w:r>
                  <w:r w:rsidRPr="00A9529F">
                    <w:rPr>
                      <w:rFonts w:ascii="Arial" w:hAnsi="Arial" w:cs="Arial"/>
                    </w:rPr>
                    <w:t xml:space="preserve">:  </w:t>
                  </w:r>
                  <w:r w:rsidRPr="00830792">
                    <w:rPr>
                      <w:rFonts w:ascii="Arial" w:hAnsi="Arial" w:cs="Arial"/>
                      <w:color w:val="FF0000"/>
                    </w:rPr>
                    <w:t>[Insert Name.]</w:t>
                  </w:r>
                </w:p>
                <w:p w14:paraId="7075BF41" w14:textId="77777777" w:rsidR="00F052A3" w:rsidRPr="000252EF" w:rsidRDefault="00DA035E" w:rsidP="00397221">
                  <w:pPr>
                    <w:pStyle w:val="BodyText"/>
                    <w:tabs>
                      <w:tab w:val="left" w:pos="3312"/>
                    </w:tabs>
                    <w:spacing w:line="240" w:lineRule="auto"/>
                    <w:rPr>
                      <w:rFonts w:cs="Arial"/>
                      <w:sz w:val="20"/>
                    </w:rPr>
                  </w:pPr>
                  <w:r w:rsidRPr="00EC367A">
                    <w:rPr>
                      <w:rFonts w:cs="Arial"/>
                      <w:sz w:val="20"/>
                    </w:rPr>
                    <w:t xml:space="preserve">Title:  </w:t>
                  </w:r>
                  <w:r w:rsidR="00F052A3" w:rsidRPr="00CB0BD9">
                    <w:rPr>
                      <w:rFonts w:cs="Arial"/>
                      <w:color w:val="FF0000"/>
                      <w:sz w:val="20"/>
                    </w:rPr>
                    <w:t>[Sr.]</w:t>
                  </w:r>
                  <w:r w:rsidR="00F052A3" w:rsidRPr="000252EF">
                    <w:rPr>
                      <w:rFonts w:cs="Arial"/>
                      <w:sz w:val="20"/>
                    </w:rPr>
                    <w:t xml:space="preserve"> Deputy City Attorney</w:t>
                  </w:r>
                </w:p>
              </w:tc>
            </w:tr>
          </w:tbl>
          <w:p w14:paraId="0B1E6444" w14:textId="77777777" w:rsidR="00502FEA" w:rsidRPr="00502FEA" w:rsidRDefault="00502FEA" w:rsidP="00397221">
            <w:pPr>
              <w:rPr>
                <w:rFonts w:ascii="Arial" w:hAnsi="Arial" w:cs="Arial"/>
              </w:rPr>
            </w:pPr>
          </w:p>
        </w:tc>
        <w:tc>
          <w:tcPr>
            <w:tcW w:w="5130" w:type="dxa"/>
          </w:tcPr>
          <w:p w14:paraId="27F94179" w14:textId="77777777" w:rsidR="002F66FC" w:rsidRDefault="002F66FC" w:rsidP="00397221">
            <w:pPr>
              <w:pStyle w:val="BodyText"/>
              <w:keepNext/>
              <w:keepLines/>
              <w:tabs>
                <w:tab w:val="left" w:pos="432"/>
                <w:tab w:val="left" w:pos="1440"/>
              </w:tabs>
              <w:spacing w:before="240"/>
              <w:ind w:left="432" w:hanging="446"/>
              <w:rPr>
                <w:rFonts w:cs="Arial"/>
                <w:sz w:val="20"/>
              </w:rPr>
            </w:pPr>
            <w:r w:rsidRPr="0009330A">
              <w:rPr>
                <w:rFonts w:cs="Arial"/>
                <w:sz w:val="20"/>
              </w:rPr>
              <w:t xml:space="preserve">By </w:t>
            </w:r>
            <w:r w:rsidR="00CB0BD9" w:rsidRPr="00CB0BD9">
              <w:rPr>
                <w:rFonts w:cs="Arial"/>
                <w:color w:val="FF0000"/>
                <w:sz w:val="20"/>
              </w:rPr>
              <w:t>{{__signer#}}</w:t>
            </w:r>
          </w:p>
          <w:p w14:paraId="20517E59" w14:textId="77777777" w:rsidR="00D32CAF" w:rsidRPr="00CB0BD9" w:rsidRDefault="00D32CAF" w:rsidP="00397221">
            <w:pPr>
              <w:pStyle w:val="BodyText"/>
              <w:keepNext/>
              <w:keepLines/>
              <w:tabs>
                <w:tab w:val="left" w:pos="432"/>
                <w:tab w:val="left" w:pos="1440"/>
              </w:tabs>
              <w:spacing w:before="240"/>
              <w:ind w:left="432" w:hanging="446"/>
              <w:rPr>
                <w:rFonts w:cs="Arial"/>
                <w:sz w:val="20"/>
              </w:rPr>
            </w:pPr>
          </w:p>
          <w:p w14:paraId="7168E96E" w14:textId="77777777" w:rsidR="002F66FC" w:rsidRPr="0009330A" w:rsidRDefault="002F66FC" w:rsidP="00397221">
            <w:pPr>
              <w:pStyle w:val="BodyText"/>
              <w:keepNext/>
              <w:keepLines/>
              <w:tabs>
                <w:tab w:val="left" w:pos="-1368"/>
                <w:tab w:val="left" w:pos="1440"/>
                <w:tab w:val="left" w:pos="4032"/>
                <w:tab w:val="left" w:pos="4662"/>
              </w:tabs>
              <w:spacing w:before="120" w:line="240" w:lineRule="auto"/>
              <w:rPr>
                <w:rFonts w:cs="Arial"/>
                <w:sz w:val="20"/>
              </w:rPr>
            </w:pPr>
            <w:r w:rsidRPr="0009330A">
              <w:rPr>
                <w:rFonts w:cs="Arial"/>
                <w:sz w:val="20"/>
              </w:rPr>
              <w:t xml:space="preserve">Name:  </w:t>
            </w:r>
            <w:r w:rsidRPr="00830792">
              <w:rPr>
                <w:rFonts w:cs="Arial"/>
                <w:color w:val="FF0000"/>
                <w:sz w:val="20"/>
              </w:rPr>
              <w:t>[Insert Name.]</w:t>
            </w:r>
          </w:p>
          <w:p w14:paraId="60D01DA4" w14:textId="77777777" w:rsidR="00DC309F" w:rsidRPr="005266BB" w:rsidRDefault="002F66FC" w:rsidP="00397221">
            <w:pPr>
              <w:rPr>
                <w:rFonts w:ascii="Arial" w:hAnsi="Arial" w:cs="Arial"/>
              </w:rPr>
            </w:pPr>
            <w:r w:rsidRPr="005266BB">
              <w:rPr>
                <w:rFonts w:ascii="Arial" w:hAnsi="Arial" w:cs="Arial"/>
              </w:rPr>
              <w:t xml:space="preserve">Title:  </w:t>
            </w:r>
            <w:r w:rsidRPr="005266BB">
              <w:rPr>
                <w:rFonts w:ascii="Arial" w:hAnsi="Arial" w:cs="Arial"/>
                <w:color w:val="FF0000"/>
              </w:rPr>
              <w:t>[Insert Title of Signature.]</w:t>
            </w:r>
          </w:p>
        </w:tc>
      </w:tr>
    </w:tbl>
    <w:p w14:paraId="532327FD" w14:textId="77777777" w:rsidR="0092472E" w:rsidRDefault="0092472E" w:rsidP="00397221">
      <w:pPr>
        <w:pStyle w:val="BodyText2"/>
        <w:tabs>
          <w:tab w:val="left" w:pos="720"/>
          <w:tab w:val="left" w:pos="1440"/>
        </w:tabs>
        <w:spacing w:after="0" w:line="240" w:lineRule="auto"/>
        <w:sectPr w:rsidR="0092472E" w:rsidSect="0092472E">
          <w:headerReference w:type="default" r:id="rId12"/>
          <w:footerReference w:type="default" r:id="rId13"/>
          <w:footerReference w:type="first" r:id="rId14"/>
          <w:pgSz w:w="12240" w:h="15840" w:code="1"/>
          <w:pgMar w:top="1440" w:right="1440" w:bottom="1440" w:left="1440" w:header="720" w:footer="720" w:gutter="0"/>
          <w:cols w:space="720"/>
          <w:titlePg/>
        </w:sectPr>
      </w:pPr>
    </w:p>
    <w:p w14:paraId="06C1F7E5" w14:textId="77777777" w:rsidR="00EC3312" w:rsidRDefault="00EC3312" w:rsidP="00397221">
      <w:pPr>
        <w:pStyle w:val="Title"/>
        <w:spacing w:after="120" w:line="240" w:lineRule="auto"/>
        <w:rPr>
          <w:rFonts w:cs="Arial"/>
          <w:szCs w:val="24"/>
        </w:rPr>
      </w:pPr>
      <w:r w:rsidRPr="00830792">
        <w:rPr>
          <w:rFonts w:cs="Arial"/>
          <w:szCs w:val="24"/>
        </w:rPr>
        <w:lastRenderedPageBreak/>
        <w:t>EXHIBIT A:  SCOPE OF BASIC SERVICES</w:t>
      </w:r>
    </w:p>
    <w:p w14:paraId="5A4FBDA5" w14:textId="77777777" w:rsidR="0095533E" w:rsidRPr="0095533E" w:rsidRDefault="0095533E" w:rsidP="00397221">
      <w:pPr>
        <w:pStyle w:val="Title"/>
        <w:spacing w:after="120" w:line="240" w:lineRule="auto"/>
        <w:rPr>
          <w:rFonts w:cs="Arial"/>
          <w:b w:val="0"/>
          <w:caps w:val="0"/>
          <w:sz w:val="20"/>
        </w:rPr>
      </w:pPr>
      <w:r w:rsidRPr="0095533E">
        <w:rPr>
          <w:rFonts w:cs="Arial"/>
          <w:b w:val="0"/>
          <w:sz w:val="20"/>
        </w:rPr>
        <w:t>(</w:t>
      </w:r>
      <w:r w:rsidRPr="0095533E">
        <w:rPr>
          <w:rFonts w:cs="Arial"/>
          <w:b w:val="0"/>
          <w:caps w:val="0"/>
          <w:sz w:val="20"/>
        </w:rPr>
        <w:t>Non-Capital Projects)</w:t>
      </w:r>
    </w:p>
    <w:p w14:paraId="402B3849" w14:textId="77777777" w:rsidR="00EC3312" w:rsidRDefault="00EC3312" w:rsidP="00397221">
      <w:pPr>
        <w:pBdr>
          <w:bottom w:val="single" w:sz="12" w:space="1" w:color="auto"/>
        </w:pBdr>
        <w:rPr>
          <w:rFonts w:ascii="Arial" w:hAnsi="Arial" w:cs="Arial"/>
        </w:rPr>
      </w:pPr>
      <w:r w:rsidRPr="0091004C">
        <w:rPr>
          <w:rFonts w:ascii="Arial" w:hAnsi="Arial" w:cs="Arial"/>
        </w:rPr>
        <w:t xml:space="preserve">The Consultant shall provide services and deliverables as set forth in this </w:t>
      </w:r>
      <w:r w:rsidRPr="0091004C">
        <w:rPr>
          <w:rFonts w:ascii="Arial" w:hAnsi="Arial" w:cs="Arial"/>
          <w:b/>
        </w:rPr>
        <w:t>Exhibit A</w:t>
      </w:r>
      <w:r w:rsidRPr="0091004C">
        <w:rPr>
          <w:rFonts w:ascii="Arial" w:hAnsi="Arial" w:cs="Arial"/>
        </w:rPr>
        <w:t xml:space="preserve">.  The Consultant shall provide all services and deliverables required by this </w:t>
      </w:r>
      <w:r w:rsidRPr="0091004C">
        <w:rPr>
          <w:rFonts w:ascii="Arial" w:hAnsi="Arial" w:cs="Arial"/>
          <w:b/>
        </w:rPr>
        <w:t>Exhibit A</w:t>
      </w:r>
      <w:r w:rsidRPr="0091004C">
        <w:rPr>
          <w:rFonts w:ascii="Arial" w:hAnsi="Arial" w:cs="Arial"/>
        </w:rPr>
        <w:t xml:space="preserve"> to the satisfaction of the Director.</w:t>
      </w:r>
    </w:p>
    <w:p w14:paraId="551B1E16" w14:textId="77777777" w:rsidR="0095533E" w:rsidRPr="00796F0E" w:rsidRDefault="0095533E" w:rsidP="00397221">
      <w:pPr>
        <w:pBdr>
          <w:bottom w:val="single" w:sz="12" w:space="1" w:color="auto"/>
        </w:pBdr>
        <w:spacing w:after="120"/>
        <w:rPr>
          <w:rFonts w:ascii="Arial" w:hAnsi="Arial" w:cs="Arial"/>
          <w:sz w:val="16"/>
          <w:szCs w:val="16"/>
        </w:rPr>
      </w:pPr>
    </w:p>
    <w:p w14:paraId="0C5E1C78" w14:textId="77777777" w:rsidR="00EC3312" w:rsidRPr="0091004C" w:rsidRDefault="00EC3312" w:rsidP="00397221">
      <w:pPr>
        <w:rPr>
          <w:rFonts w:ascii="Arial" w:hAnsi="Arial" w:cs="Arial"/>
          <w:color w:val="FF0000"/>
          <w:shd w:val="clear" w:color="auto" w:fill="E0E0E0"/>
        </w:rPr>
      </w:pPr>
      <w:r w:rsidRPr="0091004C">
        <w:rPr>
          <w:rFonts w:ascii="Arial" w:hAnsi="Arial" w:cs="Arial"/>
          <w:b/>
        </w:rPr>
        <w:t xml:space="preserve">General Description of </w:t>
      </w:r>
      <w:r w:rsidRPr="00D56DE5">
        <w:rPr>
          <w:rFonts w:ascii="Arial" w:hAnsi="Arial" w:cs="Arial"/>
          <w:b/>
        </w:rPr>
        <w:t>Project</w:t>
      </w:r>
      <w:r w:rsidRPr="0091004C">
        <w:rPr>
          <w:rFonts w:ascii="Arial" w:hAnsi="Arial" w:cs="Arial"/>
          <w:b/>
        </w:rPr>
        <w:t xml:space="preserve">:  </w:t>
      </w:r>
      <w:r w:rsidRPr="00830792">
        <w:rPr>
          <w:rFonts w:ascii="Arial" w:hAnsi="Arial" w:cs="Arial"/>
          <w:color w:val="FF0000"/>
        </w:rPr>
        <w:t xml:space="preserve">[Insert a general description </w:t>
      </w:r>
      <w:r w:rsidR="00E30FDE" w:rsidRPr="00830792">
        <w:rPr>
          <w:rFonts w:ascii="Arial" w:hAnsi="Arial" w:cs="Arial"/>
          <w:color w:val="FF0000"/>
        </w:rPr>
        <w:t>to provide context for the tasks</w:t>
      </w:r>
      <w:r w:rsidRPr="00830792">
        <w:rPr>
          <w:rFonts w:ascii="Arial" w:hAnsi="Arial" w:cs="Arial"/>
          <w:color w:val="FF0000"/>
        </w:rPr>
        <w:t>.</w:t>
      </w:r>
      <w:r w:rsidR="002956EB" w:rsidRPr="00830792">
        <w:rPr>
          <w:rFonts w:ascii="Arial" w:hAnsi="Arial" w:cs="Arial"/>
          <w:color w:val="FF0000"/>
        </w:rPr>
        <w:t>]</w:t>
      </w:r>
    </w:p>
    <w:p w14:paraId="1176DF58" w14:textId="77777777" w:rsidR="00EC3312" w:rsidRPr="0091004C" w:rsidRDefault="00EC3312" w:rsidP="00397221">
      <w:pPr>
        <w:spacing w:after="60"/>
        <w:rPr>
          <w:rFonts w:ascii="Arial" w:hAnsi="Arial" w:cs="Arial"/>
          <w:b/>
        </w:rPr>
      </w:pPr>
      <w:r w:rsidRPr="0091004C">
        <w:rPr>
          <w:rFonts w:ascii="Arial" w:hAnsi="Arial" w:cs="Arial"/>
        </w:rPr>
        <w:t>____________________________________________________________________________________</w:t>
      </w:r>
    </w:p>
    <w:p w14:paraId="1862EBD8" w14:textId="77777777" w:rsidR="00EC3312" w:rsidRPr="0091004C" w:rsidRDefault="00EC3312" w:rsidP="00397221">
      <w:pPr>
        <w:keepNext/>
        <w:keepLines/>
        <w:spacing w:before="120" w:after="120"/>
        <w:rPr>
          <w:rFonts w:ascii="Arial" w:hAnsi="Arial" w:cs="Arial"/>
          <w:b/>
        </w:rPr>
      </w:pPr>
      <w:r w:rsidRPr="0091004C">
        <w:rPr>
          <w:rFonts w:ascii="Arial" w:hAnsi="Arial" w:cs="Arial"/>
          <w:b/>
        </w:rPr>
        <w:t xml:space="preserve">Task No. 1:  </w:t>
      </w:r>
      <w:r w:rsidRPr="00830792">
        <w:rPr>
          <w:rFonts w:ascii="Arial" w:hAnsi="Arial" w:cs="Arial"/>
          <w:color w:val="FF0000"/>
        </w:rPr>
        <w:t xml:space="preserve">[Insert title of </w:t>
      </w:r>
      <w:r w:rsidR="007E32D5" w:rsidRPr="00830792">
        <w:rPr>
          <w:rFonts w:ascii="Arial" w:hAnsi="Arial" w:cs="Arial"/>
          <w:color w:val="FF0000"/>
        </w:rPr>
        <w:t>deliverable</w:t>
      </w:r>
      <w:r w:rsidRPr="00830792">
        <w:rPr>
          <w:rFonts w:ascii="Arial" w:hAnsi="Arial" w:cs="Arial"/>
          <w:color w:val="FF0000"/>
        </w:rPr>
        <w:t>.]</w:t>
      </w:r>
    </w:p>
    <w:p w14:paraId="25FE6BC7" w14:textId="77777777" w:rsidR="00EC3312" w:rsidRPr="0091004C" w:rsidRDefault="00EC3312" w:rsidP="00776F91">
      <w:pPr>
        <w:spacing w:before="120" w:after="120"/>
        <w:ind w:left="720" w:hanging="360"/>
        <w:rPr>
          <w:rFonts w:ascii="Arial" w:hAnsi="Arial" w:cs="Arial"/>
          <w:b/>
        </w:rPr>
      </w:pPr>
      <w:r w:rsidRPr="0091004C">
        <w:rPr>
          <w:rFonts w:ascii="Arial" w:hAnsi="Arial" w:cs="Arial"/>
          <w:b/>
        </w:rPr>
        <w:t>A.</w:t>
      </w:r>
      <w:r w:rsidRPr="0091004C">
        <w:rPr>
          <w:rFonts w:ascii="Arial" w:hAnsi="Arial" w:cs="Arial"/>
          <w:b/>
        </w:rPr>
        <w:tab/>
      </w:r>
      <w:r w:rsidRPr="0091004C">
        <w:rPr>
          <w:rFonts w:ascii="Arial" w:hAnsi="Arial" w:cs="Arial"/>
          <w:b/>
          <w:u w:val="single"/>
        </w:rPr>
        <w:t>Services</w:t>
      </w:r>
      <w:r w:rsidRPr="0091004C">
        <w:rPr>
          <w:rFonts w:ascii="Arial" w:hAnsi="Arial" w:cs="Arial"/>
          <w:b/>
        </w:rPr>
        <w:t xml:space="preserve">:  </w:t>
      </w:r>
      <w:r w:rsidRPr="00830792">
        <w:rPr>
          <w:rFonts w:ascii="Arial" w:hAnsi="Arial" w:cs="Arial"/>
          <w:color w:val="FF0000"/>
        </w:rPr>
        <w:t>[Insert a description of the services</w:t>
      </w:r>
      <w:r w:rsidR="007E32D5" w:rsidRPr="00830792">
        <w:rPr>
          <w:rFonts w:ascii="Arial" w:hAnsi="Arial" w:cs="Arial"/>
          <w:color w:val="FF0000"/>
        </w:rPr>
        <w:t xml:space="preserve"> required to perform or develop the deliverable.  See the instructions for a sample list of questions that should be answered by the description</w:t>
      </w:r>
      <w:r w:rsidRPr="00830792">
        <w:rPr>
          <w:rFonts w:ascii="Arial" w:hAnsi="Arial" w:cs="Arial"/>
          <w:color w:val="FF0000"/>
        </w:rPr>
        <w:t>.]</w:t>
      </w:r>
    </w:p>
    <w:p w14:paraId="2C796E83" w14:textId="77777777" w:rsidR="00EC3312" w:rsidRPr="0091004C" w:rsidRDefault="00EC3312" w:rsidP="00776F91">
      <w:pPr>
        <w:spacing w:before="120" w:after="120"/>
        <w:ind w:left="720" w:hanging="360"/>
        <w:rPr>
          <w:rFonts w:ascii="Arial" w:hAnsi="Arial" w:cs="Arial"/>
          <w:color w:val="FF0000"/>
          <w:shd w:val="clear" w:color="auto" w:fill="D9D9D9"/>
        </w:rPr>
      </w:pPr>
      <w:r w:rsidRPr="0091004C">
        <w:rPr>
          <w:rFonts w:ascii="Arial" w:hAnsi="Arial" w:cs="Arial"/>
          <w:b/>
        </w:rPr>
        <w:t>B.</w:t>
      </w:r>
      <w:r w:rsidRPr="0091004C">
        <w:rPr>
          <w:rFonts w:ascii="Arial" w:hAnsi="Arial" w:cs="Arial"/>
          <w:b/>
        </w:rPr>
        <w:tab/>
      </w:r>
      <w:r w:rsidRPr="0091004C">
        <w:rPr>
          <w:rFonts w:ascii="Arial" w:hAnsi="Arial" w:cs="Arial"/>
          <w:b/>
          <w:u w:val="single"/>
        </w:rPr>
        <w:t>Deliverable</w:t>
      </w:r>
      <w:r w:rsidRPr="0091004C">
        <w:rPr>
          <w:rFonts w:ascii="Arial" w:hAnsi="Arial" w:cs="Arial"/>
          <w:b/>
        </w:rPr>
        <w:t xml:space="preserve">:  </w:t>
      </w:r>
      <w:r w:rsidR="0027775E" w:rsidRPr="0091004C">
        <w:rPr>
          <w:rFonts w:ascii="Arial" w:hAnsi="Arial" w:cs="Arial"/>
        </w:rPr>
        <w:t xml:space="preserve">The Consultant </w:t>
      </w:r>
      <w:r w:rsidR="0027775E">
        <w:rPr>
          <w:rFonts w:ascii="Arial" w:hAnsi="Arial" w:cs="Arial"/>
        </w:rPr>
        <w:t xml:space="preserve">will provide the following to the City’s </w:t>
      </w:r>
      <w:r w:rsidR="00B92BFF">
        <w:rPr>
          <w:rFonts w:ascii="Arial" w:hAnsi="Arial" w:cs="Arial"/>
        </w:rPr>
        <w:t>Contract</w:t>
      </w:r>
      <w:r w:rsidR="0027775E">
        <w:rPr>
          <w:rFonts w:ascii="Arial" w:hAnsi="Arial" w:cs="Arial"/>
        </w:rPr>
        <w:t xml:space="preserve"> Manager:</w:t>
      </w:r>
      <w:r w:rsidR="0027775E" w:rsidRPr="0091004C">
        <w:rPr>
          <w:rFonts w:ascii="Arial" w:hAnsi="Arial" w:cs="Arial"/>
        </w:rPr>
        <w:t xml:space="preserve"> </w:t>
      </w:r>
      <w:r w:rsidRPr="00830792">
        <w:rPr>
          <w:rFonts w:ascii="Arial" w:hAnsi="Arial" w:cs="Arial"/>
          <w:color w:val="FF0000"/>
        </w:rPr>
        <w:t>[Insert a description of the deliverable.]</w:t>
      </w:r>
    </w:p>
    <w:p w14:paraId="49915A6D" w14:textId="22B1A8C6" w:rsidR="00EC3312" w:rsidRPr="0091004C" w:rsidRDefault="00EC3312" w:rsidP="00776F91">
      <w:pPr>
        <w:keepNext/>
        <w:spacing w:before="120" w:after="120"/>
        <w:ind w:left="720" w:hanging="360"/>
        <w:rPr>
          <w:rFonts w:ascii="Arial" w:hAnsi="Arial" w:cs="Arial"/>
        </w:rPr>
      </w:pPr>
      <w:r w:rsidRPr="00D4462C">
        <w:rPr>
          <w:rFonts w:ascii="Arial" w:hAnsi="Arial" w:cs="Arial"/>
          <w:b/>
        </w:rPr>
        <w:t>C.</w:t>
      </w:r>
      <w:r w:rsidRPr="00D4462C">
        <w:rPr>
          <w:rFonts w:ascii="Arial" w:hAnsi="Arial" w:cs="Arial"/>
          <w:b/>
        </w:rPr>
        <w:tab/>
      </w:r>
      <w:r w:rsidRPr="0091004C">
        <w:rPr>
          <w:rFonts w:ascii="Arial" w:hAnsi="Arial" w:cs="Arial"/>
          <w:b/>
          <w:u w:val="single"/>
        </w:rPr>
        <w:t>Completion Time</w:t>
      </w:r>
      <w:r w:rsidRPr="0091004C">
        <w:rPr>
          <w:rFonts w:ascii="Arial" w:hAnsi="Arial" w:cs="Arial"/>
          <w:b/>
        </w:rPr>
        <w:t>:</w:t>
      </w:r>
      <w:r w:rsidRPr="0091004C">
        <w:rPr>
          <w:rFonts w:ascii="Arial" w:hAnsi="Arial" w:cs="Arial"/>
        </w:rPr>
        <w:t xml:space="preserve">  The Consultant must complete the services and deliverable for this task in accordance with whichever one of the following time</w:t>
      </w:r>
      <w:r w:rsidR="0024760D">
        <w:rPr>
          <w:rFonts w:ascii="Arial" w:hAnsi="Arial" w:cs="Arial"/>
        </w:rPr>
        <w:t>s</w:t>
      </w:r>
      <w:r w:rsidRPr="0091004C">
        <w:rPr>
          <w:rFonts w:ascii="Arial" w:hAnsi="Arial" w:cs="Arial"/>
        </w:rPr>
        <w:t xml:space="preserve"> is marked:</w:t>
      </w:r>
    </w:p>
    <w:p w14:paraId="6846E255" w14:textId="77777777" w:rsidR="00EC3312" w:rsidRPr="0091004C" w:rsidRDefault="00EC3312" w:rsidP="00776F91">
      <w:pPr>
        <w:keepNext/>
        <w:spacing w:before="120" w:after="120"/>
        <w:ind w:left="720"/>
        <w:rPr>
          <w:rFonts w:ascii="Arial" w:hAnsi="Arial" w:cs="Arial"/>
        </w:rPr>
      </w:pPr>
      <w:r w:rsidRPr="0091004C">
        <w:rPr>
          <w:rFonts w:ascii="Arial" w:hAnsi="Arial" w:cs="Arial"/>
          <w:shd w:val="clear" w:color="auto" w:fill="E0E0E0"/>
        </w:rPr>
        <w:fldChar w:fldCharType="begin">
          <w:ffData>
            <w:name w:val="Check1"/>
            <w:enabled/>
            <w:calcOnExit w:val="0"/>
            <w:checkBox>
              <w:sizeAuto/>
              <w:default w:val="0"/>
            </w:checkBox>
          </w:ffData>
        </w:fldChar>
      </w:r>
      <w:r w:rsidRPr="0091004C">
        <w:rPr>
          <w:rFonts w:ascii="Arial" w:hAnsi="Arial" w:cs="Arial"/>
          <w:shd w:val="clear" w:color="auto" w:fill="E0E0E0"/>
        </w:rPr>
        <w:instrText xml:space="preserve"> FORMCHECKBOX </w:instrText>
      </w:r>
      <w:r w:rsidRPr="0091004C">
        <w:rPr>
          <w:rFonts w:ascii="Arial" w:hAnsi="Arial" w:cs="Arial"/>
          <w:shd w:val="clear" w:color="auto" w:fill="E0E0E0"/>
        </w:rPr>
      </w:r>
      <w:r w:rsidRPr="0091004C">
        <w:rPr>
          <w:rFonts w:ascii="Arial" w:hAnsi="Arial" w:cs="Arial"/>
          <w:shd w:val="clear" w:color="auto" w:fill="E0E0E0"/>
        </w:rPr>
        <w:fldChar w:fldCharType="separate"/>
      </w:r>
      <w:r w:rsidRPr="0091004C">
        <w:rPr>
          <w:rFonts w:ascii="Arial" w:hAnsi="Arial" w:cs="Arial"/>
          <w:shd w:val="clear" w:color="auto" w:fill="E0E0E0"/>
        </w:rPr>
        <w:fldChar w:fldCharType="end"/>
      </w:r>
      <w:r w:rsidRPr="0091004C">
        <w:rPr>
          <w:rFonts w:ascii="Arial" w:hAnsi="Arial" w:cs="Arial"/>
        </w:rPr>
        <w:tab/>
        <w:t>On or before the following date:  _________________________________.</w:t>
      </w:r>
    </w:p>
    <w:p w14:paraId="0265D5D0" w14:textId="77777777" w:rsidR="00EC3312" w:rsidRPr="00A52BD0" w:rsidRDefault="00EC3312" w:rsidP="00397221">
      <w:pPr>
        <w:spacing w:before="120" w:after="120"/>
        <w:ind w:left="720"/>
        <w:rPr>
          <w:rFonts w:ascii="Arial" w:hAnsi="Arial" w:cs="Arial"/>
          <w:color w:val="FF0000"/>
        </w:rPr>
      </w:pPr>
      <w:r w:rsidRPr="0091004C">
        <w:rPr>
          <w:rFonts w:ascii="Arial" w:hAnsi="Arial" w:cs="Arial"/>
          <w:shd w:val="clear" w:color="auto" w:fill="E0E0E0"/>
        </w:rPr>
        <w:fldChar w:fldCharType="begin">
          <w:ffData>
            <w:name w:val="Check2"/>
            <w:enabled/>
            <w:calcOnExit w:val="0"/>
            <w:checkBox>
              <w:sizeAuto/>
              <w:default w:val="0"/>
            </w:checkBox>
          </w:ffData>
        </w:fldChar>
      </w:r>
      <w:r w:rsidRPr="0091004C">
        <w:rPr>
          <w:rFonts w:ascii="Arial" w:hAnsi="Arial" w:cs="Arial"/>
          <w:shd w:val="clear" w:color="auto" w:fill="E0E0E0"/>
        </w:rPr>
        <w:instrText xml:space="preserve"> FORMCHECKBOX </w:instrText>
      </w:r>
      <w:r w:rsidRPr="0091004C">
        <w:rPr>
          <w:rFonts w:ascii="Arial" w:hAnsi="Arial" w:cs="Arial"/>
          <w:shd w:val="clear" w:color="auto" w:fill="E0E0E0"/>
        </w:rPr>
      </w:r>
      <w:r w:rsidRPr="0091004C">
        <w:rPr>
          <w:rFonts w:ascii="Arial" w:hAnsi="Arial" w:cs="Arial"/>
          <w:shd w:val="clear" w:color="auto" w:fill="E0E0E0"/>
        </w:rPr>
        <w:fldChar w:fldCharType="separate"/>
      </w:r>
      <w:r w:rsidRPr="0091004C">
        <w:rPr>
          <w:rFonts w:ascii="Arial" w:hAnsi="Arial" w:cs="Arial"/>
          <w:shd w:val="clear" w:color="auto" w:fill="E0E0E0"/>
        </w:rPr>
        <w:fldChar w:fldCharType="end"/>
      </w:r>
      <w:r w:rsidRPr="0091004C">
        <w:rPr>
          <w:rFonts w:ascii="Arial" w:hAnsi="Arial" w:cs="Arial"/>
        </w:rPr>
        <w:tab/>
        <w:t>On or before ____ Business Days from _______________________________________.</w:t>
      </w:r>
      <w:r w:rsidR="004246F6">
        <w:rPr>
          <w:rFonts w:ascii="Arial" w:hAnsi="Arial" w:cs="Arial"/>
        </w:rPr>
        <w:t xml:space="preserve"> </w:t>
      </w:r>
    </w:p>
    <w:p w14:paraId="17C83481" w14:textId="77777777" w:rsidR="007E32D5" w:rsidRPr="0091004C" w:rsidRDefault="007E32D5" w:rsidP="00397221">
      <w:pPr>
        <w:keepNext/>
        <w:keepLines/>
        <w:spacing w:before="120" w:after="120"/>
        <w:rPr>
          <w:rFonts w:ascii="Arial" w:hAnsi="Arial" w:cs="Arial"/>
          <w:b/>
        </w:rPr>
      </w:pPr>
      <w:r w:rsidRPr="0091004C">
        <w:rPr>
          <w:rFonts w:ascii="Arial" w:hAnsi="Arial" w:cs="Arial"/>
          <w:b/>
        </w:rPr>
        <w:t xml:space="preserve">Task No. 2:  </w:t>
      </w:r>
      <w:r w:rsidRPr="00830792">
        <w:rPr>
          <w:rFonts w:ascii="Arial" w:hAnsi="Arial" w:cs="Arial"/>
          <w:color w:val="FF0000"/>
        </w:rPr>
        <w:t>[Insert title of deliverable.]</w:t>
      </w:r>
    </w:p>
    <w:p w14:paraId="7692E538" w14:textId="77777777" w:rsidR="00D4462C" w:rsidRPr="0091004C" w:rsidRDefault="00D4462C" w:rsidP="00776F91">
      <w:pPr>
        <w:spacing w:before="120" w:after="120"/>
        <w:ind w:left="720" w:hanging="360"/>
        <w:rPr>
          <w:rFonts w:ascii="Arial" w:hAnsi="Arial" w:cs="Arial"/>
          <w:b/>
        </w:rPr>
      </w:pPr>
      <w:r w:rsidRPr="0091004C">
        <w:rPr>
          <w:rFonts w:ascii="Arial" w:hAnsi="Arial" w:cs="Arial"/>
          <w:b/>
        </w:rPr>
        <w:t>A.</w:t>
      </w:r>
      <w:r w:rsidRPr="0091004C">
        <w:rPr>
          <w:rFonts w:ascii="Arial" w:hAnsi="Arial" w:cs="Arial"/>
          <w:b/>
        </w:rPr>
        <w:tab/>
      </w:r>
      <w:r w:rsidRPr="0091004C">
        <w:rPr>
          <w:rFonts w:ascii="Arial" w:hAnsi="Arial" w:cs="Arial"/>
          <w:b/>
          <w:u w:val="single"/>
        </w:rPr>
        <w:t>Services</w:t>
      </w:r>
      <w:r w:rsidRPr="0091004C">
        <w:rPr>
          <w:rFonts w:ascii="Arial" w:hAnsi="Arial" w:cs="Arial"/>
          <w:b/>
        </w:rPr>
        <w:t xml:space="preserve">:  </w:t>
      </w:r>
      <w:r w:rsidRPr="00830792">
        <w:rPr>
          <w:rFonts w:ascii="Arial" w:hAnsi="Arial" w:cs="Arial"/>
          <w:color w:val="FF0000"/>
        </w:rPr>
        <w:t>[Insert a description of the services required to perform or develop the deliverable.  See the instructions for a sample list of questions that should be answered by the description.]</w:t>
      </w:r>
    </w:p>
    <w:p w14:paraId="7C709A90" w14:textId="77777777" w:rsidR="00D4462C" w:rsidRPr="0091004C" w:rsidRDefault="00D4462C" w:rsidP="00776F91">
      <w:pPr>
        <w:spacing w:before="120" w:after="120"/>
        <w:ind w:left="720" w:hanging="360"/>
        <w:rPr>
          <w:rFonts w:ascii="Arial" w:hAnsi="Arial" w:cs="Arial"/>
          <w:color w:val="FF0000"/>
          <w:shd w:val="clear" w:color="auto" w:fill="D9D9D9"/>
        </w:rPr>
      </w:pPr>
      <w:r w:rsidRPr="0091004C">
        <w:rPr>
          <w:rFonts w:ascii="Arial" w:hAnsi="Arial" w:cs="Arial"/>
          <w:b/>
        </w:rPr>
        <w:t>B.</w:t>
      </w:r>
      <w:r w:rsidRPr="0091004C">
        <w:rPr>
          <w:rFonts w:ascii="Arial" w:hAnsi="Arial" w:cs="Arial"/>
          <w:b/>
        </w:rPr>
        <w:tab/>
      </w:r>
      <w:r w:rsidRPr="0091004C">
        <w:rPr>
          <w:rFonts w:ascii="Arial" w:hAnsi="Arial" w:cs="Arial"/>
          <w:b/>
          <w:u w:val="single"/>
        </w:rPr>
        <w:t>Deliverable</w:t>
      </w:r>
      <w:r w:rsidRPr="0091004C">
        <w:rPr>
          <w:rFonts w:ascii="Arial" w:hAnsi="Arial" w:cs="Arial"/>
          <w:b/>
        </w:rPr>
        <w:t xml:space="preserve">:  </w:t>
      </w:r>
      <w:r w:rsidR="00B92BFF" w:rsidRPr="0091004C">
        <w:rPr>
          <w:rFonts w:ascii="Arial" w:hAnsi="Arial" w:cs="Arial"/>
        </w:rPr>
        <w:t xml:space="preserve">The Consultant </w:t>
      </w:r>
      <w:r w:rsidR="00B92BFF">
        <w:rPr>
          <w:rFonts w:ascii="Arial" w:hAnsi="Arial" w:cs="Arial"/>
        </w:rPr>
        <w:t>will provide the following to the City’s Contract Manager</w:t>
      </w:r>
      <w:r w:rsidR="0027775E">
        <w:rPr>
          <w:rFonts w:ascii="Arial" w:hAnsi="Arial" w:cs="Arial"/>
        </w:rPr>
        <w:t>:</w:t>
      </w:r>
      <w:r w:rsidR="0027775E" w:rsidRPr="0091004C">
        <w:rPr>
          <w:rFonts w:ascii="Arial" w:hAnsi="Arial" w:cs="Arial"/>
        </w:rPr>
        <w:t xml:space="preserve"> </w:t>
      </w:r>
      <w:r w:rsidRPr="00830792">
        <w:rPr>
          <w:rFonts w:ascii="Arial" w:hAnsi="Arial" w:cs="Arial"/>
          <w:color w:val="FF0000"/>
        </w:rPr>
        <w:t>[Insert a description of the deliverable.]</w:t>
      </w:r>
    </w:p>
    <w:p w14:paraId="06E68505" w14:textId="14A4750C" w:rsidR="00D4462C" w:rsidRPr="0091004C" w:rsidRDefault="00D4462C" w:rsidP="00776F91">
      <w:pPr>
        <w:keepNext/>
        <w:spacing w:before="120" w:after="120"/>
        <w:ind w:left="720" w:hanging="360"/>
        <w:rPr>
          <w:rFonts w:ascii="Arial" w:hAnsi="Arial" w:cs="Arial"/>
        </w:rPr>
      </w:pPr>
      <w:r w:rsidRPr="00D4462C">
        <w:rPr>
          <w:rFonts w:ascii="Arial" w:hAnsi="Arial" w:cs="Arial"/>
          <w:b/>
        </w:rPr>
        <w:t>C.</w:t>
      </w:r>
      <w:r w:rsidRPr="00D4462C">
        <w:rPr>
          <w:rFonts w:ascii="Arial" w:hAnsi="Arial" w:cs="Arial"/>
          <w:b/>
        </w:rPr>
        <w:tab/>
      </w:r>
      <w:r w:rsidRPr="0091004C">
        <w:rPr>
          <w:rFonts w:ascii="Arial" w:hAnsi="Arial" w:cs="Arial"/>
          <w:b/>
          <w:u w:val="single"/>
        </w:rPr>
        <w:t>Completion Time</w:t>
      </w:r>
      <w:r w:rsidRPr="0091004C">
        <w:rPr>
          <w:rFonts w:ascii="Arial" w:hAnsi="Arial" w:cs="Arial"/>
          <w:b/>
        </w:rPr>
        <w:t>:</w:t>
      </w:r>
      <w:r w:rsidRPr="0091004C">
        <w:rPr>
          <w:rFonts w:ascii="Arial" w:hAnsi="Arial" w:cs="Arial"/>
        </w:rPr>
        <w:t xml:space="preserve">  The Consultant must complete the services and deliverable for this task in accordance with whichever one of the following time</w:t>
      </w:r>
      <w:r w:rsidR="0024760D">
        <w:rPr>
          <w:rFonts w:ascii="Arial" w:hAnsi="Arial" w:cs="Arial"/>
        </w:rPr>
        <w:t>s</w:t>
      </w:r>
      <w:r w:rsidRPr="0091004C">
        <w:rPr>
          <w:rFonts w:ascii="Arial" w:hAnsi="Arial" w:cs="Arial"/>
        </w:rPr>
        <w:t xml:space="preserve"> is marked:</w:t>
      </w:r>
    </w:p>
    <w:p w14:paraId="5489CA49" w14:textId="77777777" w:rsidR="00D4462C" w:rsidRPr="0091004C" w:rsidRDefault="00D4462C" w:rsidP="00776F91">
      <w:pPr>
        <w:keepNext/>
        <w:spacing w:before="120" w:after="120"/>
        <w:ind w:left="720"/>
        <w:rPr>
          <w:rFonts w:ascii="Arial" w:hAnsi="Arial" w:cs="Arial"/>
        </w:rPr>
      </w:pPr>
      <w:r w:rsidRPr="0091004C">
        <w:rPr>
          <w:rFonts w:ascii="Arial" w:hAnsi="Arial" w:cs="Arial"/>
          <w:shd w:val="clear" w:color="auto" w:fill="E0E0E0"/>
        </w:rPr>
        <w:fldChar w:fldCharType="begin">
          <w:ffData>
            <w:name w:val="Check1"/>
            <w:enabled/>
            <w:calcOnExit w:val="0"/>
            <w:checkBox>
              <w:sizeAuto/>
              <w:default w:val="0"/>
            </w:checkBox>
          </w:ffData>
        </w:fldChar>
      </w:r>
      <w:r w:rsidRPr="0091004C">
        <w:rPr>
          <w:rFonts w:ascii="Arial" w:hAnsi="Arial" w:cs="Arial"/>
          <w:shd w:val="clear" w:color="auto" w:fill="E0E0E0"/>
        </w:rPr>
        <w:instrText xml:space="preserve"> FORMCHECKBOX </w:instrText>
      </w:r>
      <w:r w:rsidRPr="0091004C">
        <w:rPr>
          <w:rFonts w:ascii="Arial" w:hAnsi="Arial" w:cs="Arial"/>
          <w:shd w:val="clear" w:color="auto" w:fill="E0E0E0"/>
        </w:rPr>
      </w:r>
      <w:r w:rsidRPr="0091004C">
        <w:rPr>
          <w:rFonts w:ascii="Arial" w:hAnsi="Arial" w:cs="Arial"/>
          <w:shd w:val="clear" w:color="auto" w:fill="E0E0E0"/>
        </w:rPr>
        <w:fldChar w:fldCharType="separate"/>
      </w:r>
      <w:r w:rsidRPr="0091004C">
        <w:rPr>
          <w:rFonts w:ascii="Arial" w:hAnsi="Arial" w:cs="Arial"/>
          <w:shd w:val="clear" w:color="auto" w:fill="E0E0E0"/>
        </w:rPr>
        <w:fldChar w:fldCharType="end"/>
      </w:r>
      <w:r w:rsidRPr="0091004C">
        <w:rPr>
          <w:rFonts w:ascii="Arial" w:hAnsi="Arial" w:cs="Arial"/>
        </w:rPr>
        <w:tab/>
        <w:t>On or before the following date:  _________________________________.</w:t>
      </w:r>
    </w:p>
    <w:p w14:paraId="45223892" w14:textId="77777777" w:rsidR="004246F6" w:rsidRDefault="00D4462C" w:rsidP="00397221">
      <w:pPr>
        <w:spacing w:before="120" w:after="120"/>
        <w:ind w:left="720"/>
        <w:rPr>
          <w:rFonts w:ascii="Arial" w:hAnsi="Arial" w:cs="Arial"/>
        </w:rPr>
      </w:pPr>
      <w:r w:rsidRPr="0091004C">
        <w:rPr>
          <w:rFonts w:ascii="Arial" w:hAnsi="Arial" w:cs="Arial"/>
          <w:shd w:val="clear" w:color="auto" w:fill="E0E0E0"/>
        </w:rPr>
        <w:fldChar w:fldCharType="begin">
          <w:ffData>
            <w:name w:val="Check2"/>
            <w:enabled/>
            <w:calcOnExit w:val="0"/>
            <w:checkBox>
              <w:sizeAuto/>
              <w:default w:val="0"/>
            </w:checkBox>
          </w:ffData>
        </w:fldChar>
      </w:r>
      <w:r w:rsidRPr="0091004C">
        <w:rPr>
          <w:rFonts w:ascii="Arial" w:hAnsi="Arial" w:cs="Arial"/>
          <w:shd w:val="clear" w:color="auto" w:fill="E0E0E0"/>
        </w:rPr>
        <w:instrText xml:space="preserve"> FORMCHECKBOX </w:instrText>
      </w:r>
      <w:r w:rsidRPr="0091004C">
        <w:rPr>
          <w:rFonts w:ascii="Arial" w:hAnsi="Arial" w:cs="Arial"/>
          <w:shd w:val="clear" w:color="auto" w:fill="E0E0E0"/>
        </w:rPr>
      </w:r>
      <w:r w:rsidRPr="0091004C">
        <w:rPr>
          <w:rFonts w:ascii="Arial" w:hAnsi="Arial" w:cs="Arial"/>
          <w:shd w:val="clear" w:color="auto" w:fill="E0E0E0"/>
        </w:rPr>
        <w:fldChar w:fldCharType="separate"/>
      </w:r>
      <w:r w:rsidRPr="0091004C">
        <w:rPr>
          <w:rFonts w:ascii="Arial" w:hAnsi="Arial" w:cs="Arial"/>
          <w:shd w:val="clear" w:color="auto" w:fill="E0E0E0"/>
        </w:rPr>
        <w:fldChar w:fldCharType="end"/>
      </w:r>
      <w:r w:rsidRPr="0091004C">
        <w:rPr>
          <w:rFonts w:ascii="Arial" w:hAnsi="Arial" w:cs="Arial"/>
        </w:rPr>
        <w:tab/>
        <w:t>On or before ____ Business Days from _______________________________________.</w:t>
      </w:r>
    </w:p>
    <w:p w14:paraId="4CE12203" w14:textId="77777777" w:rsidR="007E32D5" w:rsidRPr="0091004C" w:rsidRDefault="007E32D5" w:rsidP="00397221">
      <w:pPr>
        <w:keepNext/>
        <w:keepLines/>
        <w:spacing w:before="120" w:after="120"/>
        <w:rPr>
          <w:rFonts w:ascii="Arial" w:hAnsi="Arial" w:cs="Arial"/>
          <w:b/>
        </w:rPr>
      </w:pPr>
      <w:r w:rsidRPr="0091004C">
        <w:rPr>
          <w:rFonts w:ascii="Arial" w:hAnsi="Arial" w:cs="Arial"/>
          <w:b/>
        </w:rPr>
        <w:t xml:space="preserve">Task No. 3:  </w:t>
      </w:r>
      <w:r w:rsidRPr="00830792">
        <w:rPr>
          <w:rFonts w:ascii="Arial" w:hAnsi="Arial" w:cs="Arial"/>
          <w:color w:val="FF0000"/>
        </w:rPr>
        <w:t>[Insert title of deliverable.]</w:t>
      </w:r>
    </w:p>
    <w:p w14:paraId="73E2B949" w14:textId="77777777" w:rsidR="00D4462C" w:rsidRPr="0091004C" w:rsidRDefault="00D4462C" w:rsidP="00776F91">
      <w:pPr>
        <w:spacing w:before="120" w:after="120"/>
        <w:ind w:left="720" w:hanging="360"/>
        <w:rPr>
          <w:rFonts w:ascii="Arial" w:hAnsi="Arial" w:cs="Arial"/>
          <w:b/>
        </w:rPr>
      </w:pPr>
      <w:r w:rsidRPr="0091004C">
        <w:rPr>
          <w:rFonts w:ascii="Arial" w:hAnsi="Arial" w:cs="Arial"/>
          <w:b/>
        </w:rPr>
        <w:t>A.</w:t>
      </w:r>
      <w:r w:rsidRPr="0091004C">
        <w:rPr>
          <w:rFonts w:ascii="Arial" w:hAnsi="Arial" w:cs="Arial"/>
          <w:b/>
        </w:rPr>
        <w:tab/>
      </w:r>
      <w:r w:rsidRPr="0091004C">
        <w:rPr>
          <w:rFonts w:ascii="Arial" w:hAnsi="Arial" w:cs="Arial"/>
          <w:b/>
          <w:u w:val="single"/>
        </w:rPr>
        <w:t>Services</w:t>
      </w:r>
      <w:r w:rsidRPr="0091004C">
        <w:rPr>
          <w:rFonts w:ascii="Arial" w:hAnsi="Arial" w:cs="Arial"/>
          <w:b/>
        </w:rPr>
        <w:t xml:space="preserve">:  </w:t>
      </w:r>
      <w:r w:rsidRPr="00830792">
        <w:rPr>
          <w:rFonts w:ascii="Arial" w:hAnsi="Arial" w:cs="Arial"/>
          <w:color w:val="FF0000"/>
        </w:rPr>
        <w:t>[Insert a description of the services required to perform or develop the deliverable.  See the instructions for a sample list of questions that should be answered by the description.]</w:t>
      </w:r>
    </w:p>
    <w:p w14:paraId="5BEB0A72" w14:textId="77777777" w:rsidR="00D4462C" w:rsidRPr="0091004C" w:rsidRDefault="00D4462C" w:rsidP="00776F91">
      <w:pPr>
        <w:spacing w:before="120" w:after="120"/>
        <w:ind w:left="720" w:hanging="360"/>
        <w:rPr>
          <w:rFonts w:ascii="Arial" w:hAnsi="Arial" w:cs="Arial"/>
          <w:color w:val="FF0000"/>
          <w:shd w:val="clear" w:color="auto" w:fill="D9D9D9"/>
        </w:rPr>
      </w:pPr>
      <w:r w:rsidRPr="0091004C">
        <w:rPr>
          <w:rFonts w:ascii="Arial" w:hAnsi="Arial" w:cs="Arial"/>
          <w:b/>
        </w:rPr>
        <w:t>B.</w:t>
      </w:r>
      <w:r w:rsidRPr="0091004C">
        <w:rPr>
          <w:rFonts w:ascii="Arial" w:hAnsi="Arial" w:cs="Arial"/>
          <w:b/>
        </w:rPr>
        <w:tab/>
      </w:r>
      <w:r w:rsidRPr="0091004C">
        <w:rPr>
          <w:rFonts w:ascii="Arial" w:hAnsi="Arial" w:cs="Arial"/>
          <w:b/>
          <w:u w:val="single"/>
        </w:rPr>
        <w:t>Deliverable</w:t>
      </w:r>
      <w:r w:rsidRPr="0091004C">
        <w:rPr>
          <w:rFonts w:ascii="Arial" w:hAnsi="Arial" w:cs="Arial"/>
          <w:b/>
        </w:rPr>
        <w:t xml:space="preserve">:  </w:t>
      </w:r>
      <w:r w:rsidR="00B92BFF" w:rsidRPr="0091004C">
        <w:rPr>
          <w:rFonts w:ascii="Arial" w:hAnsi="Arial" w:cs="Arial"/>
        </w:rPr>
        <w:t xml:space="preserve">The Consultant </w:t>
      </w:r>
      <w:r w:rsidR="00B92BFF">
        <w:rPr>
          <w:rFonts w:ascii="Arial" w:hAnsi="Arial" w:cs="Arial"/>
        </w:rPr>
        <w:t>will provide the following to the City’s Contract Manager</w:t>
      </w:r>
      <w:r w:rsidR="0027775E">
        <w:rPr>
          <w:rFonts w:ascii="Arial" w:hAnsi="Arial" w:cs="Arial"/>
        </w:rPr>
        <w:t>:</w:t>
      </w:r>
      <w:r w:rsidR="0027775E" w:rsidRPr="0091004C">
        <w:rPr>
          <w:rFonts w:ascii="Arial" w:hAnsi="Arial" w:cs="Arial"/>
        </w:rPr>
        <w:t xml:space="preserve"> </w:t>
      </w:r>
      <w:r w:rsidRPr="00830792">
        <w:rPr>
          <w:rFonts w:ascii="Arial" w:hAnsi="Arial" w:cs="Arial"/>
          <w:color w:val="FF0000"/>
        </w:rPr>
        <w:t>[Insert a description of the deliverable.]</w:t>
      </w:r>
    </w:p>
    <w:p w14:paraId="62FCAB07" w14:textId="1D0B32D8" w:rsidR="00D4462C" w:rsidRPr="0091004C" w:rsidRDefault="00D4462C" w:rsidP="00776F91">
      <w:pPr>
        <w:keepNext/>
        <w:spacing w:before="120" w:after="120"/>
        <w:ind w:left="720" w:hanging="360"/>
        <w:rPr>
          <w:rFonts w:ascii="Arial" w:hAnsi="Arial" w:cs="Arial"/>
        </w:rPr>
      </w:pPr>
      <w:r w:rsidRPr="00D4462C">
        <w:rPr>
          <w:rFonts w:ascii="Arial" w:hAnsi="Arial" w:cs="Arial"/>
          <w:b/>
        </w:rPr>
        <w:t>C.</w:t>
      </w:r>
      <w:r w:rsidRPr="00D4462C">
        <w:rPr>
          <w:rFonts w:ascii="Arial" w:hAnsi="Arial" w:cs="Arial"/>
          <w:b/>
        </w:rPr>
        <w:tab/>
      </w:r>
      <w:r w:rsidRPr="0091004C">
        <w:rPr>
          <w:rFonts w:ascii="Arial" w:hAnsi="Arial" w:cs="Arial"/>
          <w:b/>
          <w:u w:val="single"/>
        </w:rPr>
        <w:t>Completion Time</w:t>
      </w:r>
      <w:r w:rsidRPr="0091004C">
        <w:rPr>
          <w:rFonts w:ascii="Arial" w:hAnsi="Arial" w:cs="Arial"/>
          <w:b/>
        </w:rPr>
        <w:t>:</w:t>
      </w:r>
      <w:r w:rsidRPr="0091004C">
        <w:rPr>
          <w:rFonts w:ascii="Arial" w:hAnsi="Arial" w:cs="Arial"/>
        </w:rPr>
        <w:t xml:space="preserve">  The Consultant must complete the services and deliverable for this task in accordance with whichever one of the following time</w:t>
      </w:r>
      <w:r w:rsidR="00CD09F1">
        <w:rPr>
          <w:rFonts w:ascii="Arial" w:hAnsi="Arial" w:cs="Arial"/>
        </w:rPr>
        <w:t>s</w:t>
      </w:r>
      <w:r w:rsidRPr="0091004C">
        <w:rPr>
          <w:rFonts w:ascii="Arial" w:hAnsi="Arial" w:cs="Arial"/>
        </w:rPr>
        <w:t xml:space="preserve"> is marked:</w:t>
      </w:r>
    </w:p>
    <w:p w14:paraId="123A0FCD" w14:textId="77777777" w:rsidR="00D4462C" w:rsidRPr="0091004C" w:rsidRDefault="00D4462C" w:rsidP="00776F91">
      <w:pPr>
        <w:keepNext/>
        <w:spacing w:before="120" w:after="120"/>
        <w:ind w:left="720"/>
        <w:rPr>
          <w:rFonts w:ascii="Arial" w:hAnsi="Arial" w:cs="Arial"/>
        </w:rPr>
      </w:pPr>
      <w:r w:rsidRPr="0091004C">
        <w:rPr>
          <w:rFonts w:ascii="Arial" w:hAnsi="Arial" w:cs="Arial"/>
          <w:shd w:val="clear" w:color="auto" w:fill="E0E0E0"/>
        </w:rPr>
        <w:fldChar w:fldCharType="begin">
          <w:ffData>
            <w:name w:val="Check1"/>
            <w:enabled/>
            <w:calcOnExit w:val="0"/>
            <w:checkBox>
              <w:sizeAuto/>
              <w:default w:val="0"/>
            </w:checkBox>
          </w:ffData>
        </w:fldChar>
      </w:r>
      <w:r w:rsidRPr="0091004C">
        <w:rPr>
          <w:rFonts w:ascii="Arial" w:hAnsi="Arial" w:cs="Arial"/>
          <w:shd w:val="clear" w:color="auto" w:fill="E0E0E0"/>
        </w:rPr>
        <w:instrText xml:space="preserve"> FORMCHECKBOX </w:instrText>
      </w:r>
      <w:r w:rsidRPr="0091004C">
        <w:rPr>
          <w:rFonts w:ascii="Arial" w:hAnsi="Arial" w:cs="Arial"/>
          <w:shd w:val="clear" w:color="auto" w:fill="E0E0E0"/>
        </w:rPr>
      </w:r>
      <w:r w:rsidRPr="0091004C">
        <w:rPr>
          <w:rFonts w:ascii="Arial" w:hAnsi="Arial" w:cs="Arial"/>
          <w:shd w:val="clear" w:color="auto" w:fill="E0E0E0"/>
        </w:rPr>
        <w:fldChar w:fldCharType="separate"/>
      </w:r>
      <w:r w:rsidRPr="0091004C">
        <w:rPr>
          <w:rFonts w:ascii="Arial" w:hAnsi="Arial" w:cs="Arial"/>
          <w:shd w:val="clear" w:color="auto" w:fill="E0E0E0"/>
        </w:rPr>
        <w:fldChar w:fldCharType="end"/>
      </w:r>
      <w:r w:rsidRPr="0091004C">
        <w:rPr>
          <w:rFonts w:ascii="Arial" w:hAnsi="Arial" w:cs="Arial"/>
        </w:rPr>
        <w:tab/>
        <w:t>On or before the following date:  _________________________________.</w:t>
      </w:r>
    </w:p>
    <w:p w14:paraId="587CE04C" w14:textId="77777777" w:rsidR="004246F6" w:rsidRPr="00ED33E1" w:rsidRDefault="00D4462C" w:rsidP="00397221">
      <w:pPr>
        <w:spacing w:before="120" w:after="120"/>
        <w:ind w:left="720"/>
        <w:rPr>
          <w:rFonts w:ascii="Arial" w:hAnsi="Arial" w:cs="Arial"/>
          <w:color w:val="FF0000"/>
        </w:rPr>
      </w:pPr>
      <w:r w:rsidRPr="0091004C">
        <w:rPr>
          <w:rFonts w:ascii="Arial" w:hAnsi="Arial" w:cs="Arial"/>
          <w:shd w:val="clear" w:color="auto" w:fill="E0E0E0"/>
        </w:rPr>
        <w:fldChar w:fldCharType="begin">
          <w:ffData>
            <w:name w:val="Check2"/>
            <w:enabled/>
            <w:calcOnExit w:val="0"/>
            <w:checkBox>
              <w:sizeAuto/>
              <w:default w:val="0"/>
            </w:checkBox>
          </w:ffData>
        </w:fldChar>
      </w:r>
      <w:r w:rsidRPr="0091004C">
        <w:rPr>
          <w:rFonts w:ascii="Arial" w:hAnsi="Arial" w:cs="Arial"/>
          <w:shd w:val="clear" w:color="auto" w:fill="E0E0E0"/>
        </w:rPr>
        <w:instrText xml:space="preserve"> FORMCHECKBOX </w:instrText>
      </w:r>
      <w:r w:rsidRPr="0091004C">
        <w:rPr>
          <w:rFonts w:ascii="Arial" w:hAnsi="Arial" w:cs="Arial"/>
          <w:shd w:val="clear" w:color="auto" w:fill="E0E0E0"/>
        </w:rPr>
      </w:r>
      <w:r w:rsidRPr="0091004C">
        <w:rPr>
          <w:rFonts w:ascii="Arial" w:hAnsi="Arial" w:cs="Arial"/>
          <w:shd w:val="clear" w:color="auto" w:fill="E0E0E0"/>
        </w:rPr>
        <w:fldChar w:fldCharType="separate"/>
      </w:r>
      <w:r w:rsidRPr="0091004C">
        <w:rPr>
          <w:rFonts w:ascii="Arial" w:hAnsi="Arial" w:cs="Arial"/>
          <w:shd w:val="clear" w:color="auto" w:fill="E0E0E0"/>
        </w:rPr>
        <w:fldChar w:fldCharType="end"/>
      </w:r>
      <w:r w:rsidRPr="0091004C">
        <w:rPr>
          <w:rFonts w:ascii="Arial" w:hAnsi="Arial" w:cs="Arial"/>
        </w:rPr>
        <w:tab/>
        <w:t>On or before ____ Business Days from _______________________________________.</w:t>
      </w:r>
      <w:r w:rsidR="00A52BD0">
        <w:rPr>
          <w:rFonts w:ascii="Arial" w:hAnsi="Arial" w:cs="Arial"/>
        </w:rPr>
        <w:t xml:space="preserve"> </w:t>
      </w:r>
    </w:p>
    <w:p w14:paraId="49B59F9F" w14:textId="77777777" w:rsidR="00CD09F1" w:rsidRPr="00CD09F1" w:rsidRDefault="00CD09F1" w:rsidP="00397221">
      <w:pPr>
        <w:sectPr w:rsidR="00CD09F1" w:rsidRPr="00CD09F1" w:rsidSect="004456E5">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1440" w:left="1440" w:header="720" w:footer="720" w:gutter="0"/>
          <w:pgNumType w:start="1"/>
          <w:cols w:space="720"/>
          <w:docGrid w:linePitch="360"/>
        </w:sectPr>
      </w:pPr>
    </w:p>
    <w:p w14:paraId="57B972B3" w14:textId="77777777" w:rsidR="00EC3312" w:rsidRPr="00830792" w:rsidRDefault="00557838" w:rsidP="00397221">
      <w:pPr>
        <w:jc w:val="center"/>
        <w:rPr>
          <w:rFonts w:ascii="Arial" w:hAnsi="Arial" w:cs="Arial"/>
          <w:b/>
          <w:sz w:val="24"/>
          <w:szCs w:val="24"/>
        </w:rPr>
      </w:pPr>
      <w:r w:rsidRPr="00DB3B86">
        <w:rPr>
          <w:rFonts w:ascii="Arial" w:hAnsi="Arial" w:cs="Arial"/>
          <w:b/>
          <w:sz w:val="24"/>
          <w:szCs w:val="24"/>
        </w:rPr>
        <w:lastRenderedPageBreak/>
        <w:t>EXHIBIT B:  COMPENSATION</w:t>
      </w:r>
    </w:p>
    <w:p w14:paraId="00721200" w14:textId="77777777" w:rsidR="00EC3312" w:rsidRPr="00FE31DA" w:rsidRDefault="00EC3312" w:rsidP="00397221">
      <w:pPr>
        <w:jc w:val="center"/>
        <w:rPr>
          <w:rFonts w:ascii="Arial" w:hAnsi="Arial" w:cs="Arial"/>
          <w:sz w:val="24"/>
          <w:szCs w:val="24"/>
        </w:rPr>
      </w:pPr>
    </w:p>
    <w:p w14:paraId="33293CBA" w14:textId="77777777" w:rsidR="00EC3312" w:rsidRPr="00FE31DA" w:rsidRDefault="00EC3312" w:rsidP="00397221">
      <w:pPr>
        <w:rPr>
          <w:rFonts w:ascii="Arial" w:hAnsi="Arial" w:cs="Arial"/>
          <w:b/>
        </w:rPr>
      </w:pPr>
      <w:r w:rsidRPr="00FE31DA">
        <w:rPr>
          <w:rFonts w:ascii="Arial" w:hAnsi="Arial" w:cs="Arial"/>
          <w:b/>
        </w:rPr>
        <w:t>Section 1 – Compensation Table</w:t>
      </w:r>
    </w:p>
    <w:p w14:paraId="500B8449" w14:textId="77777777" w:rsidR="00EC3312" w:rsidRDefault="00EC3312" w:rsidP="00397221">
      <w:pPr>
        <w:jc w:val="cente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4590"/>
        <w:gridCol w:w="6660"/>
        <w:gridCol w:w="1620"/>
      </w:tblGrid>
      <w:tr w:rsidR="00EC3312" w:rsidRPr="000252EF" w14:paraId="524ED924" w14:textId="77777777" w:rsidTr="000252EF">
        <w:tc>
          <w:tcPr>
            <w:tcW w:w="14508" w:type="dxa"/>
            <w:gridSpan w:val="4"/>
            <w:shd w:val="clear" w:color="auto" w:fill="E0E0E0"/>
          </w:tcPr>
          <w:p w14:paraId="64DECC41" w14:textId="77777777" w:rsidR="00EC3312" w:rsidRPr="000252EF" w:rsidRDefault="00EC3312" w:rsidP="00397221">
            <w:pPr>
              <w:spacing w:before="120" w:after="120"/>
              <w:jc w:val="center"/>
              <w:rPr>
                <w:rFonts w:ascii="Arial" w:hAnsi="Arial" w:cs="Arial"/>
                <w:b/>
              </w:rPr>
            </w:pPr>
            <w:r w:rsidRPr="000252EF">
              <w:rPr>
                <w:rFonts w:ascii="Arial" w:hAnsi="Arial" w:cs="Arial"/>
                <w:b/>
              </w:rPr>
              <w:t>Part 1 – Compensation for Basic Services</w:t>
            </w:r>
          </w:p>
        </w:tc>
      </w:tr>
      <w:tr w:rsidR="00EC3312" w:rsidRPr="000252EF" w14:paraId="09C6BD57" w14:textId="77777777" w:rsidTr="000252EF">
        <w:tc>
          <w:tcPr>
            <w:tcW w:w="1638" w:type="dxa"/>
            <w:shd w:val="clear" w:color="auto" w:fill="auto"/>
          </w:tcPr>
          <w:p w14:paraId="35ED19C3" w14:textId="77777777" w:rsidR="00EC3312" w:rsidRPr="000252EF" w:rsidRDefault="00EC3312" w:rsidP="00397221">
            <w:pPr>
              <w:spacing w:before="120" w:after="120"/>
              <w:jc w:val="center"/>
              <w:rPr>
                <w:rFonts w:ascii="Arial" w:hAnsi="Arial" w:cs="Arial"/>
                <w:b/>
              </w:rPr>
            </w:pPr>
            <w:r w:rsidRPr="000252EF">
              <w:rPr>
                <w:rFonts w:ascii="Arial" w:hAnsi="Arial" w:cs="Arial"/>
                <w:b/>
              </w:rPr>
              <w:t>Column 1</w:t>
            </w:r>
          </w:p>
        </w:tc>
        <w:tc>
          <w:tcPr>
            <w:tcW w:w="4590" w:type="dxa"/>
            <w:shd w:val="clear" w:color="auto" w:fill="auto"/>
          </w:tcPr>
          <w:p w14:paraId="640225F4" w14:textId="77777777" w:rsidR="00EC3312" w:rsidRPr="000252EF" w:rsidRDefault="00EC3312" w:rsidP="00397221">
            <w:pPr>
              <w:spacing w:before="120" w:after="120"/>
              <w:jc w:val="center"/>
              <w:rPr>
                <w:rFonts w:ascii="Arial" w:hAnsi="Arial" w:cs="Arial"/>
                <w:b/>
              </w:rPr>
            </w:pPr>
            <w:r w:rsidRPr="000252EF">
              <w:rPr>
                <w:rFonts w:ascii="Arial" w:hAnsi="Arial" w:cs="Arial"/>
                <w:b/>
              </w:rPr>
              <w:t>Column 2</w:t>
            </w:r>
          </w:p>
        </w:tc>
        <w:tc>
          <w:tcPr>
            <w:tcW w:w="6660" w:type="dxa"/>
            <w:shd w:val="clear" w:color="auto" w:fill="auto"/>
          </w:tcPr>
          <w:p w14:paraId="4176F2DC" w14:textId="77777777" w:rsidR="00EC3312" w:rsidRPr="000252EF" w:rsidRDefault="00EC3312" w:rsidP="00397221">
            <w:pPr>
              <w:spacing w:before="120" w:after="120"/>
              <w:jc w:val="center"/>
              <w:rPr>
                <w:rFonts w:ascii="Arial" w:hAnsi="Arial" w:cs="Arial"/>
                <w:b/>
              </w:rPr>
            </w:pPr>
            <w:r w:rsidRPr="000252EF">
              <w:rPr>
                <w:rFonts w:ascii="Arial" w:hAnsi="Arial" w:cs="Arial"/>
                <w:b/>
              </w:rPr>
              <w:t>Column 3</w:t>
            </w:r>
          </w:p>
        </w:tc>
        <w:tc>
          <w:tcPr>
            <w:tcW w:w="1620" w:type="dxa"/>
            <w:shd w:val="clear" w:color="auto" w:fill="auto"/>
          </w:tcPr>
          <w:p w14:paraId="0B4FA702" w14:textId="77777777" w:rsidR="00EC3312" w:rsidRPr="000252EF" w:rsidRDefault="00EC3312" w:rsidP="00397221">
            <w:pPr>
              <w:spacing w:before="120" w:after="120"/>
              <w:jc w:val="center"/>
              <w:rPr>
                <w:rFonts w:ascii="Arial" w:hAnsi="Arial" w:cs="Arial"/>
                <w:b/>
              </w:rPr>
            </w:pPr>
            <w:r w:rsidRPr="000252EF">
              <w:rPr>
                <w:rFonts w:ascii="Arial" w:hAnsi="Arial" w:cs="Arial"/>
                <w:b/>
              </w:rPr>
              <w:t>Column 4</w:t>
            </w:r>
          </w:p>
        </w:tc>
      </w:tr>
      <w:tr w:rsidR="00EC3312" w:rsidRPr="000252EF" w14:paraId="5205E381" w14:textId="77777777" w:rsidTr="000252EF">
        <w:tc>
          <w:tcPr>
            <w:tcW w:w="1638" w:type="dxa"/>
            <w:shd w:val="clear" w:color="auto" w:fill="auto"/>
          </w:tcPr>
          <w:p w14:paraId="285A5C44" w14:textId="77777777" w:rsidR="00EC3312" w:rsidRPr="000252EF" w:rsidRDefault="00EC3312" w:rsidP="00397221">
            <w:pPr>
              <w:spacing w:before="120" w:after="120"/>
              <w:jc w:val="center"/>
              <w:rPr>
                <w:rFonts w:ascii="Arial" w:hAnsi="Arial" w:cs="Arial"/>
                <w:b/>
              </w:rPr>
            </w:pPr>
            <w:r w:rsidRPr="000252EF">
              <w:rPr>
                <w:rFonts w:ascii="Arial" w:hAnsi="Arial" w:cs="Arial"/>
                <w:b/>
              </w:rPr>
              <w:t>Task Nos.</w:t>
            </w:r>
          </w:p>
        </w:tc>
        <w:tc>
          <w:tcPr>
            <w:tcW w:w="4590" w:type="dxa"/>
            <w:shd w:val="clear" w:color="auto" w:fill="auto"/>
          </w:tcPr>
          <w:p w14:paraId="2D92763E" w14:textId="77777777" w:rsidR="00EC3312" w:rsidRPr="000252EF" w:rsidRDefault="00EC3312" w:rsidP="00397221">
            <w:pPr>
              <w:spacing w:before="120" w:after="120"/>
              <w:jc w:val="center"/>
              <w:rPr>
                <w:rFonts w:ascii="Arial" w:hAnsi="Arial" w:cs="Arial"/>
                <w:b/>
              </w:rPr>
            </w:pPr>
            <w:r w:rsidRPr="000252EF">
              <w:rPr>
                <w:rFonts w:ascii="Arial" w:hAnsi="Arial" w:cs="Arial"/>
                <w:b/>
              </w:rPr>
              <w:t>Basis of Compensation</w:t>
            </w:r>
          </w:p>
        </w:tc>
        <w:tc>
          <w:tcPr>
            <w:tcW w:w="6660" w:type="dxa"/>
            <w:shd w:val="clear" w:color="auto" w:fill="auto"/>
          </w:tcPr>
          <w:p w14:paraId="66CF04AF" w14:textId="77777777" w:rsidR="00EC3312" w:rsidRPr="000252EF" w:rsidRDefault="00EC3312" w:rsidP="00397221">
            <w:pPr>
              <w:spacing w:before="120" w:after="120"/>
              <w:jc w:val="center"/>
              <w:rPr>
                <w:rFonts w:ascii="Arial" w:hAnsi="Arial" w:cs="Arial"/>
                <w:b/>
              </w:rPr>
            </w:pPr>
            <w:r w:rsidRPr="000252EF">
              <w:rPr>
                <w:rFonts w:ascii="Arial" w:hAnsi="Arial" w:cs="Arial"/>
                <w:b/>
              </w:rPr>
              <w:t>Invoice Period</w:t>
            </w:r>
          </w:p>
        </w:tc>
        <w:tc>
          <w:tcPr>
            <w:tcW w:w="1620" w:type="dxa"/>
            <w:shd w:val="clear" w:color="auto" w:fill="auto"/>
          </w:tcPr>
          <w:p w14:paraId="2EF39773" w14:textId="77777777" w:rsidR="00EC3312" w:rsidRPr="000252EF" w:rsidRDefault="00EC3312" w:rsidP="00397221">
            <w:pPr>
              <w:spacing w:before="120" w:after="120"/>
              <w:jc w:val="center"/>
              <w:rPr>
                <w:rFonts w:ascii="Arial" w:hAnsi="Arial" w:cs="Arial"/>
                <w:b/>
              </w:rPr>
            </w:pPr>
            <w:r w:rsidRPr="000252EF">
              <w:rPr>
                <w:rFonts w:ascii="Arial" w:hAnsi="Arial" w:cs="Arial"/>
                <w:b/>
              </w:rPr>
              <w:t>Compensation</w:t>
            </w:r>
          </w:p>
        </w:tc>
      </w:tr>
      <w:tr w:rsidR="00EC3312" w14:paraId="550C02A6" w14:textId="77777777" w:rsidTr="000252EF">
        <w:tc>
          <w:tcPr>
            <w:tcW w:w="1638" w:type="dxa"/>
            <w:shd w:val="clear" w:color="auto" w:fill="auto"/>
          </w:tcPr>
          <w:p w14:paraId="46F5A5B4" w14:textId="77777777" w:rsidR="00EC3312" w:rsidRPr="000252EF" w:rsidRDefault="00EC3312" w:rsidP="00397221">
            <w:pPr>
              <w:spacing w:before="120" w:after="120"/>
              <w:jc w:val="center"/>
              <w:rPr>
                <w:rFonts w:ascii="Arial" w:hAnsi="Arial" w:cs="Arial"/>
              </w:rPr>
            </w:pPr>
          </w:p>
        </w:tc>
        <w:tc>
          <w:tcPr>
            <w:tcW w:w="4590" w:type="dxa"/>
            <w:shd w:val="clear" w:color="auto" w:fill="auto"/>
          </w:tcPr>
          <w:p w14:paraId="58E2BC10" w14:textId="77777777" w:rsidR="00EC3312" w:rsidRPr="000252EF" w:rsidRDefault="00EC3312" w:rsidP="00397221">
            <w:pPr>
              <w:tabs>
                <w:tab w:val="left" w:pos="2862"/>
              </w:tabs>
              <w:spacing w:before="120" w:after="120"/>
              <w:jc w:val="center"/>
              <w:rPr>
                <w:rFonts w:ascii="Arial" w:hAnsi="Arial" w:cs="Arial"/>
              </w:rPr>
            </w:pPr>
            <w:r w:rsidRPr="000252EF">
              <w:rPr>
                <w:rFonts w:ascii="Arial" w:hAnsi="Arial" w:cs="Arial"/>
                <w:shd w:val="clear" w:color="auto" w:fill="E0E0E0"/>
              </w:rPr>
              <w:fldChar w:fldCharType="begin">
                <w:ffData>
                  <w:name w:val="Check1"/>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Time &amp; Materials</w:t>
            </w:r>
            <w:r w:rsidRPr="000252EF">
              <w:rPr>
                <w:rFonts w:ascii="Arial" w:hAnsi="Arial" w:cs="Arial"/>
              </w:rPr>
              <w:tab/>
            </w:r>
            <w:r w:rsidRPr="000252EF">
              <w:rPr>
                <w:rFonts w:ascii="Arial" w:hAnsi="Arial" w:cs="Arial"/>
                <w:shd w:val="clear" w:color="auto" w:fill="E0E0E0"/>
              </w:rPr>
              <w:fldChar w:fldCharType="begin">
                <w:ffData>
                  <w:name w:val="Check3"/>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Fixed Fee</w:t>
            </w:r>
          </w:p>
        </w:tc>
        <w:tc>
          <w:tcPr>
            <w:tcW w:w="6660" w:type="dxa"/>
            <w:shd w:val="clear" w:color="auto" w:fill="auto"/>
          </w:tcPr>
          <w:p w14:paraId="0D558B35" w14:textId="77777777" w:rsidR="00EC3312" w:rsidRPr="000252EF" w:rsidRDefault="00EC3312" w:rsidP="00397221">
            <w:pPr>
              <w:spacing w:before="120" w:after="120"/>
              <w:jc w:val="center"/>
              <w:rPr>
                <w:rFonts w:ascii="Arial" w:hAnsi="Arial" w:cs="Arial"/>
              </w:rPr>
            </w:pPr>
            <w:r w:rsidRPr="000252EF">
              <w:rPr>
                <w:rFonts w:ascii="Arial" w:hAnsi="Arial" w:cs="Arial"/>
                <w:shd w:val="clear" w:color="auto" w:fill="E0E0E0"/>
              </w:rPr>
              <w:fldChar w:fldCharType="begin">
                <w:ffData>
                  <w:name w:val="Check4"/>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Monthly</w:t>
            </w:r>
            <w:r w:rsidRPr="000252EF">
              <w:rPr>
                <w:rFonts w:ascii="Arial" w:hAnsi="Arial" w:cs="Arial"/>
              </w:rPr>
              <w:tab/>
            </w:r>
            <w:r w:rsidRPr="000252EF">
              <w:rPr>
                <w:rFonts w:ascii="Arial" w:hAnsi="Arial" w:cs="Arial"/>
                <w:shd w:val="clear" w:color="auto" w:fill="E0E0E0"/>
              </w:rPr>
              <w:fldChar w:fldCharType="begin">
                <w:ffData>
                  <w:name w:val="Check5"/>
                  <w:enabled/>
                  <w:calcOnExit w:val="0"/>
                  <w:checkBox>
                    <w:sizeAuto/>
                    <w:default w:val="0"/>
                  </w:checkBox>
                </w:ffData>
              </w:fldChar>
            </w:r>
            <w:bookmarkStart w:id="8" w:name="Check5"/>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bookmarkEnd w:id="8"/>
            <w:r w:rsidRPr="000252EF">
              <w:rPr>
                <w:rFonts w:ascii="Arial" w:hAnsi="Arial" w:cs="Arial"/>
              </w:rPr>
              <w:t xml:space="preserve">  Completion of Task(s)</w:t>
            </w:r>
            <w:r w:rsidRPr="000252EF">
              <w:rPr>
                <w:rFonts w:ascii="Arial" w:hAnsi="Arial" w:cs="Arial"/>
              </w:rPr>
              <w:tab/>
            </w:r>
            <w:r w:rsidRPr="000252EF">
              <w:rPr>
                <w:rFonts w:ascii="Arial" w:hAnsi="Arial" w:cs="Arial"/>
                <w:shd w:val="clear" w:color="auto" w:fill="E0E0E0"/>
              </w:rPr>
              <w:fldChar w:fldCharType="begin">
                <w:ffData>
                  <w:name w:val="Check11"/>
                  <w:enabled/>
                  <w:calcOnExit w:val="0"/>
                  <w:checkBox>
                    <w:sizeAuto/>
                    <w:default w:val="0"/>
                  </w:checkBox>
                </w:ffData>
              </w:fldChar>
            </w:r>
            <w:bookmarkStart w:id="9" w:name="Check11"/>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bookmarkEnd w:id="9"/>
            <w:r w:rsidRPr="000252EF">
              <w:rPr>
                <w:rFonts w:ascii="Arial" w:hAnsi="Arial" w:cs="Arial"/>
              </w:rPr>
              <w:t xml:space="preserve">  Completion of Work</w:t>
            </w:r>
          </w:p>
        </w:tc>
        <w:tc>
          <w:tcPr>
            <w:tcW w:w="1620" w:type="dxa"/>
            <w:shd w:val="clear" w:color="auto" w:fill="auto"/>
          </w:tcPr>
          <w:p w14:paraId="25CA181E" w14:textId="77777777" w:rsidR="00EC3312" w:rsidRPr="000252EF" w:rsidRDefault="00EC3312" w:rsidP="00397221">
            <w:pPr>
              <w:spacing w:before="120" w:after="120"/>
              <w:rPr>
                <w:rFonts w:ascii="Arial" w:hAnsi="Arial" w:cs="Arial"/>
              </w:rPr>
            </w:pPr>
            <w:r w:rsidRPr="000252EF">
              <w:rPr>
                <w:rFonts w:ascii="Arial" w:hAnsi="Arial" w:cs="Arial"/>
              </w:rPr>
              <w:t>$</w:t>
            </w:r>
          </w:p>
        </w:tc>
      </w:tr>
      <w:tr w:rsidR="00EC3312" w14:paraId="282F1D91" w14:textId="77777777" w:rsidTr="000252EF">
        <w:tc>
          <w:tcPr>
            <w:tcW w:w="1638" w:type="dxa"/>
            <w:shd w:val="clear" w:color="auto" w:fill="auto"/>
          </w:tcPr>
          <w:p w14:paraId="48CE8CA5" w14:textId="77777777" w:rsidR="00EC3312" w:rsidRPr="000252EF" w:rsidRDefault="00EC3312" w:rsidP="00397221">
            <w:pPr>
              <w:spacing w:before="120" w:after="120"/>
              <w:jc w:val="center"/>
              <w:rPr>
                <w:rFonts w:ascii="Arial" w:hAnsi="Arial" w:cs="Arial"/>
              </w:rPr>
            </w:pPr>
          </w:p>
        </w:tc>
        <w:tc>
          <w:tcPr>
            <w:tcW w:w="4590" w:type="dxa"/>
            <w:shd w:val="clear" w:color="auto" w:fill="auto"/>
          </w:tcPr>
          <w:p w14:paraId="36F676D3" w14:textId="77777777" w:rsidR="00EC3312" w:rsidRPr="000252EF" w:rsidRDefault="00EC3312" w:rsidP="00397221">
            <w:pPr>
              <w:tabs>
                <w:tab w:val="left" w:pos="2862"/>
              </w:tabs>
              <w:spacing w:before="120" w:after="120"/>
              <w:jc w:val="center"/>
              <w:rPr>
                <w:rFonts w:ascii="Arial" w:hAnsi="Arial" w:cs="Arial"/>
              </w:rPr>
            </w:pPr>
            <w:r w:rsidRPr="000252EF">
              <w:rPr>
                <w:rFonts w:ascii="Arial" w:hAnsi="Arial" w:cs="Arial"/>
                <w:shd w:val="clear" w:color="auto" w:fill="E0E0E0"/>
              </w:rPr>
              <w:fldChar w:fldCharType="begin">
                <w:ffData>
                  <w:name w:val="Check1"/>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Time &amp; Materials</w:t>
            </w:r>
            <w:r w:rsidRPr="000252EF">
              <w:rPr>
                <w:rFonts w:ascii="Arial" w:hAnsi="Arial" w:cs="Arial"/>
              </w:rPr>
              <w:tab/>
            </w:r>
            <w:r w:rsidRPr="000252EF">
              <w:rPr>
                <w:rFonts w:ascii="Arial" w:hAnsi="Arial" w:cs="Arial"/>
                <w:shd w:val="clear" w:color="auto" w:fill="E0E0E0"/>
              </w:rPr>
              <w:fldChar w:fldCharType="begin">
                <w:ffData>
                  <w:name w:val="Check3"/>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Fixed Fee</w:t>
            </w:r>
          </w:p>
        </w:tc>
        <w:tc>
          <w:tcPr>
            <w:tcW w:w="6660" w:type="dxa"/>
            <w:shd w:val="clear" w:color="auto" w:fill="auto"/>
          </w:tcPr>
          <w:p w14:paraId="2839512C" w14:textId="77777777" w:rsidR="00EC3312" w:rsidRPr="000252EF" w:rsidRDefault="00EC3312" w:rsidP="00397221">
            <w:pPr>
              <w:spacing w:before="120" w:after="120"/>
              <w:jc w:val="center"/>
              <w:rPr>
                <w:rFonts w:ascii="Arial" w:hAnsi="Arial" w:cs="Arial"/>
              </w:rPr>
            </w:pPr>
            <w:r w:rsidRPr="000252EF">
              <w:rPr>
                <w:rFonts w:ascii="Arial" w:hAnsi="Arial" w:cs="Arial"/>
                <w:shd w:val="clear" w:color="auto" w:fill="E0E0E0"/>
              </w:rPr>
              <w:fldChar w:fldCharType="begin">
                <w:ffData>
                  <w:name w:val="Check4"/>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Monthly</w:t>
            </w:r>
            <w:r w:rsidRPr="000252EF">
              <w:rPr>
                <w:rFonts w:ascii="Arial" w:hAnsi="Arial" w:cs="Arial"/>
              </w:rPr>
              <w:tab/>
            </w:r>
            <w:r w:rsidRPr="000252EF">
              <w:rPr>
                <w:rFonts w:ascii="Arial" w:hAnsi="Arial" w:cs="Arial"/>
                <w:shd w:val="clear" w:color="auto" w:fill="E0E0E0"/>
              </w:rPr>
              <w:fldChar w:fldCharType="begin">
                <w:ffData>
                  <w:name w:val="Check5"/>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Completion of Task(s)</w:t>
            </w:r>
            <w:r w:rsidRPr="000252EF">
              <w:rPr>
                <w:rFonts w:ascii="Arial" w:hAnsi="Arial" w:cs="Arial"/>
              </w:rPr>
              <w:tab/>
            </w:r>
            <w:r w:rsidRPr="000252EF">
              <w:rPr>
                <w:rFonts w:ascii="Arial" w:hAnsi="Arial" w:cs="Arial"/>
                <w:shd w:val="clear" w:color="auto" w:fill="E0E0E0"/>
              </w:rPr>
              <w:fldChar w:fldCharType="begin">
                <w:ffData>
                  <w:name w:val="Check11"/>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Completion of Work</w:t>
            </w:r>
          </w:p>
        </w:tc>
        <w:tc>
          <w:tcPr>
            <w:tcW w:w="1620" w:type="dxa"/>
            <w:shd w:val="clear" w:color="auto" w:fill="auto"/>
          </w:tcPr>
          <w:p w14:paraId="39EBDAA1" w14:textId="77777777" w:rsidR="00EC3312" w:rsidRPr="000252EF" w:rsidRDefault="00EC3312" w:rsidP="00397221">
            <w:pPr>
              <w:spacing w:before="120" w:after="120"/>
              <w:rPr>
                <w:rFonts w:ascii="Arial" w:hAnsi="Arial" w:cs="Arial"/>
              </w:rPr>
            </w:pPr>
            <w:r w:rsidRPr="000252EF">
              <w:rPr>
                <w:rFonts w:ascii="Arial" w:hAnsi="Arial" w:cs="Arial"/>
              </w:rPr>
              <w:t>$</w:t>
            </w:r>
          </w:p>
        </w:tc>
      </w:tr>
      <w:tr w:rsidR="00EC3312" w14:paraId="73FC3233" w14:textId="77777777" w:rsidTr="000252EF">
        <w:tc>
          <w:tcPr>
            <w:tcW w:w="1638" w:type="dxa"/>
            <w:shd w:val="clear" w:color="auto" w:fill="auto"/>
          </w:tcPr>
          <w:p w14:paraId="328E1DAA" w14:textId="77777777" w:rsidR="00EC3312" w:rsidRPr="000252EF" w:rsidRDefault="00EC3312" w:rsidP="00397221">
            <w:pPr>
              <w:spacing w:before="120" w:after="120"/>
              <w:jc w:val="center"/>
              <w:rPr>
                <w:rFonts w:ascii="Arial" w:hAnsi="Arial" w:cs="Arial"/>
              </w:rPr>
            </w:pPr>
          </w:p>
        </w:tc>
        <w:tc>
          <w:tcPr>
            <w:tcW w:w="4590" w:type="dxa"/>
            <w:shd w:val="clear" w:color="auto" w:fill="auto"/>
          </w:tcPr>
          <w:p w14:paraId="1114E25F" w14:textId="77777777" w:rsidR="00EC3312" w:rsidRPr="000252EF" w:rsidRDefault="00EC3312" w:rsidP="00397221">
            <w:pPr>
              <w:tabs>
                <w:tab w:val="left" w:pos="2862"/>
              </w:tabs>
              <w:spacing w:before="120" w:after="120"/>
              <w:jc w:val="center"/>
              <w:rPr>
                <w:rFonts w:ascii="Arial" w:hAnsi="Arial" w:cs="Arial"/>
              </w:rPr>
            </w:pPr>
            <w:r w:rsidRPr="000252EF">
              <w:rPr>
                <w:rFonts w:ascii="Arial" w:hAnsi="Arial" w:cs="Arial"/>
                <w:shd w:val="clear" w:color="auto" w:fill="E0E0E0"/>
              </w:rPr>
              <w:fldChar w:fldCharType="begin">
                <w:ffData>
                  <w:name w:val="Check1"/>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Time &amp; Materials</w:t>
            </w:r>
            <w:r w:rsidRPr="000252EF">
              <w:rPr>
                <w:rFonts w:ascii="Arial" w:hAnsi="Arial" w:cs="Arial"/>
              </w:rPr>
              <w:tab/>
            </w:r>
            <w:r w:rsidRPr="000252EF">
              <w:rPr>
                <w:rFonts w:ascii="Arial" w:hAnsi="Arial" w:cs="Arial"/>
                <w:shd w:val="clear" w:color="auto" w:fill="E0E0E0"/>
              </w:rPr>
              <w:fldChar w:fldCharType="begin">
                <w:ffData>
                  <w:name w:val="Check3"/>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Fixed Fee</w:t>
            </w:r>
          </w:p>
        </w:tc>
        <w:tc>
          <w:tcPr>
            <w:tcW w:w="6660" w:type="dxa"/>
            <w:shd w:val="clear" w:color="auto" w:fill="auto"/>
          </w:tcPr>
          <w:p w14:paraId="693D014B" w14:textId="77777777" w:rsidR="00EC3312" w:rsidRPr="000252EF" w:rsidRDefault="00EC3312" w:rsidP="00397221">
            <w:pPr>
              <w:spacing w:before="120" w:after="120"/>
              <w:jc w:val="center"/>
              <w:rPr>
                <w:rFonts w:ascii="Arial" w:hAnsi="Arial" w:cs="Arial"/>
              </w:rPr>
            </w:pPr>
            <w:r w:rsidRPr="000252EF">
              <w:rPr>
                <w:rFonts w:ascii="Arial" w:hAnsi="Arial" w:cs="Arial"/>
                <w:shd w:val="clear" w:color="auto" w:fill="E0E0E0"/>
              </w:rPr>
              <w:fldChar w:fldCharType="begin">
                <w:ffData>
                  <w:name w:val="Check4"/>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Monthly</w:t>
            </w:r>
            <w:r w:rsidRPr="000252EF">
              <w:rPr>
                <w:rFonts w:ascii="Arial" w:hAnsi="Arial" w:cs="Arial"/>
              </w:rPr>
              <w:tab/>
            </w:r>
            <w:r w:rsidRPr="000252EF">
              <w:rPr>
                <w:rFonts w:ascii="Arial" w:hAnsi="Arial" w:cs="Arial"/>
                <w:shd w:val="clear" w:color="auto" w:fill="E0E0E0"/>
              </w:rPr>
              <w:fldChar w:fldCharType="begin">
                <w:ffData>
                  <w:name w:val="Check5"/>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Completion of Task(s)</w:t>
            </w:r>
            <w:r w:rsidRPr="000252EF">
              <w:rPr>
                <w:rFonts w:ascii="Arial" w:hAnsi="Arial" w:cs="Arial"/>
              </w:rPr>
              <w:tab/>
            </w:r>
            <w:r w:rsidRPr="000252EF">
              <w:rPr>
                <w:rFonts w:ascii="Arial" w:hAnsi="Arial" w:cs="Arial"/>
                <w:shd w:val="clear" w:color="auto" w:fill="E0E0E0"/>
              </w:rPr>
              <w:fldChar w:fldCharType="begin">
                <w:ffData>
                  <w:name w:val="Check11"/>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Completion of Work</w:t>
            </w:r>
          </w:p>
        </w:tc>
        <w:tc>
          <w:tcPr>
            <w:tcW w:w="1620" w:type="dxa"/>
            <w:shd w:val="clear" w:color="auto" w:fill="auto"/>
          </w:tcPr>
          <w:p w14:paraId="64678F95" w14:textId="77777777" w:rsidR="00EC3312" w:rsidRPr="000252EF" w:rsidRDefault="00EC3312" w:rsidP="00397221">
            <w:pPr>
              <w:spacing w:before="120" w:after="120"/>
              <w:rPr>
                <w:rFonts w:ascii="Arial" w:hAnsi="Arial" w:cs="Arial"/>
              </w:rPr>
            </w:pPr>
            <w:r w:rsidRPr="000252EF">
              <w:rPr>
                <w:rFonts w:ascii="Arial" w:hAnsi="Arial" w:cs="Arial"/>
              </w:rPr>
              <w:t>$</w:t>
            </w:r>
          </w:p>
        </w:tc>
      </w:tr>
      <w:tr w:rsidR="00EC3312" w14:paraId="526CB714" w14:textId="77777777" w:rsidTr="000252EF">
        <w:tc>
          <w:tcPr>
            <w:tcW w:w="1638" w:type="dxa"/>
            <w:shd w:val="clear" w:color="auto" w:fill="auto"/>
          </w:tcPr>
          <w:p w14:paraId="2D1EBE06" w14:textId="77777777" w:rsidR="00EC3312" w:rsidRPr="000252EF" w:rsidRDefault="00EC3312" w:rsidP="00397221">
            <w:pPr>
              <w:spacing w:before="120" w:after="120"/>
              <w:jc w:val="center"/>
              <w:rPr>
                <w:rFonts w:ascii="Arial" w:hAnsi="Arial" w:cs="Arial"/>
              </w:rPr>
            </w:pPr>
          </w:p>
        </w:tc>
        <w:tc>
          <w:tcPr>
            <w:tcW w:w="4590" w:type="dxa"/>
            <w:shd w:val="clear" w:color="auto" w:fill="auto"/>
          </w:tcPr>
          <w:p w14:paraId="0F6CAA73" w14:textId="77777777" w:rsidR="00EC3312" w:rsidRPr="000252EF" w:rsidRDefault="00EC3312" w:rsidP="00397221">
            <w:pPr>
              <w:tabs>
                <w:tab w:val="left" w:pos="2862"/>
              </w:tabs>
              <w:spacing w:before="120" w:after="120"/>
              <w:jc w:val="center"/>
              <w:rPr>
                <w:rFonts w:ascii="Arial" w:hAnsi="Arial" w:cs="Arial"/>
              </w:rPr>
            </w:pPr>
            <w:r w:rsidRPr="000252EF">
              <w:rPr>
                <w:rFonts w:ascii="Arial" w:hAnsi="Arial" w:cs="Arial"/>
                <w:shd w:val="clear" w:color="auto" w:fill="E0E0E0"/>
              </w:rPr>
              <w:fldChar w:fldCharType="begin">
                <w:ffData>
                  <w:name w:val="Check1"/>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Time &amp; Materials</w:t>
            </w:r>
            <w:r w:rsidRPr="000252EF">
              <w:rPr>
                <w:rFonts w:ascii="Arial" w:hAnsi="Arial" w:cs="Arial"/>
              </w:rPr>
              <w:tab/>
            </w:r>
            <w:r w:rsidRPr="000252EF">
              <w:rPr>
                <w:rFonts w:ascii="Arial" w:hAnsi="Arial" w:cs="Arial"/>
                <w:shd w:val="clear" w:color="auto" w:fill="E0E0E0"/>
              </w:rPr>
              <w:fldChar w:fldCharType="begin">
                <w:ffData>
                  <w:name w:val="Check3"/>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Fixed Fee</w:t>
            </w:r>
          </w:p>
        </w:tc>
        <w:tc>
          <w:tcPr>
            <w:tcW w:w="6660" w:type="dxa"/>
            <w:shd w:val="clear" w:color="auto" w:fill="auto"/>
          </w:tcPr>
          <w:p w14:paraId="56D3AF14" w14:textId="77777777" w:rsidR="00EC3312" w:rsidRPr="000252EF" w:rsidRDefault="00EC3312" w:rsidP="00397221">
            <w:pPr>
              <w:spacing w:before="120" w:after="120"/>
              <w:jc w:val="center"/>
              <w:rPr>
                <w:rFonts w:ascii="Arial" w:hAnsi="Arial" w:cs="Arial"/>
              </w:rPr>
            </w:pPr>
            <w:r w:rsidRPr="000252EF">
              <w:rPr>
                <w:rFonts w:ascii="Arial" w:hAnsi="Arial" w:cs="Arial"/>
                <w:shd w:val="clear" w:color="auto" w:fill="E0E0E0"/>
              </w:rPr>
              <w:fldChar w:fldCharType="begin">
                <w:ffData>
                  <w:name w:val="Check4"/>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Monthly</w:t>
            </w:r>
            <w:r w:rsidRPr="000252EF">
              <w:rPr>
                <w:rFonts w:ascii="Arial" w:hAnsi="Arial" w:cs="Arial"/>
              </w:rPr>
              <w:tab/>
            </w:r>
            <w:r w:rsidRPr="000252EF">
              <w:rPr>
                <w:rFonts w:ascii="Arial" w:hAnsi="Arial" w:cs="Arial"/>
                <w:shd w:val="clear" w:color="auto" w:fill="E0E0E0"/>
              </w:rPr>
              <w:fldChar w:fldCharType="begin">
                <w:ffData>
                  <w:name w:val="Check5"/>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Completion of Task(s)</w:t>
            </w:r>
            <w:r w:rsidRPr="000252EF">
              <w:rPr>
                <w:rFonts w:ascii="Arial" w:hAnsi="Arial" w:cs="Arial"/>
              </w:rPr>
              <w:tab/>
            </w:r>
            <w:r w:rsidRPr="000252EF">
              <w:rPr>
                <w:rFonts w:ascii="Arial" w:hAnsi="Arial" w:cs="Arial"/>
                <w:shd w:val="clear" w:color="auto" w:fill="E0E0E0"/>
              </w:rPr>
              <w:fldChar w:fldCharType="begin">
                <w:ffData>
                  <w:name w:val="Check11"/>
                  <w:enabled/>
                  <w:calcOnExit w:val="0"/>
                  <w:checkBox>
                    <w:sizeAuto/>
                    <w:default w:val="0"/>
                  </w:checkBox>
                </w:ffData>
              </w:fldChar>
            </w:r>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r w:rsidRPr="000252EF">
              <w:rPr>
                <w:rFonts w:ascii="Arial" w:hAnsi="Arial" w:cs="Arial"/>
              </w:rPr>
              <w:t xml:space="preserve">  Completion of Work</w:t>
            </w:r>
          </w:p>
        </w:tc>
        <w:tc>
          <w:tcPr>
            <w:tcW w:w="1620" w:type="dxa"/>
            <w:shd w:val="clear" w:color="auto" w:fill="auto"/>
          </w:tcPr>
          <w:p w14:paraId="11F0800A" w14:textId="77777777" w:rsidR="00EC3312" w:rsidRPr="000252EF" w:rsidRDefault="00EC3312" w:rsidP="00397221">
            <w:pPr>
              <w:spacing w:before="120" w:after="120"/>
              <w:rPr>
                <w:rFonts w:ascii="Arial" w:hAnsi="Arial" w:cs="Arial"/>
              </w:rPr>
            </w:pPr>
            <w:r w:rsidRPr="000252EF">
              <w:rPr>
                <w:rFonts w:ascii="Arial" w:hAnsi="Arial" w:cs="Arial"/>
              </w:rPr>
              <w:t>$</w:t>
            </w:r>
          </w:p>
        </w:tc>
      </w:tr>
      <w:tr w:rsidR="00EC3312" w14:paraId="4FE0C610" w14:textId="77777777" w:rsidTr="000252EF">
        <w:tc>
          <w:tcPr>
            <w:tcW w:w="14508" w:type="dxa"/>
            <w:gridSpan w:val="4"/>
            <w:tcBorders>
              <w:top w:val="single" w:sz="12" w:space="0" w:color="auto"/>
              <w:bottom w:val="single" w:sz="4" w:space="0" w:color="auto"/>
            </w:tcBorders>
            <w:shd w:val="clear" w:color="auto" w:fill="E0E0E0"/>
          </w:tcPr>
          <w:p w14:paraId="2FB863FE" w14:textId="77777777" w:rsidR="00EC3312" w:rsidRPr="000252EF" w:rsidRDefault="00EC3312" w:rsidP="00397221">
            <w:pPr>
              <w:spacing w:before="120" w:after="120"/>
              <w:jc w:val="center"/>
              <w:rPr>
                <w:rFonts w:ascii="Arial" w:hAnsi="Arial" w:cs="Arial"/>
                <w:b/>
              </w:rPr>
            </w:pPr>
            <w:r w:rsidRPr="000252EF">
              <w:rPr>
                <w:rFonts w:ascii="Arial" w:hAnsi="Arial" w:cs="Arial"/>
                <w:b/>
              </w:rPr>
              <w:t>Part 2 – Reimbursable Expenses</w:t>
            </w:r>
          </w:p>
        </w:tc>
      </w:tr>
      <w:tr w:rsidR="00EC3312" w14:paraId="62CF0E2A" w14:textId="77777777" w:rsidTr="000252EF">
        <w:tc>
          <w:tcPr>
            <w:tcW w:w="6228" w:type="dxa"/>
            <w:gridSpan w:val="2"/>
            <w:tcBorders>
              <w:top w:val="single" w:sz="12" w:space="0" w:color="auto"/>
              <w:bottom w:val="single" w:sz="4" w:space="0" w:color="auto"/>
            </w:tcBorders>
            <w:shd w:val="clear" w:color="auto" w:fill="auto"/>
          </w:tcPr>
          <w:p w14:paraId="7D1B35E4" w14:textId="77777777" w:rsidR="00EC3312" w:rsidRPr="000252EF" w:rsidRDefault="00EC3312" w:rsidP="00397221">
            <w:pPr>
              <w:tabs>
                <w:tab w:val="left" w:pos="5382"/>
              </w:tabs>
              <w:spacing w:before="120" w:after="120"/>
              <w:ind w:left="522" w:hanging="360"/>
              <w:rPr>
                <w:rFonts w:ascii="Arial" w:hAnsi="Arial" w:cs="Arial"/>
              </w:rPr>
            </w:pPr>
            <w:r w:rsidRPr="000252EF">
              <w:rPr>
                <w:rFonts w:ascii="Arial" w:hAnsi="Arial" w:cs="Arial"/>
                <w:shd w:val="clear" w:color="auto" w:fill="E0E0E0"/>
              </w:rPr>
              <w:fldChar w:fldCharType="begin">
                <w:ffData>
                  <w:name w:val="Check7"/>
                  <w:enabled/>
                  <w:calcOnExit w:val="0"/>
                  <w:checkBox>
                    <w:sizeAuto/>
                    <w:default w:val="0"/>
                  </w:checkBox>
                </w:ffData>
              </w:fldChar>
            </w:r>
            <w:bookmarkStart w:id="10" w:name="Check7"/>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bookmarkEnd w:id="10"/>
            <w:r w:rsidRPr="000252EF">
              <w:rPr>
                <w:rFonts w:ascii="Arial" w:hAnsi="Arial" w:cs="Arial"/>
              </w:rPr>
              <w:t xml:space="preserve">  No expenses are separately reimbursable.  The amount(s) in Column 4 of Part 1 include(s) payment for all expenses. </w:t>
            </w:r>
          </w:p>
        </w:tc>
        <w:tc>
          <w:tcPr>
            <w:tcW w:w="6660" w:type="dxa"/>
            <w:tcBorders>
              <w:top w:val="single" w:sz="12" w:space="0" w:color="auto"/>
              <w:bottom w:val="single" w:sz="4" w:space="0" w:color="auto"/>
            </w:tcBorders>
            <w:shd w:val="clear" w:color="auto" w:fill="auto"/>
          </w:tcPr>
          <w:p w14:paraId="17EF631E" w14:textId="77777777" w:rsidR="00EC3312" w:rsidRPr="000252EF" w:rsidRDefault="00EC3312" w:rsidP="00397221">
            <w:pPr>
              <w:tabs>
                <w:tab w:val="left" w:pos="5382"/>
              </w:tabs>
              <w:spacing w:before="120" w:after="120"/>
              <w:ind w:left="432" w:hanging="360"/>
              <w:rPr>
                <w:rFonts w:ascii="Arial" w:hAnsi="Arial" w:cs="Arial"/>
              </w:rPr>
            </w:pPr>
            <w:r w:rsidRPr="000252EF">
              <w:rPr>
                <w:rFonts w:ascii="Arial" w:hAnsi="Arial" w:cs="Arial"/>
                <w:shd w:val="clear" w:color="auto" w:fill="E0E0E0"/>
              </w:rPr>
              <w:fldChar w:fldCharType="begin">
                <w:ffData>
                  <w:name w:val="Check8"/>
                  <w:enabled/>
                  <w:calcOnExit w:val="0"/>
                  <w:checkBox>
                    <w:sizeAuto/>
                    <w:default w:val="0"/>
                  </w:checkBox>
                </w:ffData>
              </w:fldChar>
            </w:r>
            <w:bookmarkStart w:id="11" w:name="Check8"/>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bookmarkEnd w:id="11"/>
            <w:r w:rsidRPr="000252EF">
              <w:rPr>
                <w:rFonts w:ascii="Arial" w:hAnsi="Arial" w:cs="Arial"/>
              </w:rPr>
              <w:t xml:space="preserve">  Expenses are separately reimbursable in accordance with Subsection 10.5 of this Agreement.  The maximum amount of reimbursable expenses is:</w:t>
            </w:r>
          </w:p>
        </w:tc>
        <w:tc>
          <w:tcPr>
            <w:tcW w:w="1620" w:type="dxa"/>
            <w:tcBorders>
              <w:top w:val="single" w:sz="12" w:space="0" w:color="auto"/>
              <w:bottom w:val="single" w:sz="4" w:space="0" w:color="auto"/>
            </w:tcBorders>
            <w:shd w:val="clear" w:color="auto" w:fill="auto"/>
          </w:tcPr>
          <w:p w14:paraId="55BA2FF8" w14:textId="77777777" w:rsidR="00EC3312" w:rsidRPr="000252EF" w:rsidRDefault="00EC3312" w:rsidP="00397221">
            <w:pPr>
              <w:spacing w:before="120" w:after="120"/>
              <w:rPr>
                <w:rFonts w:ascii="Arial" w:hAnsi="Arial" w:cs="Arial"/>
              </w:rPr>
            </w:pPr>
            <w:r w:rsidRPr="000252EF">
              <w:rPr>
                <w:rFonts w:ascii="Arial" w:hAnsi="Arial" w:cs="Arial"/>
              </w:rPr>
              <w:t>$</w:t>
            </w:r>
          </w:p>
        </w:tc>
      </w:tr>
      <w:tr w:rsidR="00EC3312" w14:paraId="2F7E9C52" w14:textId="77777777" w:rsidTr="000252EF">
        <w:tc>
          <w:tcPr>
            <w:tcW w:w="14508" w:type="dxa"/>
            <w:gridSpan w:val="4"/>
            <w:tcBorders>
              <w:bottom w:val="single" w:sz="12" w:space="0" w:color="auto"/>
            </w:tcBorders>
            <w:shd w:val="clear" w:color="auto" w:fill="E0E0E0"/>
          </w:tcPr>
          <w:p w14:paraId="3C5F4FA1" w14:textId="77777777" w:rsidR="00EC3312" w:rsidRPr="000252EF" w:rsidRDefault="00EC3312" w:rsidP="00397221">
            <w:pPr>
              <w:spacing w:before="120" w:after="120"/>
              <w:jc w:val="center"/>
              <w:rPr>
                <w:rFonts w:ascii="Arial" w:hAnsi="Arial" w:cs="Arial"/>
                <w:b/>
              </w:rPr>
            </w:pPr>
            <w:r w:rsidRPr="000252EF">
              <w:rPr>
                <w:rFonts w:ascii="Arial" w:hAnsi="Arial" w:cs="Arial"/>
                <w:b/>
              </w:rPr>
              <w:t>Part 3 – Subconsultant Costs</w:t>
            </w:r>
          </w:p>
        </w:tc>
      </w:tr>
      <w:tr w:rsidR="00EC3312" w14:paraId="325DA384" w14:textId="77777777" w:rsidTr="000252EF">
        <w:tc>
          <w:tcPr>
            <w:tcW w:w="6228" w:type="dxa"/>
            <w:gridSpan w:val="2"/>
            <w:tcBorders>
              <w:bottom w:val="single" w:sz="4" w:space="0" w:color="auto"/>
            </w:tcBorders>
            <w:shd w:val="clear" w:color="auto" w:fill="auto"/>
          </w:tcPr>
          <w:p w14:paraId="273FBE8C" w14:textId="77777777" w:rsidR="00EC3312" w:rsidRPr="000252EF" w:rsidRDefault="00EC3312" w:rsidP="00397221">
            <w:pPr>
              <w:spacing w:before="120" w:after="120"/>
              <w:ind w:left="522" w:hanging="360"/>
              <w:rPr>
                <w:rFonts w:ascii="Arial" w:hAnsi="Arial" w:cs="Arial"/>
              </w:rPr>
            </w:pPr>
            <w:r w:rsidRPr="000252EF">
              <w:rPr>
                <w:rFonts w:ascii="Arial" w:hAnsi="Arial" w:cs="Arial"/>
                <w:shd w:val="clear" w:color="auto" w:fill="E0E0E0"/>
              </w:rPr>
              <w:fldChar w:fldCharType="begin">
                <w:ffData>
                  <w:name w:val="Check9"/>
                  <w:enabled/>
                  <w:calcOnExit w:val="0"/>
                  <w:checkBox>
                    <w:sizeAuto/>
                    <w:default w:val="0"/>
                  </w:checkBox>
                </w:ffData>
              </w:fldChar>
            </w:r>
            <w:bookmarkStart w:id="12" w:name="Check9"/>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bookmarkEnd w:id="12"/>
            <w:r w:rsidRPr="000252EF">
              <w:rPr>
                <w:rFonts w:ascii="Arial" w:hAnsi="Arial" w:cs="Arial"/>
              </w:rPr>
              <w:t xml:space="preserve">  Subconsultant costs are </w:t>
            </w:r>
            <w:r w:rsidRPr="000252EF">
              <w:rPr>
                <w:rFonts w:ascii="Arial" w:hAnsi="Arial" w:cs="Arial"/>
                <w:b/>
                <w:i/>
              </w:rPr>
              <w:t>not</w:t>
            </w:r>
            <w:r w:rsidRPr="000252EF">
              <w:rPr>
                <w:rFonts w:ascii="Arial" w:hAnsi="Arial" w:cs="Arial"/>
              </w:rPr>
              <w:t xml:space="preserve"> separately compensable.  The amount(s) in Column 4 of Part 1 include(s) payment for subconsultants.</w:t>
            </w:r>
          </w:p>
        </w:tc>
        <w:tc>
          <w:tcPr>
            <w:tcW w:w="6660" w:type="dxa"/>
            <w:tcBorders>
              <w:bottom w:val="single" w:sz="4" w:space="0" w:color="auto"/>
            </w:tcBorders>
            <w:shd w:val="clear" w:color="auto" w:fill="auto"/>
          </w:tcPr>
          <w:p w14:paraId="537DC2A5" w14:textId="77777777" w:rsidR="00EC3312" w:rsidRPr="000252EF" w:rsidRDefault="00EC3312" w:rsidP="00397221">
            <w:pPr>
              <w:spacing w:before="120" w:after="120"/>
              <w:ind w:left="432" w:hanging="360"/>
              <w:rPr>
                <w:rFonts w:ascii="Arial" w:hAnsi="Arial" w:cs="Arial"/>
              </w:rPr>
            </w:pPr>
            <w:r w:rsidRPr="000252EF">
              <w:rPr>
                <w:rFonts w:ascii="Arial" w:hAnsi="Arial" w:cs="Arial"/>
                <w:shd w:val="clear" w:color="auto" w:fill="E0E0E0"/>
              </w:rPr>
              <w:fldChar w:fldCharType="begin">
                <w:ffData>
                  <w:name w:val="Check10"/>
                  <w:enabled/>
                  <w:calcOnExit w:val="0"/>
                  <w:checkBox>
                    <w:sizeAuto/>
                    <w:default w:val="0"/>
                  </w:checkBox>
                </w:ffData>
              </w:fldChar>
            </w:r>
            <w:bookmarkStart w:id="13" w:name="Check10"/>
            <w:r w:rsidRPr="000252EF">
              <w:rPr>
                <w:rFonts w:ascii="Arial" w:hAnsi="Arial" w:cs="Arial"/>
                <w:shd w:val="clear" w:color="auto" w:fill="E0E0E0"/>
              </w:rPr>
              <w:instrText xml:space="preserve"> FORMCHECKBOX </w:instrText>
            </w:r>
            <w:r w:rsidRPr="000252EF">
              <w:rPr>
                <w:rFonts w:ascii="Arial" w:hAnsi="Arial" w:cs="Arial"/>
                <w:shd w:val="clear" w:color="auto" w:fill="E0E0E0"/>
              </w:rPr>
            </w:r>
            <w:r w:rsidRPr="000252EF">
              <w:rPr>
                <w:rFonts w:ascii="Arial" w:hAnsi="Arial" w:cs="Arial"/>
                <w:shd w:val="clear" w:color="auto" w:fill="E0E0E0"/>
              </w:rPr>
              <w:fldChar w:fldCharType="separate"/>
            </w:r>
            <w:r w:rsidRPr="000252EF">
              <w:rPr>
                <w:rFonts w:ascii="Arial" w:hAnsi="Arial" w:cs="Arial"/>
                <w:shd w:val="clear" w:color="auto" w:fill="E0E0E0"/>
              </w:rPr>
              <w:fldChar w:fldCharType="end"/>
            </w:r>
            <w:bookmarkEnd w:id="13"/>
            <w:r w:rsidRPr="000252EF">
              <w:rPr>
                <w:rFonts w:ascii="Arial" w:hAnsi="Arial" w:cs="Arial"/>
              </w:rPr>
              <w:t xml:space="preserve">  Subconsultant costs are separately compensable in accordance with Subsection 10.6 of this Agreement.  The maximum amount of compensation for subconsultant costs is:</w:t>
            </w:r>
          </w:p>
        </w:tc>
        <w:tc>
          <w:tcPr>
            <w:tcW w:w="1620" w:type="dxa"/>
            <w:tcBorders>
              <w:bottom w:val="single" w:sz="4" w:space="0" w:color="auto"/>
            </w:tcBorders>
            <w:shd w:val="clear" w:color="auto" w:fill="auto"/>
          </w:tcPr>
          <w:p w14:paraId="1AA12037" w14:textId="77777777" w:rsidR="00EC3312" w:rsidRPr="000252EF" w:rsidRDefault="00EC3312" w:rsidP="00397221">
            <w:pPr>
              <w:spacing w:before="120" w:after="120"/>
              <w:rPr>
                <w:rFonts w:ascii="Arial" w:hAnsi="Arial" w:cs="Arial"/>
              </w:rPr>
            </w:pPr>
            <w:r w:rsidRPr="000252EF">
              <w:rPr>
                <w:rFonts w:ascii="Arial" w:hAnsi="Arial" w:cs="Arial"/>
              </w:rPr>
              <w:t>$</w:t>
            </w:r>
          </w:p>
        </w:tc>
      </w:tr>
      <w:tr w:rsidR="00EC3312" w14:paraId="1543D264" w14:textId="77777777" w:rsidTr="000252EF">
        <w:tc>
          <w:tcPr>
            <w:tcW w:w="14508" w:type="dxa"/>
            <w:gridSpan w:val="4"/>
            <w:tcBorders>
              <w:bottom w:val="single" w:sz="12" w:space="0" w:color="auto"/>
            </w:tcBorders>
            <w:shd w:val="clear" w:color="auto" w:fill="E0E0E0"/>
          </w:tcPr>
          <w:p w14:paraId="4D56C802" w14:textId="77777777" w:rsidR="00EC3312" w:rsidRPr="000252EF" w:rsidRDefault="00EC3312" w:rsidP="00397221">
            <w:pPr>
              <w:spacing w:before="120" w:after="120"/>
              <w:jc w:val="center"/>
              <w:rPr>
                <w:rFonts w:ascii="Arial" w:hAnsi="Arial" w:cs="Arial"/>
                <w:b/>
              </w:rPr>
            </w:pPr>
            <w:r w:rsidRPr="000252EF">
              <w:rPr>
                <w:rFonts w:ascii="Arial" w:hAnsi="Arial" w:cs="Arial"/>
                <w:b/>
              </w:rPr>
              <w:t>Part 4 – Additional Services</w:t>
            </w:r>
          </w:p>
        </w:tc>
      </w:tr>
      <w:tr w:rsidR="00EC3312" w14:paraId="497731E6" w14:textId="77777777" w:rsidTr="000252EF">
        <w:tc>
          <w:tcPr>
            <w:tcW w:w="6228" w:type="dxa"/>
            <w:gridSpan w:val="2"/>
            <w:tcBorders>
              <w:bottom w:val="single" w:sz="12" w:space="0" w:color="auto"/>
            </w:tcBorders>
            <w:shd w:val="clear" w:color="auto" w:fill="auto"/>
          </w:tcPr>
          <w:p w14:paraId="65EAFBC0" w14:textId="77777777" w:rsidR="00EC3312" w:rsidRPr="000252EF" w:rsidRDefault="00EC3312" w:rsidP="00397221">
            <w:pPr>
              <w:spacing w:before="120" w:after="120"/>
              <w:ind w:left="540" w:hanging="360"/>
              <w:rPr>
                <w:rFonts w:ascii="Arial" w:hAnsi="Arial" w:cs="Arial"/>
                <w:b/>
              </w:rPr>
            </w:pPr>
            <w:r w:rsidRPr="000252EF">
              <w:rPr>
                <w:rFonts w:ascii="Arial" w:hAnsi="Arial" w:cs="Arial"/>
                <w:b/>
                <w:shd w:val="clear" w:color="auto" w:fill="E0E0E0"/>
              </w:rPr>
              <w:fldChar w:fldCharType="begin">
                <w:ffData>
                  <w:name w:val="Check12"/>
                  <w:enabled/>
                  <w:calcOnExit w:val="0"/>
                  <w:checkBox>
                    <w:sizeAuto/>
                    <w:default w:val="0"/>
                  </w:checkBox>
                </w:ffData>
              </w:fldChar>
            </w:r>
            <w:bookmarkStart w:id="14" w:name="Check12"/>
            <w:r w:rsidRPr="000252EF">
              <w:rPr>
                <w:rFonts w:ascii="Arial" w:hAnsi="Arial" w:cs="Arial"/>
                <w:b/>
                <w:shd w:val="clear" w:color="auto" w:fill="E0E0E0"/>
              </w:rPr>
              <w:instrText xml:space="preserve"> FORMCHECKBOX </w:instrText>
            </w:r>
            <w:r w:rsidRPr="000252EF">
              <w:rPr>
                <w:rFonts w:ascii="Arial" w:hAnsi="Arial" w:cs="Arial"/>
                <w:b/>
                <w:shd w:val="clear" w:color="auto" w:fill="E0E0E0"/>
              </w:rPr>
            </w:r>
            <w:r w:rsidRPr="000252EF">
              <w:rPr>
                <w:rFonts w:ascii="Arial" w:hAnsi="Arial" w:cs="Arial"/>
                <w:b/>
                <w:shd w:val="clear" w:color="auto" w:fill="E0E0E0"/>
              </w:rPr>
              <w:fldChar w:fldCharType="separate"/>
            </w:r>
            <w:r w:rsidRPr="000252EF">
              <w:rPr>
                <w:rFonts w:ascii="Arial" w:hAnsi="Arial" w:cs="Arial"/>
                <w:b/>
                <w:shd w:val="clear" w:color="auto" w:fill="E0E0E0"/>
              </w:rPr>
              <w:fldChar w:fldCharType="end"/>
            </w:r>
            <w:bookmarkEnd w:id="14"/>
            <w:r w:rsidRPr="000252EF">
              <w:rPr>
                <w:rFonts w:ascii="Arial" w:hAnsi="Arial" w:cs="Arial"/>
              </w:rPr>
              <w:t xml:space="preserve">  No money is budgeted for Additional Services, and the Director can not authorize any Additional Services.</w:t>
            </w:r>
          </w:p>
        </w:tc>
        <w:tc>
          <w:tcPr>
            <w:tcW w:w="6660" w:type="dxa"/>
            <w:tcBorders>
              <w:bottom w:val="single" w:sz="12" w:space="0" w:color="auto"/>
            </w:tcBorders>
            <w:shd w:val="clear" w:color="auto" w:fill="auto"/>
          </w:tcPr>
          <w:p w14:paraId="02C8E226" w14:textId="77777777" w:rsidR="00EC3312" w:rsidRPr="000252EF" w:rsidRDefault="00EC3312" w:rsidP="00397221">
            <w:pPr>
              <w:spacing w:before="120" w:after="120"/>
              <w:ind w:left="432" w:hanging="360"/>
              <w:rPr>
                <w:rFonts w:ascii="Arial" w:hAnsi="Arial" w:cs="Arial"/>
                <w:b/>
              </w:rPr>
            </w:pPr>
            <w:r w:rsidRPr="000252EF">
              <w:rPr>
                <w:rFonts w:ascii="Arial" w:hAnsi="Arial" w:cs="Arial"/>
                <w:b/>
                <w:shd w:val="clear" w:color="auto" w:fill="E0E0E0"/>
              </w:rPr>
              <w:fldChar w:fldCharType="begin">
                <w:ffData>
                  <w:name w:val="Check13"/>
                  <w:enabled/>
                  <w:calcOnExit w:val="0"/>
                  <w:checkBox>
                    <w:sizeAuto/>
                    <w:default w:val="0"/>
                  </w:checkBox>
                </w:ffData>
              </w:fldChar>
            </w:r>
            <w:bookmarkStart w:id="15" w:name="Check13"/>
            <w:r w:rsidRPr="000252EF">
              <w:rPr>
                <w:rFonts w:ascii="Arial" w:hAnsi="Arial" w:cs="Arial"/>
                <w:b/>
                <w:shd w:val="clear" w:color="auto" w:fill="E0E0E0"/>
              </w:rPr>
              <w:instrText xml:space="preserve"> FORMCHECKBOX </w:instrText>
            </w:r>
            <w:r w:rsidRPr="000252EF">
              <w:rPr>
                <w:rFonts w:ascii="Arial" w:hAnsi="Arial" w:cs="Arial"/>
                <w:b/>
                <w:shd w:val="clear" w:color="auto" w:fill="E0E0E0"/>
              </w:rPr>
            </w:r>
            <w:r w:rsidRPr="000252EF">
              <w:rPr>
                <w:rFonts w:ascii="Arial" w:hAnsi="Arial" w:cs="Arial"/>
                <w:b/>
                <w:shd w:val="clear" w:color="auto" w:fill="E0E0E0"/>
              </w:rPr>
              <w:fldChar w:fldCharType="separate"/>
            </w:r>
            <w:r w:rsidRPr="000252EF">
              <w:rPr>
                <w:rFonts w:ascii="Arial" w:hAnsi="Arial" w:cs="Arial"/>
                <w:b/>
                <w:shd w:val="clear" w:color="auto" w:fill="E0E0E0"/>
              </w:rPr>
              <w:fldChar w:fldCharType="end"/>
            </w:r>
            <w:bookmarkEnd w:id="15"/>
            <w:r w:rsidRPr="000252EF">
              <w:rPr>
                <w:rFonts w:ascii="Arial" w:hAnsi="Arial" w:cs="Arial"/>
              </w:rPr>
              <w:t xml:space="preserve">  The Director may authorize the Consultant to perform Additional Services up to the following maximum amount:</w:t>
            </w:r>
          </w:p>
        </w:tc>
        <w:tc>
          <w:tcPr>
            <w:tcW w:w="1620" w:type="dxa"/>
            <w:tcBorders>
              <w:bottom w:val="single" w:sz="12" w:space="0" w:color="auto"/>
            </w:tcBorders>
            <w:shd w:val="clear" w:color="auto" w:fill="auto"/>
          </w:tcPr>
          <w:p w14:paraId="6F9886C5" w14:textId="77777777" w:rsidR="00EC3312" w:rsidRPr="000252EF" w:rsidRDefault="00EC3312" w:rsidP="00397221">
            <w:pPr>
              <w:spacing w:before="120" w:after="120"/>
              <w:rPr>
                <w:rFonts w:ascii="Arial" w:hAnsi="Arial" w:cs="Arial"/>
              </w:rPr>
            </w:pPr>
            <w:r w:rsidRPr="000252EF">
              <w:rPr>
                <w:rFonts w:ascii="Arial" w:hAnsi="Arial" w:cs="Arial"/>
              </w:rPr>
              <w:t>$</w:t>
            </w:r>
          </w:p>
        </w:tc>
      </w:tr>
      <w:tr w:rsidR="00EC3312" w14:paraId="2795B7B4" w14:textId="77777777" w:rsidTr="000252EF">
        <w:tc>
          <w:tcPr>
            <w:tcW w:w="12888" w:type="dxa"/>
            <w:gridSpan w:val="3"/>
            <w:tcBorders>
              <w:top w:val="single" w:sz="12" w:space="0" w:color="auto"/>
            </w:tcBorders>
            <w:shd w:val="clear" w:color="auto" w:fill="auto"/>
          </w:tcPr>
          <w:p w14:paraId="7CC2188C" w14:textId="77777777" w:rsidR="00EC3312" w:rsidRPr="000252EF" w:rsidRDefault="00EC3312" w:rsidP="00397221">
            <w:pPr>
              <w:spacing w:before="120" w:after="120"/>
              <w:jc w:val="right"/>
              <w:rPr>
                <w:rFonts w:ascii="Arial" w:hAnsi="Arial" w:cs="Arial"/>
              </w:rPr>
            </w:pPr>
            <w:r w:rsidRPr="000252EF">
              <w:rPr>
                <w:rFonts w:ascii="Arial" w:hAnsi="Arial" w:cs="Arial"/>
                <w:b/>
              </w:rPr>
              <w:t xml:space="preserve">Maximum Total Compensation </w:t>
            </w:r>
            <w:r w:rsidRPr="000252EF">
              <w:rPr>
                <w:rFonts w:ascii="Arial" w:hAnsi="Arial" w:cs="Arial"/>
              </w:rPr>
              <w:t xml:space="preserve">(sum of Parts 1 through 4): </w:t>
            </w:r>
          </w:p>
        </w:tc>
        <w:tc>
          <w:tcPr>
            <w:tcW w:w="1620" w:type="dxa"/>
            <w:tcBorders>
              <w:top w:val="single" w:sz="12" w:space="0" w:color="auto"/>
            </w:tcBorders>
            <w:shd w:val="clear" w:color="auto" w:fill="auto"/>
          </w:tcPr>
          <w:p w14:paraId="3D34A473" w14:textId="77777777" w:rsidR="00EC3312" w:rsidRPr="000252EF" w:rsidRDefault="00EC3312" w:rsidP="00397221">
            <w:pPr>
              <w:spacing w:before="120" w:after="120"/>
              <w:rPr>
                <w:rFonts w:ascii="Arial" w:hAnsi="Arial" w:cs="Arial"/>
              </w:rPr>
            </w:pPr>
            <w:r w:rsidRPr="000252EF">
              <w:rPr>
                <w:rFonts w:ascii="Arial" w:hAnsi="Arial" w:cs="Arial"/>
              </w:rPr>
              <w:t>$</w:t>
            </w:r>
          </w:p>
        </w:tc>
      </w:tr>
    </w:tbl>
    <w:p w14:paraId="35B54BC2" w14:textId="77777777" w:rsidR="00EC3312" w:rsidRPr="004801AD" w:rsidRDefault="00EC3312" w:rsidP="00397221">
      <w:pPr>
        <w:rPr>
          <w:rFonts w:ascii="Arial" w:hAnsi="Arial" w:cs="Arial"/>
        </w:rPr>
      </w:pPr>
    </w:p>
    <w:p w14:paraId="07282361" w14:textId="77777777" w:rsidR="00EC3312" w:rsidRPr="00403545" w:rsidRDefault="00EC3312" w:rsidP="00397221"/>
    <w:p w14:paraId="29E1E1CF" w14:textId="77777777" w:rsidR="00EC3312" w:rsidRPr="00FE31DA" w:rsidRDefault="00EC3312" w:rsidP="00776F91">
      <w:pPr>
        <w:keepNext/>
        <w:rPr>
          <w:rFonts w:ascii="Arial" w:hAnsi="Arial" w:cs="Arial"/>
          <w:b/>
        </w:rPr>
      </w:pPr>
      <w:r w:rsidRPr="00FE31DA">
        <w:rPr>
          <w:rFonts w:ascii="Arial" w:hAnsi="Arial" w:cs="Arial"/>
          <w:b/>
        </w:rPr>
        <w:t>Section 2 – Schedule of Rates and Charges</w:t>
      </w:r>
    </w:p>
    <w:p w14:paraId="59A0840F" w14:textId="77777777" w:rsidR="00EC3312" w:rsidRPr="00284926" w:rsidRDefault="00EC3312" w:rsidP="00776F91">
      <w:pPr>
        <w:keepNext/>
        <w:rPr>
          <w:rFonts w:ascii="Arial" w:hAnsi="Arial" w:cs="Arial"/>
        </w:rPr>
      </w:pPr>
    </w:p>
    <w:p w14:paraId="7DF726AF" w14:textId="77777777" w:rsidR="00EC3312" w:rsidRDefault="00EC3312" w:rsidP="00776F91">
      <w:pPr>
        <w:keepNext/>
        <w:ind w:left="720" w:hanging="720"/>
        <w:rPr>
          <w:rFonts w:ascii="Arial" w:hAnsi="Arial" w:cs="Arial"/>
        </w:rPr>
      </w:pPr>
      <w:r w:rsidRPr="00EE4CBE">
        <w:rPr>
          <w:rFonts w:ascii="Arial" w:hAnsi="Arial" w:cs="Arial"/>
          <w:shd w:val="clear" w:color="auto" w:fill="E0E0E0"/>
        </w:rPr>
        <w:fldChar w:fldCharType="begin">
          <w:ffData>
            <w:name w:val="Check14"/>
            <w:enabled/>
            <w:calcOnExit w:val="0"/>
            <w:checkBox>
              <w:sizeAuto/>
              <w:default w:val="0"/>
            </w:checkBox>
          </w:ffData>
        </w:fldChar>
      </w:r>
      <w:bookmarkStart w:id="16" w:name="Check14"/>
      <w:r w:rsidRPr="00EE4CBE">
        <w:rPr>
          <w:rFonts w:ascii="Arial" w:hAnsi="Arial" w:cs="Arial"/>
          <w:shd w:val="clear" w:color="auto" w:fill="E0E0E0"/>
        </w:rPr>
        <w:instrText xml:space="preserve"> FORMCHECKBOX </w:instrText>
      </w:r>
      <w:r w:rsidRPr="00EE4CBE">
        <w:rPr>
          <w:rFonts w:ascii="Arial" w:hAnsi="Arial" w:cs="Arial"/>
          <w:shd w:val="clear" w:color="auto" w:fill="E0E0E0"/>
        </w:rPr>
      </w:r>
      <w:r w:rsidRPr="00EE4CBE">
        <w:rPr>
          <w:rFonts w:ascii="Arial" w:hAnsi="Arial" w:cs="Arial"/>
          <w:shd w:val="clear" w:color="auto" w:fill="E0E0E0"/>
        </w:rPr>
        <w:fldChar w:fldCharType="separate"/>
      </w:r>
      <w:r w:rsidRPr="00EE4CBE">
        <w:rPr>
          <w:rFonts w:ascii="Arial" w:hAnsi="Arial" w:cs="Arial"/>
          <w:shd w:val="clear" w:color="auto" w:fill="E0E0E0"/>
        </w:rPr>
        <w:fldChar w:fldCharType="end"/>
      </w:r>
      <w:bookmarkEnd w:id="16"/>
      <w:r>
        <w:rPr>
          <w:rFonts w:ascii="Arial" w:hAnsi="Arial" w:cs="Arial"/>
        </w:rPr>
        <w:tab/>
      </w:r>
      <w:r w:rsidRPr="00FA2926">
        <w:rPr>
          <w:rFonts w:ascii="Arial" w:hAnsi="Arial" w:cs="Arial"/>
          <w:b/>
        </w:rPr>
        <w:t>Omitted</w:t>
      </w:r>
      <w:r>
        <w:rPr>
          <w:rFonts w:ascii="Arial" w:hAnsi="Arial" w:cs="Arial"/>
        </w:rPr>
        <w:t xml:space="preserve">.  No Schedule of Rates and Charges is included because the </w:t>
      </w:r>
      <w:proofErr w:type="gramStart"/>
      <w:r>
        <w:rPr>
          <w:rFonts w:ascii="Arial" w:hAnsi="Arial" w:cs="Arial"/>
        </w:rPr>
        <w:t>City</w:t>
      </w:r>
      <w:proofErr w:type="gramEnd"/>
      <w:r>
        <w:rPr>
          <w:rFonts w:ascii="Arial" w:hAnsi="Arial" w:cs="Arial"/>
        </w:rPr>
        <w:t xml:space="preserve"> will not be compensating the Consultant for any Basic Services on a “time &amp; materials” basis.</w:t>
      </w:r>
    </w:p>
    <w:p w14:paraId="0D9415B7" w14:textId="77777777" w:rsidR="00EC3312" w:rsidRDefault="00EC3312" w:rsidP="00397221">
      <w:pPr>
        <w:ind w:left="720" w:hanging="720"/>
        <w:rPr>
          <w:rFonts w:ascii="Arial" w:hAnsi="Arial" w:cs="Arial"/>
        </w:rPr>
      </w:pPr>
    </w:p>
    <w:p w14:paraId="0511D6FD" w14:textId="77777777" w:rsidR="00EC3312" w:rsidRPr="00284926" w:rsidRDefault="00EC3312" w:rsidP="00397221">
      <w:pPr>
        <w:ind w:left="720" w:hanging="720"/>
        <w:rPr>
          <w:rFonts w:ascii="Arial" w:hAnsi="Arial" w:cs="Arial"/>
        </w:rPr>
      </w:pPr>
      <w:r w:rsidRPr="00EE4CBE">
        <w:rPr>
          <w:rFonts w:ascii="Arial" w:hAnsi="Arial" w:cs="Arial"/>
          <w:shd w:val="clear" w:color="auto" w:fill="E0E0E0"/>
        </w:rPr>
        <w:fldChar w:fldCharType="begin">
          <w:ffData>
            <w:name w:val="Check15"/>
            <w:enabled/>
            <w:calcOnExit w:val="0"/>
            <w:checkBox>
              <w:sizeAuto/>
              <w:default w:val="0"/>
            </w:checkBox>
          </w:ffData>
        </w:fldChar>
      </w:r>
      <w:bookmarkStart w:id="17" w:name="Check15"/>
      <w:r w:rsidRPr="00EE4CBE">
        <w:rPr>
          <w:rFonts w:ascii="Arial" w:hAnsi="Arial" w:cs="Arial"/>
          <w:shd w:val="clear" w:color="auto" w:fill="E0E0E0"/>
        </w:rPr>
        <w:instrText xml:space="preserve"> FORMCHECKBOX </w:instrText>
      </w:r>
      <w:r w:rsidRPr="00EE4CBE">
        <w:rPr>
          <w:rFonts w:ascii="Arial" w:hAnsi="Arial" w:cs="Arial"/>
          <w:shd w:val="clear" w:color="auto" w:fill="E0E0E0"/>
        </w:rPr>
      </w:r>
      <w:r w:rsidRPr="00EE4CBE">
        <w:rPr>
          <w:rFonts w:ascii="Arial" w:hAnsi="Arial" w:cs="Arial"/>
          <w:shd w:val="clear" w:color="auto" w:fill="E0E0E0"/>
        </w:rPr>
        <w:fldChar w:fldCharType="separate"/>
      </w:r>
      <w:r w:rsidRPr="00EE4CBE">
        <w:rPr>
          <w:rFonts w:ascii="Arial" w:hAnsi="Arial" w:cs="Arial"/>
          <w:shd w:val="clear" w:color="auto" w:fill="E0E0E0"/>
        </w:rPr>
        <w:fldChar w:fldCharType="end"/>
      </w:r>
      <w:bookmarkEnd w:id="17"/>
      <w:r>
        <w:rPr>
          <w:rFonts w:ascii="Arial" w:hAnsi="Arial" w:cs="Arial"/>
        </w:rPr>
        <w:tab/>
        <w:t>The following is the Schedule of Rates and Charges applicable to this Agreement:</w:t>
      </w:r>
    </w:p>
    <w:p w14:paraId="187162A8" w14:textId="77777777" w:rsidR="00EC3312" w:rsidRDefault="00EC3312" w:rsidP="00397221">
      <w:pPr>
        <w:pStyle w:val="BodyText2"/>
        <w:tabs>
          <w:tab w:val="left" w:pos="720"/>
          <w:tab w:val="left" w:pos="1440"/>
        </w:tabs>
        <w:spacing w:after="0" w:line="240" w:lineRule="auto"/>
        <w:sectPr w:rsidR="00EC3312" w:rsidSect="004456E5">
          <w:headerReference w:type="even" r:id="rId21"/>
          <w:headerReference w:type="default" r:id="rId22"/>
          <w:footerReference w:type="even" r:id="rId23"/>
          <w:footerReference w:type="default" r:id="rId24"/>
          <w:headerReference w:type="first" r:id="rId25"/>
          <w:footerReference w:type="first" r:id="rId26"/>
          <w:pgSz w:w="15840" w:h="12240" w:orient="landscape" w:code="1"/>
          <w:pgMar w:top="720" w:right="720" w:bottom="720" w:left="720" w:header="720" w:footer="720" w:gutter="0"/>
          <w:pgNumType w:start="1"/>
          <w:cols w:space="720"/>
          <w:titlePg/>
          <w:docGrid w:linePitch="272"/>
        </w:sectPr>
      </w:pPr>
    </w:p>
    <w:p w14:paraId="51B59571" w14:textId="3F51C144" w:rsidR="00221F04" w:rsidRDefault="00EC3312" w:rsidP="00397221">
      <w:pPr>
        <w:pStyle w:val="Title"/>
        <w:spacing w:after="240"/>
        <w:rPr>
          <w:rFonts w:cs="Arial"/>
          <w:szCs w:val="24"/>
        </w:rPr>
      </w:pPr>
      <w:r w:rsidRPr="00830792">
        <w:rPr>
          <w:rFonts w:cs="Arial"/>
          <w:szCs w:val="24"/>
        </w:rPr>
        <w:lastRenderedPageBreak/>
        <w:t>Exhibit C:  Insurance Requirements</w:t>
      </w:r>
    </w:p>
    <w:p w14:paraId="70B63E69" w14:textId="77777777" w:rsidR="00F47F05" w:rsidRDefault="00F47F05" w:rsidP="00397221">
      <w:pPr>
        <w:pStyle w:val="Title"/>
        <w:spacing w:after="240"/>
        <w:rPr>
          <w:rFonts w:cs="Arial"/>
          <w:szCs w:val="24"/>
        </w:rPr>
      </w:pPr>
    </w:p>
    <w:p w14:paraId="034119AD" w14:textId="6C8C7D84" w:rsidR="00F47F05" w:rsidRDefault="00AD70A5" w:rsidP="00397221">
      <w:pPr>
        <w:pStyle w:val="Title"/>
        <w:spacing w:after="240"/>
        <w:rPr>
          <w:rFonts w:cs="Arial"/>
          <w:szCs w:val="24"/>
        </w:rPr>
      </w:pPr>
      <w:r>
        <w:rPr>
          <w:rFonts w:cs="Arial"/>
          <w:szCs w:val="24"/>
        </w:rPr>
        <w:t>[See Attachment B for Insurance requirements]</w:t>
      </w:r>
    </w:p>
    <w:p w14:paraId="7923D2C4" w14:textId="77777777" w:rsidR="00AD70A5" w:rsidRDefault="00AD70A5" w:rsidP="000040A6">
      <w:pPr>
        <w:pStyle w:val="Title"/>
        <w:spacing w:after="240"/>
        <w:rPr>
          <w:rFonts w:cs="Arial"/>
          <w:szCs w:val="24"/>
        </w:rPr>
      </w:pPr>
    </w:p>
    <w:p w14:paraId="7F7A46DC" w14:textId="77777777" w:rsidR="007C5ABE" w:rsidRPr="007C5ABE" w:rsidRDefault="007C5ABE" w:rsidP="007C5ABE"/>
    <w:p w14:paraId="6615566B" w14:textId="77777777" w:rsidR="007C5ABE" w:rsidRPr="007C5ABE" w:rsidRDefault="007C5ABE" w:rsidP="007C5ABE"/>
    <w:p w14:paraId="00C72C81" w14:textId="77777777" w:rsidR="003B0ACA" w:rsidRDefault="007C5ABE" w:rsidP="007C5ABE">
      <w:pPr>
        <w:tabs>
          <w:tab w:val="left" w:pos="2417"/>
        </w:tabs>
        <w:sectPr w:rsidR="003B0ACA" w:rsidSect="00221F04">
          <w:headerReference w:type="even" r:id="rId27"/>
          <w:headerReference w:type="default" r:id="rId28"/>
          <w:footerReference w:type="even" r:id="rId29"/>
          <w:footerReference w:type="default" r:id="rId30"/>
          <w:headerReference w:type="first" r:id="rId31"/>
          <w:footerReference w:type="first" r:id="rId32"/>
          <w:pgSz w:w="12240" w:h="15840" w:code="1"/>
          <w:pgMar w:top="1440" w:right="1440" w:bottom="1440" w:left="1440" w:header="720" w:footer="720" w:gutter="0"/>
          <w:pgNumType w:start="1"/>
          <w:cols w:space="720"/>
          <w:docGrid w:linePitch="272"/>
        </w:sectPr>
      </w:pPr>
      <w:r>
        <w:tab/>
      </w:r>
    </w:p>
    <w:p w14:paraId="111A3D73" w14:textId="0CA8BD22" w:rsidR="00886ABB" w:rsidRDefault="00886ABB" w:rsidP="00886ABB">
      <w:pPr>
        <w:tabs>
          <w:tab w:val="left" w:pos="2417"/>
        </w:tabs>
        <w:jc w:val="center"/>
        <w:rPr>
          <w:rFonts w:cs="Arial"/>
          <w:b/>
          <w:szCs w:val="24"/>
        </w:rPr>
      </w:pPr>
      <w:r>
        <w:rPr>
          <w:rFonts w:cs="Arial"/>
          <w:b/>
          <w:szCs w:val="24"/>
        </w:rPr>
        <w:lastRenderedPageBreak/>
        <w:t>EXHIBIT E</w:t>
      </w:r>
    </w:p>
    <w:p w14:paraId="1A5DAB1D" w14:textId="77777777" w:rsidR="00886ABB" w:rsidRDefault="00886ABB" w:rsidP="00886ABB">
      <w:pPr>
        <w:tabs>
          <w:tab w:val="left" w:pos="2417"/>
        </w:tabs>
        <w:jc w:val="center"/>
        <w:rPr>
          <w:rFonts w:cs="Arial"/>
          <w:b/>
          <w:szCs w:val="24"/>
        </w:rPr>
      </w:pPr>
    </w:p>
    <w:p w14:paraId="5F8A3562" w14:textId="6C72F47D" w:rsidR="003B0ACA" w:rsidRPr="003B0ACA" w:rsidRDefault="003B0ACA" w:rsidP="00886ABB">
      <w:pPr>
        <w:tabs>
          <w:tab w:val="left" w:pos="2417"/>
        </w:tabs>
        <w:jc w:val="center"/>
        <w:rPr>
          <w:rFonts w:cs="Arial"/>
          <w:b/>
          <w:szCs w:val="24"/>
        </w:rPr>
      </w:pPr>
      <w:r w:rsidRPr="003B0ACA">
        <w:rPr>
          <w:rFonts w:cs="Arial"/>
          <w:b/>
          <w:szCs w:val="24"/>
        </w:rPr>
        <w:t>NOTICE OF EXERCISE OF OPTION TO EXTEND AGREEMENT</w:t>
      </w:r>
    </w:p>
    <w:p w14:paraId="542EDC6C" w14:textId="77777777" w:rsidR="003B0ACA" w:rsidRPr="003B0ACA" w:rsidRDefault="003B0ACA" w:rsidP="003B0ACA">
      <w:pPr>
        <w:tabs>
          <w:tab w:val="left" w:pos="2417"/>
        </w:tabs>
        <w:rPr>
          <w:rFonts w:cs="Arial"/>
          <w:b/>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9"/>
        <w:gridCol w:w="6731"/>
      </w:tblGrid>
      <w:tr w:rsidR="003B0ACA" w:rsidRPr="003B0ACA" w14:paraId="6271C538" w14:textId="77777777" w:rsidTr="003B0ACA">
        <w:tc>
          <w:tcPr>
            <w:tcW w:w="2808" w:type="dxa"/>
            <w:tcBorders>
              <w:top w:val="single" w:sz="4" w:space="0" w:color="auto"/>
              <w:left w:val="single" w:sz="4" w:space="0" w:color="auto"/>
              <w:bottom w:val="single" w:sz="4" w:space="0" w:color="auto"/>
              <w:right w:val="single" w:sz="4" w:space="0" w:color="auto"/>
            </w:tcBorders>
          </w:tcPr>
          <w:p w14:paraId="24CB03B0" w14:textId="77777777" w:rsidR="003B0ACA" w:rsidRPr="003B0ACA" w:rsidRDefault="003B0ACA" w:rsidP="003B0ACA">
            <w:pPr>
              <w:tabs>
                <w:tab w:val="left" w:pos="2417"/>
              </w:tabs>
              <w:rPr>
                <w:rFonts w:cs="Arial"/>
                <w:b/>
                <w:szCs w:val="24"/>
              </w:rPr>
            </w:pPr>
            <w:r w:rsidRPr="003B0ACA">
              <w:rPr>
                <w:rFonts w:cs="Arial"/>
                <w:b/>
                <w:szCs w:val="24"/>
              </w:rPr>
              <w:t xml:space="preserve">AGREEMENT TITLE: </w:t>
            </w:r>
          </w:p>
          <w:p w14:paraId="1B59325C" w14:textId="77777777" w:rsidR="003B0ACA" w:rsidRPr="003B0ACA" w:rsidRDefault="003B0ACA" w:rsidP="003B0ACA">
            <w:pPr>
              <w:tabs>
                <w:tab w:val="left" w:pos="2417"/>
              </w:tabs>
              <w:rPr>
                <w:rFonts w:cs="Arial"/>
                <w:b/>
                <w:szCs w:val="24"/>
              </w:rPr>
            </w:pPr>
            <w:r w:rsidRPr="003B0ACA">
              <w:rPr>
                <w:rFonts w:cs="Arial"/>
                <w:b/>
                <w:szCs w:val="24"/>
              </w:rPr>
              <w:t>DATE:</w:t>
            </w:r>
          </w:p>
          <w:p w14:paraId="47EDA879" w14:textId="77777777" w:rsidR="003B0ACA" w:rsidRPr="003B0ACA" w:rsidRDefault="003B0ACA" w:rsidP="003B0ACA">
            <w:pPr>
              <w:tabs>
                <w:tab w:val="left" w:pos="2417"/>
              </w:tabs>
              <w:rPr>
                <w:rFonts w:cs="Arial"/>
                <w:b/>
                <w:szCs w:val="24"/>
              </w:rPr>
            </w:pPr>
          </w:p>
        </w:tc>
        <w:tc>
          <w:tcPr>
            <w:tcW w:w="6727" w:type="dxa"/>
            <w:tcBorders>
              <w:top w:val="single" w:sz="4" w:space="0" w:color="auto"/>
              <w:left w:val="single" w:sz="4" w:space="0" w:color="auto"/>
              <w:bottom w:val="single" w:sz="4" w:space="0" w:color="auto"/>
              <w:right w:val="single" w:sz="4" w:space="0" w:color="auto"/>
            </w:tcBorders>
          </w:tcPr>
          <w:p w14:paraId="0364F484" w14:textId="77777777" w:rsidR="003B0ACA" w:rsidRPr="003B0ACA" w:rsidRDefault="003B0ACA" w:rsidP="003B0ACA">
            <w:pPr>
              <w:tabs>
                <w:tab w:val="left" w:pos="2417"/>
              </w:tabs>
              <w:rPr>
                <w:rFonts w:cs="Arial"/>
                <w:szCs w:val="24"/>
              </w:rPr>
            </w:pPr>
          </w:p>
          <w:p w14:paraId="5305152A" w14:textId="77777777" w:rsidR="003B0ACA" w:rsidRPr="003B0ACA" w:rsidRDefault="003B0ACA" w:rsidP="003B0ACA">
            <w:pPr>
              <w:tabs>
                <w:tab w:val="left" w:pos="2417"/>
              </w:tabs>
              <w:rPr>
                <w:rFonts w:cs="Arial"/>
                <w:szCs w:val="24"/>
              </w:rPr>
            </w:pPr>
          </w:p>
          <w:p w14:paraId="0509C25B" w14:textId="77777777" w:rsidR="003B0ACA" w:rsidRPr="003B0ACA" w:rsidRDefault="003B0ACA" w:rsidP="003B0ACA">
            <w:pPr>
              <w:tabs>
                <w:tab w:val="left" w:pos="2417"/>
              </w:tabs>
              <w:rPr>
                <w:rFonts w:cs="Arial"/>
                <w:szCs w:val="24"/>
              </w:rPr>
            </w:pPr>
          </w:p>
        </w:tc>
      </w:tr>
      <w:tr w:rsidR="003B0ACA" w:rsidRPr="003B0ACA" w14:paraId="5DF0DB3E" w14:textId="77777777" w:rsidTr="003B0ACA">
        <w:tc>
          <w:tcPr>
            <w:tcW w:w="2808" w:type="dxa"/>
            <w:tcBorders>
              <w:top w:val="single" w:sz="4" w:space="0" w:color="auto"/>
              <w:left w:val="single" w:sz="4" w:space="0" w:color="auto"/>
              <w:bottom w:val="single" w:sz="4" w:space="0" w:color="auto"/>
              <w:right w:val="single" w:sz="4" w:space="0" w:color="auto"/>
            </w:tcBorders>
          </w:tcPr>
          <w:p w14:paraId="41A7DCF8" w14:textId="77777777" w:rsidR="003B0ACA" w:rsidRPr="003B0ACA" w:rsidRDefault="003B0ACA" w:rsidP="003B0ACA">
            <w:pPr>
              <w:tabs>
                <w:tab w:val="left" w:pos="2417"/>
              </w:tabs>
              <w:rPr>
                <w:rFonts w:cs="Arial"/>
                <w:b/>
                <w:szCs w:val="24"/>
              </w:rPr>
            </w:pPr>
            <w:r w:rsidRPr="003B0ACA">
              <w:rPr>
                <w:rFonts w:cs="Arial"/>
                <w:b/>
                <w:szCs w:val="24"/>
              </w:rPr>
              <w:t>CONSULTANT</w:t>
            </w:r>
          </w:p>
          <w:p w14:paraId="5FD4F7F3" w14:textId="77777777" w:rsidR="003B0ACA" w:rsidRPr="003B0ACA" w:rsidRDefault="003B0ACA" w:rsidP="003B0ACA">
            <w:pPr>
              <w:tabs>
                <w:tab w:val="left" w:pos="2417"/>
              </w:tabs>
              <w:rPr>
                <w:rFonts w:cs="Arial"/>
                <w:b/>
                <w:szCs w:val="24"/>
              </w:rPr>
            </w:pPr>
            <w:r w:rsidRPr="003B0ACA">
              <w:rPr>
                <w:rFonts w:cs="Arial"/>
                <w:b/>
                <w:szCs w:val="24"/>
              </w:rPr>
              <w:t>Name:</w:t>
            </w:r>
          </w:p>
          <w:p w14:paraId="083907A9" w14:textId="77777777" w:rsidR="003B0ACA" w:rsidRPr="003B0ACA" w:rsidRDefault="003B0ACA" w:rsidP="003B0ACA">
            <w:pPr>
              <w:tabs>
                <w:tab w:val="left" w:pos="2417"/>
              </w:tabs>
              <w:rPr>
                <w:rFonts w:cs="Arial"/>
                <w:b/>
                <w:szCs w:val="24"/>
              </w:rPr>
            </w:pPr>
            <w:r w:rsidRPr="003B0ACA">
              <w:rPr>
                <w:rFonts w:cs="Arial"/>
                <w:b/>
                <w:szCs w:val="24"/>
              </w:rPr>
              <w:t>Address:</w:t>
            </w:r>
          </w:p>
          <w:p w14:paraId="0EE7A4D5" w14:textId="77777777" w:rsidR="003B0ACA" w:rsidRPr="003B0ACA" w:rsidRDefault="003B0ACA" w:rsidP="003B0ACA">
            <w:pPr>
              <w:tabs>
                <w:tab w:val="left" w:pos="2417"/>
              </w:tabs>
              <w:rPr>
                <w:rFonts w:cs="Arial"/>
                <w:b/>
                <w:szCs w:val="24"/>
              </w:rPr>
            </w:pPr>
            <w:r w:rsidRPr="003B0ACA">
              <w:rPr>
                <w:rFonts w:cs="Arial"/>
                <w:b/>
                <w:szCs w:val="24"/>
              </w:rPr>
              <w:t>Email:</w:t>
            </w:r>
          </w:p>
          <w:p w14:paraId="67AB28F6" w14:textId="77777777" w:rsidR="003B0ACA" w:rsidRPr="003B0ACA" w:rsidRDefault="003B0ACA" w:rsidP="003B0ACA">
            <w:pPr>
              <w:tabs>
                <w:tab w:val="left" w:pos="2417"/>
              </w:tabs>
              <w:rPr>
                <w:rFonts w:cs="Arial"/>
                <w:b/>
                <w:szCs w:val="24"/>
              </w:rPr>
            </w:pPr>
          </w:p>
        </w:tc>
        <w:tc>
          <w:tcPr>
            <w:tcW w:w="6727" w:type="dxa"/>
            <w:tcBorders>
              <w:top w:val="single" w:sz="4" w:space="0" w:color="auto"/>
              <w:left w:val="single" w:sz="4" w:space="0" w:color="auto"/>
              <w:bottom w:val="single" w:sz="4" w:space="0" w:color="auto"/>
              <w:right w:val="single" w:sz="4" w:space="0" w:color="auto"/>
            </w:tcBorders>
          </w:tcPr>
          <w:p w14:paraId="2C4F5E4E" w14:textId="77777777" w:rsidR="003B0ACA" w:rsidRPr="003B0ACA" w:rsidRDefault="003B0ACA" w:rsidP="003B0ACA">
            <w:pPr>
              <w:tabs>
                <w:tab w:val="left" w:pos="2417"/>
              </w:tabs>
              <w:rPr>
                <w:rFonts w:cs="Arial"/>
                <w:szCs w:val="24"/>
              </w:rPr>
            </w:pPr>
          </w:p>
          <w:p w14:paraId="7BE19041" w14:textId="77777777" w:rsidR="003B0ACA" w:rsidRPr="003B0ACA" w:rsidRDefault="003B0ACA" w:rsidP="003B0ACA">
            <w:pPr>
              <w:tabs>
                <w:tab w:val="left" w:pos="2417"/>
              </w:tabs>
              <w:rPr>
                <w:rFonts w:cs="Arial"/>
                <w:szCs w:val="24"/>
              </w:rPr>
            </w:pPr>
          </w:p>
          <w:p w14:paraId="1767F71D" w14:textId="77777777" w:rsidR="003B0ACA" w:rsidRPr="003B0ACA" w:rsidRDefault="003B0ACA" w:rsidP="003B0ACA">
            <w:pPr>
              <w:tabs>
                <w:tab w:val="left" w:pos="2417"/>
              </w:tabs>
              <w:rPr>
                <w:rFonts w:cs="Arial"/>
                <w:szCs w:val="24"/>
              </w:rPr>
            </w:pPr>
          </w:p>
          <w:p w14:paraId="0A7FE3C9" w14:textId="77777777" w:rsidR="003B0ACA" w:rsidRPr="003B0ACA" w:rsidRDefault="003B0ACA" w:rsidP="003B0ACA">
            <w:pPr>
              <w:tabs>
                <w:tab w:val="left" w:pos="2417"/>
              </w:tabs>
              <w:rPr>
                <w:rFonts w:cs="Arial"/>
                <w:szCs w:val="24"/>
              </w:rPr>
            </w:pPr>
          </w:p>
          <w:p w14:paraId="67525E19" w14:textId="77777777" w:rsidR="003B0ACA" w:rsidRPr="003B0ACA" w:rsidRDefault="003B0ACA" w:rsidP="003B0ACA">
            <w:pPr>
              <w:tabs>
                <w:tab w:val="left" w:pos="2417"/>
              </w:tabs>
              <w:rPr>
                <w:rFonts w:cs="Arial"/>
                <w:szCs w:val="24"/>
              </w:rPr>
            </w:pPr>
          </w:p>
        </w:tc>
      </w:tr>
      <w:tr w:rsidR="003B0ACA" w:rsidRPr="003B0ACA" w14:paraId="6BB202B8" w14:textId="77777777" w:rsidTr="003B0ACA">
        <w:tc>
          <w:tcPr>
            <w:tcW w:w="2808" w:type="dxa"/>
            <w:tcBorders>
              <w:top w:val="single" w:sz="4" w:space="0" w:color="auto"/>
              <w:left w:val="single" w:sz="4" w:space="0" w:color="auto"/>
              <w:bottom w:val="single" w:sz="4" w:space="0" w:color="auto"/>
              <w:right w:val="single" w:sz="4" w:space="0" w:color="auto"/>
            </w:tcBorders>
          </w:tcPr>
          <w:p w14:paraId="7C17C485" w14:textId="77777777" w:rsidR="003B0ACA" w:rsidRPr="003B0ACA" w:rsidRDefault="003B0ACA" w:rsidP="003B0ACA">
            <w:pPr>
              <w:tabs>
                <w:tab w:val="left" w:pos="2417"/>
              </w:tabs>
              <w:rPr>
                <w:rFonts w:cs="Arial"/>
                <w:b/>
                <w:szCs w:val="24"/>
              </w:rPr>
            </w:pPr>
            <w:r w:rsidRPr="003B0ACA">
              <w:rPr>
                <w:rFonts w:cs="Arial"/>
                <w:b/>
                <w:szCs w:val="24"/>
              </w:rPr>
              <w:t>DATE OF OPTION:</w:t>
            </w:r>
          </w:p>
          <w:p w14:paraId="36DB0AD8" w14:textId="77777777" w:rsidR="003B0ACA" w:rsidRPr="003B0ACA" w:rsidRDefault="003B0ACA" w:rsidP="003B0ACA">
            <w:pPr>
              <w:tabs>
                <w:tab w:val="left" w:pos="2417"/>
              </w:tabs>
              <w:rPr>
                <w:rFonts w:cs="Arial"/>
                <w:bCs/>
                <w:i/>
                <w:iCs/>
                <w:szCs w:val="24"/>
              </w:rPr>
            </w:pPr>
          </w:p>
        </w:tc>
        <w:tc>
          <w:tcPr>
            <w:tcW w:w="6727" w:type="dxa"/>
            <w:tcBorders>
              <w:top w:val="single" w:sz="4" w:space="0" w:color="auto"/>
              <w:left w:val="single" w:sz="4" w:space="0" w:color="auto"/>
              <w:bottom w:val="single" w:sz="4" w:space="0" w:color="auto"/>
              <w:right w:val="single" w:sz="4" w:space="0" w:color="auto"/>
            </w:tcBorders>
          </w:tcPr>
          <w:p w14:paraId="0C3BC2EF" w14:textId="77777777" w:rsidR="003B0ACA" w:rsidRPr="003B0ACA" w:rsidRDefault="003B0ACA" w:rsidP="003B0ACA">
            <w:pPr>
              <w:tabs>
                <w:tab w:val="left" w:pos="2417"/>
              </w:tabs>
              <w:rPr>
                <w:rFonts w:cs="Arial"/>
                <w:szCs w:val="24"/>
              </w:rPr>
            </w:pPr>
          </w:p>
        </w:tc>
      </w:tr>
    </w:tbl>
    <w:p w14:paraId="271F3A04" w14:textId="77777777" w:rsidR="003B0ACA" w:rsidRPr="003B0ACA" w:rsidRDefault="003B0ACA" w:rsidP="003B0ACA">
      <w:pPr>
        <w:tabs>
          <w:tab w:val="left" w:pos="2417"/>
        </w:tabs>
        <w:rPr>
          <w:rFonts w:cs="Arial"/>
          <w:bCs/>
          <w:i/>
          <w:iCs/>
          <w:szCs w:val="24"/>
        </w:rPr>
      </w:pPr>
      <w:r w:rsidRPr="003B0ACA">
        <w:rPr>
          <w:rFonts w:cs="Arial"/>
          <w:bCs/>
          <w:i/>
          <w:iCs/>
          <w:szCs w:val="24"/>
        </w:rPr>
        <w:t>(date the notice is sent must be consistent with the time for exercise set forth in Agreement)</w:t>
      </w:r>
    </w:p>
    <w:p w14:paraId="740177F4" w14:textId="77777777" w:rsidR="003B0ACA" w:rsidRPr="003B0ACA" w:rsidRDefault="003B0ACA" w:rsidP="003B0ACA">
      <w:pPr>
        <w:tabs>
          <w:tab w:val="left" w:pos="2417"/>
        </w:tabs>
        <w:rPr>
          <w:rFonts w:cs="Arial"/>
          <w:bCs/>
          <w:i/>
          <w:iCs/>
          <w:szCs w:val="24"/>
        </w:rPr>
      </w:pPr>
    </w:p>
    <w:p w14:paraId="7763B6EF" w14:textId="77777777" w:rsidR="003B0ACA" w:rsidRPr="003B0ACA" w:rsidRDefault="003B0ACA" w:rsidP="003B0ACA">
      <w:pPr>
        <w:tabs>
          <w:tab w:val="left" w:pos="2417"/>
        </w:tabs>
        <w:rPr>
          <w:rFonts w:cs="Arial"/>
          <w:szCs w:val="24"/>
        </w:rPr>
      </w:pPr>
    </w:p>
    <w:p w14:paraId="476DF339" w14:textId="77777777" w:rsidR="003B0ACA" w:rsidRPr="003B0ACA" w:rsidRDefault="003B0ACA" w:rsidP="003B0ACA">
      <w:pPr>
        <w:tabs>
          <w:tab w:val="left" w:pos="2417"/>
        </w:tabs>
        <w:rPr>
          <w:rFonts w:cs="Arial"/>
          <w:szCs w:val="24"/>
        </w:rPr>
      </w:pPr>
      <w:r w:rsidRPr="003B0ACA">
        <w:rPr>
          <w:rFonts w:cs="Arial"/>
          <w:szCs w:val="24"/>
        </w:rPr>
        <w:t>Pursuant to Section 2.2 of the Agreement referenced above, the City of San José (“City”) hereby exercises its option to extend the term under the following provisions:</w:t>
      </w:r>
    </w:p>
    <w:p w14:paraId="6018AA0C" w14:textId="77777777" w:rsidR="003B0ACA" w:rsidRPr="003B0ACA" w:rsidRDefault="003B0ACA" w:rsidP="003B0ACA">
      <w:pPr>
        <w:tabs>
          <w:tab w:val="left" w:pos="2417"/>
        </w:tabs>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810"/>
      </w:tblGrid>
      <w:tr w:rsidR="003B0ACA" w:rsidRPr="003B0ACA" w14:paraId="2F1BB148" w14:textId="77777777" w:rsidTr="003B0ACA">
        <w:tc>
          <w:tcPr>
            <w:tcW w:w="1998" w:type="dxa"/>
            <w:tcBorders>
              <w:top w:val="single" w:sz="4" w:space="0" w:color="auto"/>
              <w:left w:val="single" w:sz="4" w:space="0" w:color="auto"/>
              <w:bottom w:val="single" w:sz="4" w:space="0" w:color="auto"/>
              <w:right w:val="single" w:sz="4" w:space="0" w:color="auto"/>
            </w:tcBorders>
            <w:hideMark/>
          </w:tcPr>
          <w:p w14:paraId="2D406E1F" w14:textId="77777777" w:rsidR="003B0ACA" w:rsidRPr="003B0ACA" w:rsidRDefault="003B0ACA" w:rsidP="003B0ACA">
            <w:pPr>
              <w:tabs>
                <w:tab w:val="left" w:pos="2417"/>
              </w:tabs>
              <w:rPr>
                <w:rFonts w:cs="Arial"/>
                <w:b/>
                <w:bCs/>
                <w:szCs w:val="24"/>
              </w:rPr>
            </w:pPr>
            <w:r w:rsidRPr="003B0ACA">
              <w:rPr>
                <w:rFonts w:cs="Arial"/>
                <w:b/>
                <w:bCs/>
                <w:szCs w:val="24"/>
              </w:rPr>
              <w:t>OPTION NO.</w:t>
            </w:r>
          </w:p>
        </w:tc>
        <w:tc>
          <w:tcPr>
            <w:tcW w:w="810" w:type="dxa"/>
            <w:tcBorders>
              <w:top w:val="single" w:sz="4" w:space="0" w:color="auto"/>
              <w:left w:val="single" w:sz="4" w:space="0" w:color="auto"/>
              <w:bottom w:val="single" w:sz="4" w:space="0" w:color="auto"/>
              <w:right w:val="single" w:sz="4" w:space="0" w:color="auto"/>
            </w:tcBorders>
          </w:tcPr>
          <w:p w14:paraId="1BCD53FC" w14:textId="77777777" w:rsidR="003B0ACA" w:rsidRPr="003B0ACA" w:rsidRDefault="003B0ACA" w:rsidP="003B0ACA">
            <w:pPr>
              <w:tabs>
                <w:tab w:val="left" w:pos="2417"/>
              </w:tabs>
              <w:rPr>
                <w:rFonts w:cs="Arial"/>
                <w:szCs w:val="24"/>
              </w:rPr>
            </w:pPr>
          </w:p>
        </w:tc>
      </w:tr>
    </w:tbl>
    <w:p w14:paraId="546CDC9D" w14:textId="77777777" w:rsidR="003B0ACA" w:rsidRPr="003B0ACA" w:rsidRDefault="003B0ACA" w:rsidP="003B0ACA">
      <w:pPr>
        <w:tabs>
          <w:tab w:val="left" w:pos="2417"/>
        </w:tabs>
        <w:rPr>
          <w:rFonts w:cs="Arial"/>
          <w:szCs w:val="24"/>
        </w:rPr>
      </w:pPr>
    </w:p>
    <w:p w14:paraId="6F585B7C" w14:textId="77777777" w:rsidR="003B0ACA" w:rsidRPr="003B0ACA" w:rsidRDefault="003B0ACA" w:rsidP="003B0ACA">
      <w:pPr>
        <w:tabs>
          <w:tab w:val="left" w:pos="2417"/>
        </w:tabs>
        <w:rPr>
          <w:rFonts w:cs="Arial"/>
          <w:b/>
          <w:bCs/>
          <w:szCs w:val="24"/>
        </w:rPr>
      </w:pPr>
      <w:r w:rsidRPr="003B0ACA">
        <w:rPr>
          <w:rFonts w:cs="Arial"/>
          <w:b/>
          <w:bCs/>
          <w:szCs w:val="24"/>
        </w:rPr>
        <w:t>NEW OPTION TERM</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0"/>
        <w:gridCol w:w="5470"/>
      </w:tblGrid>
      <w:tr w:rsidR="003B0ACA" w:rsidRPr="003B0ACA" w14:paraId="5EB9B362" w14:textId="77777777" w:rsidTr="003B0ACA">
        <w:tc>
          <w:tcPr>
            <w:tcW w:w="4068" w:type="dxa"/>
            <w:tcBorders>
              <w:top w:val="single" w:sz="4" w:space="0" w:color="auto"/>
              <w:left w:val="single" w:sz="4" w:space="0" w:color="auto"/>
              <w:bottom w:val="single" w:sz="4" w:space="0" w:color="auto"/>
              <w:right w:val="single" w:sz="4" w:space="0" w:color="auto"/>
            </w:tcBorders>
            <w:hideMark/>
          </w:tcPr>
          <w:p w14:paraId="2BBA85D4" w14:textId="77777777" w:rsidR="003B0ACA" w:rsidRPr="003B0ACA" w:rsidRDefault="003B0ACA" w:rsidP="003B0ACA">
            <w:pPr>
              <w:tabs>
                <w:tab w:val="left" w:pos="2417"/>
              </w:tabs>
              <w:rPr>
                <w:rFonts w:cs="Arial"/>
                <w:szCs w:val="24"/>
              </w:rPr>
            </w:pPr>
            <w:r w:rsidRPr="003B0ACA">
              <w:rPr>
                <w:rFonts w:cs="Arial"/>
                <w:szCs w:val="24"/>
              </w:rPr>
              <w:t>Begin Date:</w:t>
            </w:r>
          </w:p>
        </w:tc>
        <w:tc>
          <w:tcPr>
            <w:tcW w:w="5467" w:type="dxa"/>
            <w:tcBorders>
              <w:top w:val="single" w:sz="4" w:space="0" w:color="auto"/>
              <w:left w:val="single" w:sz="4" w:space="0" w:color="auto"/>
              <w:bottom w:val="single" w:sz="4" w:space="0" w:color="auto"/>
              <w:right w:val="single" w:sz="4" w:space="0" w:color="auto"/>
            </w:tcBorders>
          </w:tcPr>
          <w:p w14:paraId="2DACF181" w14:textId="77777777" w:rsidR="003B0ACA" w:rsidRPr="003B0ACA" w:rsidRDefault="003B0ACA" w:rsidP="003B0ACA">
            <w:pPr>
              <w:tabs>
                <w:tab w:val="left" w:pos="2417"/>
              </w:tabs>
              <w:rPr>
                <w:rFonts w:cs="Arial"/>
                <w:szCs w:val="24"/>
              </w:rPr>
            </w:pPr>
          </w:p>
        </w:tc>
      </w:tr>
      <w:tr w:rsidR="003B0ACA" w:rsidRPr="003B0ACA" w14:paraId="01B7BF9D" w14:textId="77777777" w:rsidTr="003B0ACA">
        <w:tc>
          <w:tcPr>
            <w:tcW w:w="4068" w:type="dxa"/>
            <w:tcBorders>
              <w:top w:val="single" w:sz="4" w:space="0" w:color="auto"/>
              <w:left w:val="single" w:sz="4" w:space="0" w:color="auto"/>
              <w:bottom w:val="single" w:sz="4" w:space="0" w:color="auto"/>
              <w:right w:val="single" w:sz="4" w:space="0" w:color="auto"/>
            </w:tcBorders>
            <w:hideMark/>
          </w:tcPr>
          <w:p w14:paraId="1523A86C" w14:textId="77777777" w:rsidR="003B0ACA" w:rsidRPr="003B0ACA" w:rsidRDefault="003B0ACA" w:rsidP="003B0ACA">
            <w:pPr>
              <w:tabs>
                <w:tab w:val="left" w:pos="2417"/>
              </w:tabs>
              <w:rPr>
                <w:rFonts w:cs="Arial"/>
                <w:szCs w:val="24"/>
              </w:rPr>
            </w:pPr>
            <w:r w:rsidRPr="003B0ACA">
              <w:rPr>
                <w:rFonts w:cs="Arial"/>
                <w:szCs w:val="24"/>
              </w:rPr>
              <w:t>End Date:</w:t>
            </w:r>
          </w:p>
        </w:tc>
        <w:tc>
          <w:tcPr>
            <w:tcW w:w="5467" w:type="dxa"/>
            <w:tcBorders>
              <w:top w:val="single" w:sz="4" w:space="0" w:color="auto"/>
              <w:left w:val="single" w:sz="4" w:space="0" w:color="auto"/>
              <w:bottom w:val="single" w:sz="4" w:space="0" w:color="auto"/>
              <w:right w:val="single" w:sz="4" w:space="0" w:color="auto"/>
            </w:tcBorders>
          </w:tcPr>
          <w:p w14:paraId="1400E757" w14:textId="77777777" w:rsidR="003B0ACA" w:rsidRPr="003B0ACA" w:rsidRDefault="003B0ACA" w:rsidP="003B0ACA">
            <w:pPr>
              <w:tabs>
                <w:tab w:val="left" w:pos="2417"/>
              </w:tabs>
              <w:rPr>
                <w:rFonts w:cs="Arial"/>
                <w:szCs w:val="24"/>
              </w:rPr>
            </w:pPr>
          </w:p>
        </w:tc>
      </w:tr>
    </w:tbl>
    <w:p w14:paraId="013E96B2" w14:textId="77777777" w:rsidR="003B0ACA" w:rsidRPr="003B0ACA" w:rsidRDefault="003B0ACA" w:rsidP="003B0ACA">
      <w:pPr>
        <w:tabs>
          <w:tab w:val="left" w:pos="2417"/>
        </w:tabs>
        <w:rPr>
          <w:rFonts w:cs="Arial"/>
          <w:szCs w:val="24"/>
        </w:rPr>
      </w:pPr>
    </w:p>
    <w:p w14:paraId="5927E808" w14:textId="77777777" w:rsidR="003B0ACA" w:rsidRPr="003B0ACA" w:rsidRDefault="003B0ACA" w:rsidP="003B0ACA">
      <w:pPr>
        <w:tabs>
          <w:tab w:val="left" w:pos="2417"/>
        </w:tabs>
        <w:rPr>
          <w:rFonts w:cs="Arial"/>
          <w:szCs w:val="24"/>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00"/>
      </w:tblGrid>
      <w:tr w:rsidR="003B0ACA" w:rsidRPr="003B0ACA" w14:paraId="6A5A4CC5" w14:textId="77777777" w:rsidTr="003B0ACA">
        <w:tc>
          <w:tcPr>
            <w:tcW w:w="5958" w:type="dxa"/>
            <w:tcBorders>
              <w:top w:val="single" w:sz="4" w:space="0" w:color="auto"/>
              <w:left w:val="single" w:sz="4" w:space="0" w:color="auto"/>
              <w:bottom w:val="single" w:sz="4" w:space="0" w:color="auto"/>
              <w:right w:val="single" w:sz="4" w:space="0" w:color="auto"/>
            </w:tcBorders>
            <w:hideMark/>
          </w:tcPr>
          <w:p w14:paraId="6AFD62AC" w14:textId="77777777" w:rsidR="003B0ACA" w:rsidRPr="003B0ACA" w:rsidRDefault="003B0ACA" w:rsidP="003B0ACA">
            <w:pPr>
              <w:tabs>
                <w:tab w:val="left" w:pos="2417"/>
              </w:tabs>
              <w:rPr>
                <w:rFonts w:cs="Arial"/>
                <w:b/>
                <w:bCs/>
                <w:szCs w:val="24"/>
              </w:rPr>
            </w:pPr>
            <w:r w:rsidRPr="003B0ACA">
              <w:rPr>
                <w:rFonts w:cs="Arial"/>
                <w:b/>
                <w:bCs/>
                <w:szCs w:val="24"/>
              </w:rPr>
              <w:t>MAXIMUM COMPENSATION for New Option Term:</w:t>
            </w:r>
          </w:p>
        </w:tc>
        <w:tc>
          <w:tcPr>
            <w:tcW w:w="3600" w:type="dxa"/>
            <w:tcBorders>
              <w:top w:val="single" w:sz="4" w:space="0" w:color="auto"/>
              <w:left w:val="single" w:sz="4" w:space="0" w:color="auto"/>
              <w:bottom w:val="single" w:sz="4" w:space="0" w:color="auto"/>
              <w:right w:val="single" w:sz="4" w:space="0" w:color="auto"/>
            </w:tcBorders>
          </w:tcPr>
          <w:p w14:paraId="15BF6389" w14:textId="77777777" w:rsidR="003B0ACA" w:rsidRPr="003B0ACA" w:rsidRDefault="003B0ACA" w:rsidP="003B0ACA">
            <w:pPr>
              <w:tabs>
                <w:tab w:val="left" w:pos="2417"/>
              </w:tabs>
              <w:rPr>
                <w:rFonts w:cs="Arial"/>
                <w:szCs w:val="24"/>
              </w:rPr>
            </w:pPr>
          </w:p>
        </w:tc>
      </w:tr>
    </w:tbl>
    <w:p w14:paraId="253FFEC7" w14:textId="77777777" w:rsidR="003B0ACA" w:rsidRPr="003B0ACA" w:rsidRDefault="003B0ACA" w:rsidP="003B0ACA">
      <w:pPr>
        <w:tabs>
          <w:tab w:val="left" w:pos="2417"/>
        </w:tabs>
        <w:rPr>
          <w:rFonts w:cs="Arial"/>
          <w:szCs w:val="24"/>
        </w:rPr>
      </w:pPr>
    </w:p>
    <w:p w14:paraId="231DF0A3" w14:textId="77777777" w:rsidR="003B0ACA" w:rsidRPr="003B0ACA" w:rsidRDefault="003B0ACA" w:rsidP="003B0ACA">
      <w:pPr>
        <w:tabs>
          <w:tab w:val="left" w:pos="2417"/>
        </w:tabs>
        <w:rPr>
          <w:rFonts w:cs="Arial"/>
          <w:szCs w:val="24"/>
        </w:rPr>
      </w:pPr>
      <w:r w:rsidRPr="003B0ACA">
        <w:rPr>
          <w:rFonts w:cs="Arial"/>
          <w:szCs w:val="24"/>
        </w:rPr>
        <w:t>For the option term exercised by this Notice, City shall pay Consultant an amount not to exceed the amount set forth above for Consultant’s services and reimbursable expenses, if any.  The undersigned signing on behalf of the City hereby certifies that an unexpended appropriation is available for the term exercised by this Notice, and that funds are available as of the date of this signature.</w:t>
      </w:r>
    </w:p>
    <w:p w14:paraId="4EA5569C" w14:textId="77777777" w:rsidR="003B0ACA" w:rsidRPr="003B0ACA" w:rsidRDefault="003B0ACA" w:rsidP="003B0ACA">
      <w:pPr>
        <w:tabs>
          <w:tab w:val="left" w:pos="2417"/>
        </w:tabs>
        <w:rPr>
          <w:rFonts w:cs="Arial"/>
          <w:szCs w:val="24"/>
        </w:rPr>
      </w:pPr>
    </w:p>
    <w:p w14:paraId="37F87DC2" w14:textId="77777777" w:rsidR="003B0ACA" w:rsidRPr="003B0ACA" w:rsidRDefault="003B0ACA" w:rsidP="003B0ACA">
      <w:pPr>
        <w:tabs>
          <w:tab w:val="left" w:pos="2417"/>
        </w:tabs>
        <w:rPr>
          <w:rFonts w:cs="Arial"/>
          <w:szCs w:val="24"/>
        </w:rPr>
      </w:pPr>
    </w:p>
    <w:tbl>
      <w:tblPr>
        <w:tblW w:w="0" w:type="auto"/>
        <w:tblLayout w:type="fixed"/>
        <w:tblLook w:val="04A0" w:firstRow="1" w:lastRow="0" w:firstColumn="1" w:lastColumn="0" w:noHBand="0" w:noVBand="1"/>
      </w:tblPr>
      <w:tblGrid>
        <w:gridCol w:w="5130"/>
      </w:tblGrid>
      <w:tr w:rsidR="003B0ACA" w:rsidRPr="003B0ACA" w14:paraId="199AB54B" w14:textId="77777777" w:rsidTr="003B0ACA">
        <w:tc>
          <w:tcPr>
            <w:tcW w:w="5130" w:type="dxa"/>
            <w:tcBorders>
              <w:top w:val="single" w:sz="4" w:space="0" w:color="auto"/>
              <w:left w:val="single" w:sz="4" w:space="0" w:color="auto"/>
              <w:bottom w:val="single" w:sz="4" w:space="0" w:color="auto"/>
              <w:right w:val="single" w:sz="4" w:space="0" w:color="auto"/>
            </w:tcBorders>
          </w:tcPr>
          <w:p w14:paraId="52FD4235" w14:textId="77777777" w:rsidR="003B0ACA" w:rsidRPr="003B0ACA" w:rsidRDefault="003B0ACA" w:rsidP="003B0ACA">
            <w:pPr>
              <w:tabs>
                <w:tab w:val="left" w:pos="2417"/>
              </w:tabs>
              <w:rPr>
                <w:rFonts w:cs="Arial"/>
                <w:szCs w:val="24"/>
              </w:rPr>
            </w:pPr>
            <w:r w:rsidRPr="003B0ACA">
              <w:rPr>
                <w:rFonts w:cs="Arial"/>
                <w:szCs w:val="24"/>
              </w:rPr>
              <w:t xml:space="preserve">CITY OF </w:t>
            </w:r>
            <w:smartTag w:uri="urn:schemas-microsoft-com:office:smarttags" w:element="PlaceType">
              <w:smartTag w:uri="urn:schemas-microsoft-com:office:smarttags" w:element="place">
                <w:r w:rsidRPr="003B0ACA">
                  <w:rPr>
                    <w:rFonts w:cs="Arial"/>
                    <w:szCs w:val="24"/>
                  </w:rPr>
                  <w:t>SAN JOSE</w:t>
                </w:r>
              </w:smartTag>
            </w:smartTag>
          </w:p>
          <w:p w14:paraId="58E1D713" w14:textId="77777777" w:rsidR="003B0ACA" w:rsidRPr="003B0ACA" w:rsidRDefault="003B0ACA" w:rsidP="003B0ACA">
            <w:pPr>
              <w:tabs>
                <w:tab w:val="left" w:pos="2417"/>
              </w:tabs>
              <w:rPr>
                <w:rFonts w:cs="Arial"/>
                <w:szCs w:val="24"/>
              </w:rPr>
            </w:pPr>
            <w:r w:rsidRPr="003B0ACA">
              <w:rPr>
                <w:rFonts w:cs="Arial"/>
                <w:szCs w:val="24"/>
              </w:rPr>
              <w:t>a municipal corporation</w:t>
            </w:r>
          </w:p>
          <w:p w14:paraId="6B04DC5A" w14:textId="77777777" w:rsidR="003B0ACA" w:rsidRPr="003B0ACA" w:rsidRDefault="003B0ACA" w:rsidP="003B0ACA">
            <w:pPr>
              <w:tabs>
                <w:tab w:val="left" w:pos="2417"/>
              </w:tabs>
              <w:rPr>
                <w:rFonts w:cs="Arial"/>
                <w:szCs w:val="24"/>
              </w:rPr>
            </w:pPr>
          </w:p>
          <w:p w14:paraId="34864A7A" w14:textId="77777777" w:rsidR="003B0ACA" w:rsidRPr="00E373F4" w:rsidRDefault="003B0ACA" w:rsidP="003B0ACA">
            <w:pPr>
              <w:tabs>
                <w:tab w:val="left" w:pos="2417"/>
              </w:tabs>
              <w:rPr>
                <w:rFonts w:cs="Arial"/>
                <w:color w:val="FF0000"/>
                <w:szCs w:val="24"/>
              </w:rPr>
            </w:pPr>
            <w:r w:rsidRPr="003B0ACA">
              <w:rPr>
                <w:rFonts w:cs="Arial"/>
                <w:szCs w:val="24"/>
              </w:rPr>
              <w:t xml:space="preserve">By </w:t>
            </w:r>
            <w:r w:rsidRPr="00E373F4">
              <w:rPr>
                <w:rFonts w:cs="Arial"/>
                <w:color w:val="FF0000"/>
                <w:szCs w:val="24"/>
              </w:rPr>
              <w:t>{{__signer#}}</w:t>
            </w:r>
          </w:p>
          <w:p w14:paraId="1EE405CF" w14:textId="77777777" w:rsidR="003B0ACA" w:rsidRPr="003B0ACA" w:rsidRDefault="003B0ACA" w:rsidP="003B0ACA">
            <w:pPr>
              <w:tabs>
                <w:tab w:val="left" w:pos="2417"/>
              </w:tabs>
              <w:rPr>
                <w:rFonts w:cs="Arial"/>
                <w:szCs w:val="24"/>
              </w:rPr>
            </w:pPr>
          </w:p>
          <w:p w14:paraId="2CBFA7B9" w14:textId="77777777" w:rsidR="003B0ACA" w:rsidRPr="003B0ACA" w:rsidRDefault="003B0ACA" w:rsidP="003B0ACA">
            <w:pPr>
              <w:tabs>
                <w:tab w:val="left" w:pos="2417"/>
              </w:tabs>
              <w:rPr>
                <w:rFonts w:cs="Arial"/>
                <w:szCs w:val="24"/>
              </w:rPr>
            </w:pPr>
            <w:r w:rsidRPr="003B0ACA">
              <w:rPr>
                <w:rFonts w:cs="Arial"/>
                <w:szCs w:val="24"/>
              </w:rPr>
              <w:t xml:space="preserve">Name: </w:t>
            </w:r>
            <w:r w:rsidRPr="00E373F4">
              <w:rPr>
                <w:rFonts w:cs="Arial"/>
                <w:color w:val="FF0000"/>
                <w:szCs w:val="24"/>
              </w:rPr>
              <w:t xml:space="preserve">[Insert Here] </w:t>
            </w:r>
          </w:p>
          <w:p w14:paraId="4F922FA9" w14:textId="77777777" w:rsidR="003B0ACA" w:rsidRPr="003B0ACA" w:rsidRDefault="003B0ACA" w:rsidP="003B0ACA">
            <w:pPr>
              <w:tabs>
                <w:tab w:val="left" w:pos="2417"/>
              </w:tabs>
              <w:rPr>
                <w:rFonts w:cs="Arial"/>
                <w:szCs w:val="24"/>
              </w:rPr>
            </w:pPr>
            <w:r w:rsidRPr="003B0ACA">
              <w:rPr>
                <w:rFonts w:cs="Arial"/>
                <w:szCs w:val="24"/>
              </w:rPr>
              <w:t xml:space="preserve">Title: </w:t>
            </w:r>
            <w:r w:rsidRPr="00E373F4">
              <w:rPr>
                <w:rFonts w:cs="Arial"/>
                <w:color w:val="FF0000"/>
                <w:szCs w:val="24"/>
              </w:rPr>
              <w:t>[Insert Here]</w:t>
            </w:r>
          </w:p>
          <w:p w14:paraId="363B3CDD" w14:textId="77777777" w:rsidR="003B0ACA" w:rsidRPr="003B0ACA" w:rsidRDefault="003B0ACA" w:rsidP="003B0ACA">
            <w:pPr>
              <w:tabs>
                <w:tab w:val="left" w:pos="2417"/>
              </w:tabs>
              <w:rPr>
                <w:rFonts w:cs="Arial"/>
                <w:szCs w:val="24"/>
              </w:rPr>
            </w:pPr>
          </w:p>
        </w:tc>
      </w:tr>
    </w:tbl>
    <w:p w14:paraId="5F29AAE7" w14:textId="77777777" w:rsidR="003B0ACA" w:rsidRPr="003B0ACA" w:rsidRDefault="003B0ACA" w:rsidP="003B0ACA">
      <w:pPr>
        <w:tabs>
          <w:tab w:val="left" w:pos="2417"/>
        </w:tabs>
        <w:rPr>
          <w:rFonts w:cs="Arial"/>
          <w:szCs w:val="24"/>
        </w:rPr>
      </w:pPr>
    </w:p>
    <w:p w14:paraId="4E0E7B38" w14:textId="479E3AB0" w:rsidR="00F47F05" w:rsidRPr="00221F04" w:rsidRDefault="00F47F05" w:rsidP="007C5ABE">
      <w:pPr>
        <w:tabs>
          <w:tab w:val="left" w:pos="2417"/>
        </w:tabs>
        <w:rPr>
          <w:rFonts w:cs="Arial"/>
          <w:szCs w:val="24"/>
        </w:rPr>
      </w:pPr>
    </w:p>
    <w:sectPr w:rsidR="00F47F05" w:rsidRPr="00221F04" w:rsidSect="00221F04">
      <w:footerReference w:type="default" r:id="rId33"/>
      <w:pgSz w:w="12240" w:h="15840" w:code="1"/>
      <w:pgMar w:top="1440" w:right="1440" w:bottom="1440" w:left="1440"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E9DDE" w14:textId="77777777" w:rsidR="00F26F87" w:rsidRDefault="00F26F87">
      <w:r>
        <w:separator/>
      </w:r>
    </w:p>
  </w:endnote>
  <w:endnote w:type="continuationSeparator" w:id="0">
    <w:p w14:paraId="1ADFD5FA" w14:textId="77777777" w:rsidR="00F26F87" w:rsidRDefault="00F2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decorative"/>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DBADB" w14:textId="77777777" w:rsidR="00587291" w:rsidRPr="00830792" w:rsidRDefault="00587291" w:rsidP="006663D2">
    <w:pPr>
      <w:rPr>
        <w:rFonts w:ascii="Arial" w:hAnsi="Arial" w:cs="Arial"/>
        <w:sz w:val="16"/>
        <w:szCs w:val="16"/>
      </w:rPr>
    </w:pPr>
  </w:p>
  <w:tbl>
    <w:tblPr>
      <w:tblW w:w="9918" w:type="dxa"/>
      <w:tblLook w:val="01E0" w:firstRow="1" w:lastRow="1" w:firstColumn="1" w:lastColumn="1" w:noHBand="0" w:noVBand="0"/>
    </w:tblPr>
    <w:tblGrid>
      <w:gridCol w:w="6318"/>
      <w:gridCol w:w="3600"/>
    </w:tblGrid>
    <w:tr w:rsidR="00587291" w:rsidRPr="00384D1C" w14:paraId="38E16449" w14:textId="77777777" w:rsidTr="006663D2">
      <w:trPr>
        <w:trHeight w:val="522"/>
      </w:trPr>
      <w:tc>
        <w:tcPr>
          <w:tcW w:w="6318" w:type="dxa"/>
          <w:shd w:val="clear" w:color="auto" w:fill="auto"/>
        </w:tcPr>
        <w:p w14:paraId="2316365B" w14:textId="77777777" w:rsidR="00587291" w:rsidRPr="00DB3B86" w:rsidRDefault="00587291" w:rsidP="006663D2">
          <w:pPr>
            <w:pStyle w:val="Footer"/>
            <w:tabs>
              <w:tab w:val="clear" w:pos="4320"/>
              <w:tab w:val="center" w:pos="5040"/>
            </w:tabs>
            <w:rPr>
              <w:rFonts w:ascii="Arial" w:hAnsi="Arial" w:cs="Arial"/>
              <w:sz w:val="16"/>
              <w:szCs w:val="16"/>
            </w:rPr>
          </w:pPr>
          <w:r w:rsidRPr="00830792">
            <w:rPr>
              <w:rFonts w:ascii="Arial" w:hAnsi="Arial" w:cs="Arial"/>
              <w:b/>
              <w:sz w:val="16"/>
              <w:szCs w:val="16"/>
            </w:rPr>
            <w:t>Form:</w:t>
          </w:r>
          <w:r w:rsidRPr="00830792">
            <w:rPr>
              <w:rFonts w:ascii="Arial" w:hAnsi="Arial" w:cs="Arial"/>
              <w:sz w:val="16"/>
              <w:szCs w:val="16"/>
            </w:rPr>
            <w:t xml:space="preserve">  Standard Consultant Agreement</w:t>
          </w:r>
          <w:r>
            <w:rPr>
              <w:rFonts w:ascii="Arial" w:hAnsi="Arial" w:cs="Arial"/>
              <w:sz w:val="16"/>
              <w:szCs w:val="16"/>
            </w:rPr>
            <w:t xml:space="preserve"> (Non-Capital Projects)</w:t>
          </w:r>
        </w:p>
        <w:p w14:paraId="26300FE3" w14:textId="1D8AA581" w:rsidR="00587291" w:rsidRPr="00DB3B86" w:rsidRDefault="00587291" w:rsidP="006663D2">
          <w:pPr>
            <w:pStyle w:val="Footer"/>
            <w:tabs>
              <w:tab w:val="clear" w:pos="4320"/>
              <w:tab w:val="center" w:pos="5040"/>
            </w:tabs>
            <w:rPr>
              <w:rFonts w:ascii="Arial" w:hAnsi="Arial" w:cs="Arial"/>
              <w:sz w:val="16"/>
              <w:szCs w:val="16"/>
            </w:rPr>
          </w:pPr>
          <w:r w:rsidRPr="00830792">
            <w:rPr>
              <w:rFonts w:ascii="Arial" w:hAnsi="Arial" w:cs="Arial"/>
              <w:b/>
              <w:sz w:val="16"/>
              <w:szCs w:val="16"/>
            </w:rPr>
            <w:t>Form/File No.:</w:t>
          </w:r>
          <w:r w:rsidRPr="00830792">
            <w:rPr>
              <w:rFonts w:ascii="Arial" w:hAnsi="Arial" w:cs="Arial"/>
              <w:sz w:val="16"/>
              <w:szCs w:val="16"/>
            </w:rPr>
            <w:t xml:space="preserve">  </w:t>
          </w:r>
          <w:r w:rsidR="006F63B7">
            <w:rPr>
              <w:rFonts w:ascii="Arial" w:hAnsi="Arial" w:cs="Arial"/>
              <w:sz w:val="16"/>
              <w:szCs w:val="16"/>
            </w:rPr>
            <w:t>2176098</w:t>
          </w:r>
          <w:r w:rsidRPr="00830792">
            <w:rPr>
              <w:rFonts w:ascii="Arial" w:hAnsi="Arial" w:cs="Arial"/>
              <w:sz w:val="16"/>
              <w:szCs w:val="16"/>
            </w:rPr>
            <w:t>/T-</w:t>
          </w:r>
          <w:r w:rsidR="00A80AA0">
            <w:rPr>
              <w:rFonts w:ascii="Arial" w:hAnsi="Arial" w:cs="Arial"/>
              <w:sz w:val="16"/>
              <w:szCs w:val="16"/>
            </w:rPr>
            <w:t>32026</w:t>
          </w:r>
        </w:p>
        <w:p w14:paraId="1CDE2E3D" w14:textId="0DD31518" w:rsidR="00587291" w:rsidRPr="00384D1C" w:rsidRDefault="00587291" w:rsidP="00A80AA0">
          <w:pPr>
            <w:pStyle w:val="Footer"/>
            <w:tabs>
              <w:tab w:val="clear" w:pos="4320"/>
              <w:tab w:val="left" w:pos="462"/>
              <w:tab w:val="center" w:pos="4842"/>
            </w:tabs>
            <w:rPr>
              <w:rFonts w:ascii="Arial" w:hAnsi="Arial" w:cs="Arial"/>
              <w:sz w:val="16"/>
              <w:szCs w:val="16"/>
            </w:rPr>
          </w:pPr>
          <w:r w:rsidRPr="00384D1C">
            <w:rPr>
              <w:rFonts w:ascii="Arial" w:hAnsi="Arial" w:cs="Arial"/>
              <w:b/>
              <w:sz w:val="16"/>
              <w:szCs w:val="16"/>
            </w:rPr>
            <w:t>City Attorney Approval Date:</w:t>
          </w:r>
          <w:r w:rsidRPr="00384D1C">
            <w:rPr>
              <w:rFonts w:ascii="Arial" w:hAnsi="Arial" w:cs="Arial"/>
              <w:sz w:val="16"/>
              <w:szCs w:val="16"/>
            </w:rPr>
            <w:t xml:space="preserve">  </w:t>
          </w:r>
          <w:r w:rsidR="00C813DB">
            <w:rPr>
              <w:rFonts w:ascii="Arial" w:hAnsi="Arial" w:cs="Arial"/>
              <w:sz w:val="16"/>
              <w:szCs w:val="16"/>
            </w:rPr>
            <w:t>July</w:t>
          </w:r>
          <w:r w:rsidR="00904E33">
            <w:rPr>
              <w:rFonts w:ascii="Arial" w:hAnsi="Arial" w:cs="Arial"/>
              <w:sz w:val="16"/>
              <w:szCs w:val="16"/>
            </w:rPr>
            <w:t xml:space="preserve"> 2025</w:t>
          </w:r>
        </w:p>
      </w:tc>
      <w:tc>
        <w:tcPr>
          <w:tcW w:w="3600" w:type="dxa"/>
          <w:shd w:val="clear" w:color="auto" w:fill="auto"/>
        </w:tcPr>
        <w:p w14:paraId="12A0AB89" w14:textId="77777777" w:rsidR="00587291" w:rsidRPr="00384D1C" w:rsidRDefault="00587291" w:rsidP="006663D2">
          <w:pPr>
            <w:pStyle w:val="Footer"/>
            <w:ind w:right="1062"/>
            <w:jc w:val="right"/>
            <w:rPr>
              <w:rFonts w:ascii="Arial" w:hAnsi="Arial" w:cs="Arial"/>
              <w:sz w:val="16"/>
              <w:szCs w:val="16"/>
            </w:rPr>
          </w:pPr>
          <w:r w:rsidRPr="00384D1C">
            <w:rPr>
              <w:rStyle w:val="PageNumber"/>
              <w:rFonts w:ascii="Arial" w:hAnsi="Arial" w:cs="Arial"/>
              <w:b/>
              <w:sz w:val="16"/>
              <w:szCs w:val="16"/>
            </w:rPr>
            <w:t>Page:</w:t>
          </w:r>
          <w:r w:rsidRPr="00384D1C">
            <w:rPr>
              <w:rStyle w:val="PageNumber"/>
              <w:rFonts w:ascii="Arial" w:hAnsi="Arial" w:cs="Arial"/>
              <w:sz w:val="16"/>
              <w:szCs w:val="16"/>
            </w:rPr>
            <w:t xml:space="preserve"> </w:t>
          </w:r>
          <w:r w:rsidRPr="00384D1C">
            <w:rPr>
              <w:rStyle w:val="PageNumber"/>
              <w:rFonts w:ascii="Arial" w:hAnsi="Arial" w:cs="Arial"/>
              <w:sz w:val="16"/>
              <w:szCs w:val="16"/>
            </w:rPr>
            <w:fldChar w:fldCharType="begin"/>
          </w:r>
          <w:r w:rsidRPr="00384D1C">
            <w:rPr>
              <w:rStyle w:val="PageNumber"/>
              <w:rFonts w:ascii="Arial" w:hAnsi="Arial" w:cs="Arial"/>
              <w:sz w:val="16"/>
              <w:szCs w:val="16"/>
            </w:rPr>
            <w:instrText xml:space="preserve"> PAGE </w:instrText>
          </w:r>
          <w:r w:rsidRPr="00384D1C">
            <w:rPr>
              <w:rStyle w:val="PageNumber"/>
              <w:rFonts w:ascii="Arial" w:hAnsi="Arial" w:cs="Arial"/>
              <w:sz w:val="16"/>
              <w:szCs w:val="16"/>
            </w:rPr>
            <w:fldChar w:fldCharType="separate"/>
          </w:r>
          <w:r w:rsidR="006D4433">
            <w:rPr>
              <w:rStyle w:val="PageNumber"/>
              <w:rFonts w:ascii="Arial" w:hAnsi="Arial" w:cs="Arial"/>
              <w:noProof/>
              <w:sz w:val="16"/>
              <w:szCs w:val="16"/>
            </w:rPr>
            <w:t>11</w:t>
          </w:r>
          <w:r w:rsidRPr="00384D1C">
            <w:rPr>
              <w:rStyle w:val="PageNumber"/>
              <w:rFonts w:ascii="Arial" w:hAnsi="Arial" w:cs="Arial"/>
              <w:sz w:val="16"/>
              <w:szCs w:val="16"/>
            </w:rPr>
            <w:fldChar w:fldCharType="end"/>
          </w:r>
          <w:r w:rsidRPr="00384D1C">
            <w:rPr>
              <w:rStyle w:val="PageNumber"/>
              <w:rFonts w:ascii="Arial" w:hAnsi="Arial" w:cs="Arial"/>
              <w:sz w:val="16"/>
              <w:szCs w:val="16"/>
            </w:rPr>
            <w:t xml:space="preserve"> of </w:t>
          </w:r>
          <w:r w:rsidR="00F61D27">
            <w:rPr>
              <w:rStyle w:val="PageNumber"/>
              <w:rFonts w:ascii="Arial" w:hAnsi="Arial" w:cs="Arial"/>
              <w:sz w:val="16"/>
              <w:szCs w:val="16"/>
            </w:rPr>
            <w:t>__</w:t>
          </w:r>
        </w:p>
      </w:tc>
    </w:tr>
  </w:tbl>
  <w:p w14:paraId="39D1233B" w14:textId="77777777" w:rsidR="00587291" w:rsidRPr="00F37AD8" w:rsidRDefault="00587291" w:rsidP="00734CB4">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68" w:type="dxa"/>
      <w:tblLook w:val="01E0" w:firstRow="1" w:lastRow="1" w:firstColumn="1" w:lastColumn="1" w:noHBand="0" w:noVBand="0"/>
    </w:tblPr>
    <w:tblGrid>
      <w:gridCol w:w="6588"/>
      <w:gridCol w:w="2070"/>
      <w:gridCol w:w="5310"/>
    </w:tblGrid>
    <w:tr w:rsidR="0087792D" w:rsidRPr="008A081E" w14:paraId="5DD2A17C" w14:textId="77777777" w:rsidTr="00913FC5">
      <w:trPr>
        <w:trHeight w:val="522"/>
      </w:trPr>
      <w:tc>
        <w:tcPr>
          <w:tcW w:w="6588" w:type="dxa"/>
          <w:shd w:val="clear" w:color="auto" w:fill="auto"/>
        </w:tcPr>
        <w:p w14:paraId="2B5BCB74" w14:textId="77777777" w:rsidR="0087792D" w:rsidRDefault="0087792D" w:rsidP="00913FC5">
          <w:pPr>
            <w:pStyle w:val="Footer"/>
            <w:tabs>
              <w:tab w:val="clear" w:pos="4320"/>
              <w:tab w:val="left" w:pos="1092"/>
              <w:tab w:val="center" w:pos="5040"/>
            </w:tabs>
            <w:rPr>
              <w:rFonts w:ascii="Arial" w:hAnsi="Arial" w:cs="Arial"/>
              <w:sz w:val="16"/>
              <w:szCs w:val="16"/>
            </w:rPr>
          </w:pPr>
          <w:r w:rsidRPr="008A081E">
            <w:rPr>
              <w:rFonts w:ascii="Arial" w:hAnsi="Arial" w:cs="Arial"/>
              <w:b/>
              <w:sz w:val="16"/>
              <w:szCs w:val="16"/>
            </w:rPr>
            <w:t>Form Name:</w:t>
          </w:r>
          <w:r>
            <w:rPr>
              <w:rFonts w:ascii="Arial" w:hAnsi="Arial" w:cs="Arial"/>
              <w:b/>
              <w:sz w:val="16"/>
              <w:szCs w:val="16"/>
            </w:rPr>
            <w:tab/>
          </w:r>
          <w:r w:rsidRPr="00830792">
            <w:rPr>
              <w:rFonts w:ascii="Arial" w:hAnsi="Arial" w:cs="Arial"/>
              <w:sz w:val="16"/>
              <w:szCs w:val="16"/>
            </w:rPr>
            <w:t>Standard Consultant Agreement</w:t>
          </w:r>
          <w:r>
            <w:rPr>
              <w:rFonts w:ascii="Arial" w:hAnsi="Arial" w:cs="Arial"/>
              <w:sz w:val="16"/>
              <w:szCs w:val="16"/>
            </w:rPr>
            <w:t xml:space="preserve"> (Non-Capital Projects)</w:t>
          </w:r>
        </w:p>
        <w:p w14:paraId="7B98E998" w14:textId="14284FF6" w:rsidR="0087792D" w:rsidRPr="008A081E" w:rsidRDefault="0087792D" w:rsidP="00913FC5">
          <w:pPr>
            <w:pStyle w:val="Footer"/>
            <w:tabs>
              <w:tab w:val="clear" w:pos="4320"/>
              <w:tab w:val="left" w:pos="1080"/>
              <w:tab w:val="left" w:pos="1416"/>
              <w:tab w:val="center" w:pos="5040"/>
            </w:tabs>
            <w:rPr>
              <w:rFonts w:ascii="Arial" w:hAnsi="Arial" w:cs="Arial"/>
              <w:sz w:val="16"/>
              <w:szCs w:val="16"/>
            </w:rPr>
          </w:pPr>
          <w:r>
            <w:rPr>
              <w:rFonts w:ascii="Arial" w:hAnsi="Arial" w:cs="Arial"/>
              <w:sz w:val="16"/>
              <w:szCs w:val="16"/>
            </w:rPr>
            <w:tab/>
          </w:r>
          <w:r w:rsidR="00886ABB">
            <w:rPr>
              <w:rFonts w:ascii="Arial" w:hAnsi="Arial" w:cs="Arial"/>
              <w:sz w:val="16"/>
              <w:szCs w:val="16"/>
            </w:rPr>
            <w:t xml:space="preserve"> </w:t>
          </w:r>
          <w:r>
            <w:rPr>
              <w:rFonts w:ascii="Arial" w:hAnsi="Arial" w:cs="Arial"/>
              <w:sz w:val="16"/>
              <w:szCs w:val="16"/>
            </w:rPr>
            <w:t>Exhibit B – Compensation</w:t>
          </w:r>
          <w:r w:rsidRPr="008A081E">
            <w:rPr>
              <w:rFonts w:ascii="Arial" w:hAnsi="Arial" w:cs="Arial"/>
              <w:sz w:val="16"/>
              <w:szCs w:val="16"/>
            </w:rPr>
            <w:t xml:space="preserve"> </w:t>
          </w:r>
        </w:p>
        <w:p w14:paraId="34465EDC" w14:textId="77777777" w:rsidR="0087792D" w:rsidRPr="00DB3B86" w:rsidRDefault="0087792D" w:rsidP="00A80AA0">
          <w:pPr>
            <w:pStyle w:val="Footer"/>
            <w:tabs>
              <w:tab w:val="clear" w:pos="4320"/>
              <w:tab w:val="center" w:pos="5040"/>
            </w:tabs>
            <w:rPr>
              <w:rFonts w:ascii="Arial" w:hAnsi="Arial" w:cs="Arial"/>
              <w:sz w:val="16"/>
              <w:szCs w:val="16"/>
            </w:rPr>
          </w:pPr>
          <w:r w:rsidRPr="00830792">
            <w:rPr>
              <w:rFonts w:ascii="Arial" w:hAnsi="Arial" w:cs="Arial"/>
              <w:b/>
              <w:sz w:val="16"/>
              <w:szCs w:val="16"/>
            </w:rPr>
            <w:t>Form/File No.:</w:t>
          </w:r>
          <w:r w:rsidRPr="00830792">
            <w:rPr>
              <w:rFonts w:ascii="Arial" w:hAnsi="Arial" w:cs="Arial"/>
              <w:sz w:val="16"/>
              <w:szCs w:val="16"/>
            </w:rPr>
            <w:t xml:space="preserve">  </w:t>
          </w:r>
          <w:r>
            <w:rPr>
              <w:rFonts w:ascii="Arial" w:hAnsi="Arial" w:cs="Arial"/>
              <w:sz w:val="16"/>
              <w:szCs w:val="16"/>
            </w:rPr>
            <w:t>2176098</w:t>
          </w:r>
          <w:r w:rsidRPr="00830792">
            <w:rPr>
              <w:rFonts w:ascii="Arial" w:hAnsi="Arial" w:cs="Arial"/>
              <w:sz w:val="16"/>
              <w:szCs w:val="16"/>
            </w:rPr>
            <w:t>/T-</w:t>
          </w:r>
          <w:r>
            <w:rPr>
              <w:rFonts w:ascii="Arial" w:hAnsi="Arial" w:cs="Arial"/>
              <w:sz w:val="16"/>
              <w:szCs w:val="16"/>
            </w:rPr>
            <w:t>32026</w:t>
          </w:r>
        </w:p>
        <w:p w14:paraId="0AB1F478" w14:textId="77777777" w:rsidR="0087792D" w:rsidRPr="008A081E" w:rsidRDefault="0087792D" w:rsidP="00A80AA0">
          <w:pPr>
            <w:pStyle w:val="Footer"/>
            <w:tabs>
              <w:tab w:val="clear" w:pos="4320"/>
              <w:tab w:val="center" w:pos="5040"/>
            </w:tabs>
            <w:rPr>
              <w:rFonts w:ascii="Arial" w:hAnsi="Arial" w:cs="Arial"/>
              <w:sz w:val="16"/>
              <w:szCs w:val="16"/>
            </w:rPr>
          </w:pPr>
          <w:r w:rsidRPr="00384D1C">
            <w:rPr>
              <w:rFonts w:ascii="Arial" w:hAnsi="Arial" w:cs="Arial"/>
              <w:b/>
              <w:sz w:val="16"/>
              <w:szCs w:val="16"/>
            </w:rPr>
            <w:t>City Attorney Approval Date:</w:t>
          </w:r>
          <w:r w:rsidRPr="00384D1C">
            <w:rPr>
              <w:rFonts w:ascii="Arial" w:hAnsi="Arial" w:cs="Arial"/>
              <w:sz w:val="16"/>
              <w:szCs w:val="16"/>
            </w:rPr>
            <w:t xml:space="preserve">  </w:t>
          </w:r>
          <w:r>
            <w:rPr>
              <w:rFonts w:ascii="Arial" w:hAnsi="Arial" w:cs="Arial"/>
              <w:sz w:val="16"/>
              <w:szCs w:val="16"/>
            </w:rPr>
            <w:t>July 2025</w:t>
          </w:r>
        </w:p>
      </w:tc>
      <w:tc>
        <w:tcPr>
          <w:tcW w:w="2070" w:type="dxa"/>
          <w:shd w:val="clear" w:color="auto" w:fill="auto"/>
        </w:tcPr>
        <w:p w14:paraId="67FC4B33" w14:textId="77777777" w:rsidR="0087792D" w:rsidRPr="008A081E" w:rsidRDefault="0087792D" w:rsidP="00913FC5">
          <w:pPr>
            <w:pStyle w:val="Footer"/>
            <w:tabs>
              <w:tab w:val="clear" w:pos="4320"/>
              <w:tab w:val="left" w:pos="462"/>
              <w:tab w:val="center" w:pos="4842"/>
            </w:tabs>
            <w:ind w:left="72"/>
            <w:jc w:val="center"/>
            <w:rPr>
              <w:rFonts w:ascii="Arial" w:hAnsi="Arial" w:cs="Arial"/>
              <w:sz w:val="16"/>
              <w:szCs w:val="16"/>
            </w:rPr>
          </w:pPr>
        </w:p>
      </w:tc>
      <w:tc>
        <w:tcPr>
          <w:tcW w:w="5310" w:type="dxa"/>
          <w:shd w:val="clear" w:color="auto" w:fill="auto"/>
        </w:tcPr>
        <w:p w14:paraId="54DDD8CA" w14:textId="77777777" w:rsidR="0087792D" w:rsidRPr="008A081E" w:rsidRDefault="0087792D" w:rsidP="00913FC5">
          <w:pPr>
            <w:pStyle w:val="Footer"/>
            <w:ind w:right="1062"/>
            <w:jc w:val="right"/>
            <w:rPr>
              <w:rFonts w:ascii="Arial" w:hAnsi="Arial" w:cs="Arial"/>
              <w:sz w:val="16"/>
              <w:szCs w:val="16"/>
            </w:rPr>
          </w:pPr>
          <w:r w:rsidRPr="008A081E">
            <w:rPr>
              <w:rStyle w:val="PageNumber"/>
              <w:rFonts w:ascii="Arial" w:hAnsi="Arial" w:cs="Arial"/>
              <w:b/>
              <w:sz w:val="16"/>
              <w:szCs w:val="16"/>
            </w:rPr>
            <w:t>Page</w:t>
          </w:r>
          <w:r>
            <w:rPr>
              <w:rStyle w:val="PageNumber"/>
              <w:rFonts w:ascii="Arial" w:hAnsi="Arial" w:cs="Arial"/>
              <w:b/>
              <w:sz w:val="16"/>
              <w:szCs w:val="16"/>
            </w:rPr>
            <w:t>:</w:t>
          </w:r>
          <w:r w:rsidRPr="008A081E">
            <w:rPr>
              <w:rStyle w:val="PageNumber"/>
              <w:rFonts w:ascii="Arial" w:hAnsi="Arial" w:cs="Arial"/>
              <w:sz w:val="16"/>
              <w:szCs w:val="16"/>
            </w:rPr>
            <w:t xml:space="preserve"> </w:t>
          </w:r>
          <w:r>
            <w:rPr>
              <w:rStyle w:val="PageNumber"/>
              <w:rFonts w:ascii="Arial" w:hAnsi="Arial" w:cs="Arial"/>
              <w:sz w:val="16"/>
              <w:szCs w:val="16"/>
            </w:rPr>
            <w:t xml:space="preserve"> </w:t>
          </w:r>
          <w:r w:rsidRPr="008A081E">
            <w:rPr>
              <w:rStyle w:val="PageNumber"/>
              <w:rFonts w:ascii="Arial" w:hAnsi="Arial" w:cs="Arial"/>
              <w:sz w:val="16"/>
              <w:szCs w:val="16"/>
            </w:rPr>
            <w:fldChar w:fldCharType="begin"/>
          </w:r>
          <w:r w:rsidRPr="008A081E">
            <w:rPr>
              <w:rStyle w:val="PageNumber"/>
              <w:rFonts w:ascii="Arial" w:hAnsi="Arial" w:cs="Arial"/>
              <w:sz w:val="16"/>
              <w:szCs w:val="16"/>
            </w:rPr>
            <w:instrText xml:space="preserve"> PAGE </w:instrText>
          </w:r>
          <w:r w:rsidRPr="008A081E">
            <w:rPr>
              <w:rStyle w:val="PageNumber"/>
              <w:rFonts w:ascii="Arial" w:hAnsi="Arial" w:cs="Arial"/>
              <w:sz w:val="16"/>
              <w:szCs w:val="16"/>
            </w:rPr>
            <w:fldChar w:fldCharType="separate"/>
          </w:r>
          <w:r>
            <w:rPr>
              <w:rStyle w:val="PageNumber"/>
              <w:rFonts w:ascii="Arial" w:hAnsi="Arial" w:cs="Arial"/>
              <w:noProof/>
              <w:sz w:val="16"/>
              <w:szCs w:val="16"/>
            </w:rPr>
            <w:t>2</w:t>
          </w:r>
          <w:r w:rsidRPr="008A081E">
            <w:rPr>
              <w:rStyle w:val="PageNumber"/>
              <w:rFonts w:ascii="Arial" w:hAnsi="Arial" w:cs="Arial"/>
              <w:sz w:val="16"/>
              <w:szCs w:val="16"/>
            </w:rPr>
            <w:fldChar w:fldCharType="end"/>
          </w:r>
          <w:r w:rsidRPr="008A081E">
            <w:rPr>
              <w:rStyle w:val="PageNumber"/>
              <w:rFonts w:ascii="Arial" w:hAnsi="Arial" w:cs="Arial"/>
              <w:sz w:val="16"/>
              <w:szCs w:val="16"/>
            </w:rPr>
            <w:t xml:space="preserve"> of </w:t>
          </w:r>
          <w:r>
            <w:rPr>
              <w:rStyle w:val="PageNumber"/>
              <w:rFonts w:ascii="Arial" w:hAnsi="Arial" w:cs="Arial"/>
              <w:sz w:val="16"/>
              <w:szCs w:val="16"/>
            </w:rPr>
            <w:t>__</w:t>
          </w:r>
        </w:p>
      </w:tc>
    </w:tr>
  </w:tbl>
  <w:p w14:paraId="748A05A9" w14:textId="77777777" w:rsidR="0087792D" w:rsidRPr="00CF0014" w:rsidRDefault="0087792D" w:rsidP="002E0CE2">
    <w:pPr>
      <w:pStyle w:val="Footer"/>
      <w:tabs>
        <w:tab w:val="clear" w:pos="4320"/>
        <w:tab w:val="center" w:pos="5040"/>
      </w:tabs>
      <w:rPr>
        <w:rFonts w:ascii="Arial" w:hAnsi="Arial" w:cs="Arial"/>
        <w:sz w:val="16"/>
        <w:szCs w:val="16"/>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C9E9" w14:textId="77777777" w:rsidR="00587291" w:rsidRDefault="00587291">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D412B" w14:textId="5CBEA036" w:rsidR="00886ABB" w:rsidRPr="00F0259E" w:rsidRDefault="00886ABB" w:rsidP="00886ABB">
    <w:pPr>
      <w:pStyle w:val="Footer"/>
      <w:rPr>
        <w:rFonts w:cs="Arial"/>
        <w:bCs/>
        <w:sz w:val="16"/>
        <w:szCs w:val="16"/>
      </w:rPr>
    </w:pPr>
    <w:r w:rsidRPr="00886ABB">
      <w:rPr>
        <w:rFonts w:cs="Arial"/>
        <w:b/>
        <w:sz w:val="16"/>
        <w:szCs w:val="16"/>
      </w:rPr>
      <w:t>Form Name:</w:t>
    </w:r>
    <w:r>
      <w:rPr>
        <w:rFonts w:cs="Arial"/>
        <w:bCs/>
        <w:sz w:val="16"/>
        <w:szCs w:val="16"/>
      </w:rPr>
      <w:t xml:space="preserve"> </w:t>
    </w:r>
    <w:r w:rsidRPr="00F0259E">
      <w:rPr>
        <w:rFonts w:cs="Arial"/>
        <w:bCs/>
        <w:sz w:val="16"/>
        <w:szCs w:val="16"/>
      </w:rPr>
      <w:t>Exhibit E – Notice of Exercise of Option to Extend</w:t>
    </w:r>
  </w:p>
  <w:p w14:paraId="6837A302" w14:textId="2085CE18" w:rsidR="00F0259E" w:rsidRPr="00F0259E" w:rsidRDefault="00F0259E" w:rsidP="00F0259E">
    <w:pPr>
      <w:pStyle w:val="Footer"/>
      <w:tabs>
        <w:tab w:val="clear" w:pos="4320"/>
        <w:tab w:val="center" w:pos="4674"/>
      </w:tabs>
      <w:rPr>
        <w:bCs/>
        <w:sz w:val="16"/>
      </w:rPr>
    </w:pPr>
    <w:r w:rsidRPr="00886ABB">
      <w:rPr>
        <w:rFonts w:cs="Arial"/>
        <w:b/>
        <w:sz w:val="16"/>
        <w:szCs w:val="16"/>
      </w:rPr>
      <w:t>Form/File No.:</w:t>
    </w:r>
    <w:r w:rsidRPr="00F0259E">
      <w:rPr>
        <w:rFonts w:cs="Arial"/>
        <w:bCs/>
        <w:sz w:val="16"/>
        <w:szCs w:val="16"/>
      </w:rPr>
      <w:t xml:space="preserve">  </w:t>
    </w:r>
    <w:r w:rsidRPr="00F0259E">
      <w:rPr>
        <w:bCs/>
        <w:sz w:val="16"/>
      </w:rPr>
      <w:t>T-32026/</w:t>
    </w:r>
    <w:r w:rsidRPr="00F0259E">
      <w:rPr>
        <w:bCs/>
        <w:sz w:val="16"/>
      </w:rPr>
      <w:fldChar w:fldCharType="begin"/>
    </w:r>
    <w:r w:rsidRPr="00F0259E">
      <w:rPr>
        <w:bCs/>
        <w:sz w:val="16"/>
      </w:rPr>
      <w:instrText xml:space="preserve"> FILENAME </w:instrText>
    </w:r>
    <w:r w:rsidRPr="00F0259E">
      <w:rPr>
        <w:bCs/>
        <w:sz w:val="16"/>
      </w:rPr>
      <w:fldChar w:fldCharType="separate"/>
    </w:r>
    <w:r w:rsidRPr="00F0259E">
      <w:rPr>
        <w:bCs/>
        <w:noProof/>
        <w:sz w:val="16"/>
      </w:rPr>
      <w:t>2176107</w:t>
    </w:r>
    <w:r w:rsidRPr="00F0259E">
      <w:rPr>
        <w:bCs/>
        <w:sz w:val="16"/>
      </w:rPr>
      <w:fldChar w:fldCharType="end"/>
    </w:r>
  </w:p>
  <w:p w14:paraId="3975808F" w14:textId="332532CA" w:rsidR="00F0259E" w:rsidRPr="00F0259E" w:rsidRDefault="00F0259E" w:rsidP="00F0259E">
    <w:pPr>
      <w:pStyle w:val="Footer"/>
      <w:rPr>
        <w:bCs/>
      </w:rPr>
    </w:pPr>
    <w:r w:rsidRPr="00886ABB">
      <w:rPr>
        <w:rFonts w:cs="Arial"/>
        <w:b/>
        <w:sz w:val="16"/>
        <w:szCs w:val="16"/>
      </w:rPr>
      <w:t>City Attorney Approval Date:</w:t>
    </w:r>
    <w:r w:rsidRPr="00F0259E">
      <w:rPr>
        <w:rFonts w:cs="Arial"/>
        <w:bCs/>
        <w:sz w:val="16"/>
        <w:szCs w:val="16"/>
      </w:rPr>
      <w:t xml:space="preserve">  July 2025</w:t>
    </w:r>
  </w:p>
  <w:p w14:paraId="6BD1B8F3" w14:textId="77777777" w:rsidR="00F0259E" w:rsidRDefault="00F0259E" w:rsidP="00F0259E">
    <w:pPr>
      <w:pStyle w:val="Footer"/>
      <w:tabs>
        <w:tab w:val="clear" w:pos="4320"/>
        <w:tab w:val="center" w:pos="4674"/>
      </w:tabs>
      <w:rPr>
        <w:sz w:val="16"/>
      </w:rPr>
    </w:pPr>
    <w:r>
      <w:rPr>
        <w:sz w:val="16"/>
      </w:rP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82958DF" w14:textId="77777777" w:rsidR="003B0ACA" w:rsidRPr="00F0259E" w:rsidRDefault="003B0ACA" w:rsidP="00F02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43201" w14:textId="77777777" w:rsidR="00587291" w:rsidRPr="00830792" w:rsidRDefault="00587291" w:rsidP="006663D2">
    <w:pPr>
      <w:rPr>
        <w:rFonts w:ascii="Arial" w:hAnsi="Arial" w:cs="Arial"/>
        <w:sz w:val="16"/>
        <w:szCs w:val="16"/>
      </w:rPr>
    </w:pPr>
  </w:p>
  <w:p w14:paraId="032F1095" w14:textId="77777777" w:rsidR="00587291" w:rsidRPr="00830792" w:rsidRDefault="00587291" w:rsidP="006663D2">
    <w:pPr>
      <w:rPr>
        <w:rFonts w:ascii="Arial" w:hAnsi="Arial" w:cs="Arial"/>
        <w:sz w:val="16"/>
        <w:szCs w:val="16"/>
      </w:rPr>
    </w:pPr>
    <w:r w:rsidRPr="00830792">
      <w:rPr>
        <w:rFonts w:ascii="Arial" w:hAnsi="Arial" w:cs="Arial"/>
        <w:b/>
        <w:sz w:val="16"/>
        <w:szCs w:val="16"/>
      </w:rPr>
      <w:t>Form:</w:t>
    </w:r>
    <w:r w:rsidRPr="00830792">
      <w:rPr>
        <w:rFonts w:ascii="Arial" w:hAnsi="Arial" w:cs="Arial"/>
        <w:sz w:val="16"/>
        <w:szCs w:val="16"/>
      </w:rPr>
      <w:t xml:space="preserve">  Standard Consultant Agreement</w:t>
    </w:r>
    <w:r>
      <w:rPr>
        <w:rFonts w:ascii="Arial" w:hAnsi="Arial" w:cs="Arial"/>
        <w:sz w:val="16"/>
        <w:szCs w:val="16"/>
      </w:rPr>
      <w:t xml:space="preserve"> (Non-Capital Projects)</w:t>
    </w:r>
    <w:r w:rsidRPr="00830792">
      <w:rPr>
        <w:rFonts w:ascii="Arial" w:hAnsi="Arial" w:cs="Arial"/>
        <w:sz w:val="16"/>
        <w:szCs w:val="16"/>
      </w:rPr>
      <w:tab/>
    </w:r>
    <w:r w:rsidRPr="00830792">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830792">
      <w:rPr>
        <w:rFonts w:ascii="Arial" w:hAnsi="Arial" w:cs="Arial"/>
        <w:sz w:val="16"/>
        <w:szCs w:val="16"/>
      </w:rPr>
      <w:t xml:space="preserve">Page: </w:t>
    </w:r>
    <w:r w:rsidRPr="00BF3278">
      <w:rPr>
        <w:rFonts w:ascii="Arial" w:hAnsi="Arial" w:cs="Arial"/>
        <w:sz w:val="16"/>
        <w:szCs w:val="16"/>
      </w:rPr>
      <w:t xml:space="preserve">1 of </w:t>
    </w:r>
    <w:r w:rsidR="00F61D27">
      <w:rPr>
        <w:rFonts w:ascii="Arial" w:hAnsi="Arial" w:cs="Arial"/>
        <w:sz w:val="16"/>
        <w:szCs w:val="16"/>
      </w:rPr>
      <w:t>__</w:t>
    </w:r>
  </w:p>
  <w:p w14:paraId="3F9BCACB" w14:textId="6A2204E6" w:rsidR="00587291" w:rsidRPr="00830792" w:rsidRDefault="00587291" w:rsidP="006663D2">
    <w:pPr>
      <w:rPr>
        <w:rFonts w:ascii="Arial" w:hAnsi="Arial" w:cs="Arial"/>
        <w:sz w:val="16"/>
        <w:szCs w:val="16"/>
      </w:rPr>
    </w:pPr>
    <w:r w:rsidRPr="00830792">
      <w:rPr>
        <w:rFonts w:ascii="Arial" w:hAnsi="Arial" w:cs="Arial"/>
        <w:b/>
        <w:sz w:val="16"/>
        <w:szCs w:val="16"/>
      </w:rPr>
      <w:t>Form/File No.:</w:t>
    </w:r>
    <w:r w:rsidRPr="00830792">
      <w:rPr>
        <w:rFonts w:ascii="Arial" w:hAnsi="Arial" w:cs="Arial"/>
        <w:sz w:val="16"/>
        <w:szCs w:val="16"/>
      </w:rPr>
      <w:t xml:space="preserve">  </w:t>
    </w:r>
    <w:r w:rsidR="006F63B7">
      <w:rPr>
        <w:rFonts w:ascii="Arial" w:hAnsi="Arial" w:cs="Arial"/>
        <w:sz w:val="16"/>
        <w:szCs w:val="16"/>
      </w:rPr>
      <w:t>2176098</w:t>
    </w:r>
    <w:r w:rsidRPr="00830792">
      <w:rPr>
        <w:rFonts w:ascii="Arial" w:hAnsi="Arial" w:cs="Arial"/>
        <w:sz w:val="16"/>
        <w:szCs w:val="16"/>
      </w:rPr>
      <w:t>/T-</w:t>
    </w:r>
    <w:r w:rsidR="00A80AA0">
      <w:rPr>
        <w:rFonts w:ascii="Arial" w:hAnsi="Arial" w:cs="Arial"/>
        <w:sz w:val="16"/>
        <w:szCs w:val="16"/>
      </w:rPr>
      <w:t>32026</w:t>
    </w:r>
  </w:p>
  <w:p w14:paraId="56BF9D19" w14:textId="5301BF8D" w:rsidR="00587291" w:rsidRPr="008112CF" w:rsidRDefault="00587291" w:rsidP="00734CB4">
    <w:pPr>
      <w:pStyle w:val="Footer"/>
    </w:pPr>
    <w:r w:rsidRPr="00830792">
      <w:rPr>
        <w:rFonts w:ascii="Arial" w:hAnsi="Arial" w:cs="Arial"/>
        <w:b/>
        <w:sz w:val="16"/>
        <w:szCs w:val="16"/>
      </w:rPr>
      <w:t>City Attorney Approval Date:</w:t>
    </w:r>
    <w:r w:rsidRPr="00830792">
      <w:rPr>
        <w:rFonts w:ascii="Arial" w:hAnsi="Arial" w:cs="Arial"/>
        <w:sz w:val="16"/>
        <w:szCs w:val="16"/>
      </w:rPr>
      <w:t xml:space="preserve">  </w:t>
    </w:r>
    <w:r w:rsidR="00C813DB">
      <w:rPr>
        <w:rFonts w:ascii="Arial" w:hAnsi="Arial" w:cs="Arial"/>
        <w:sz w:val="16"/>
        <w:szCs w:val="16"/>
      </w:rPr>
      <w:t>July</w:t>
    </w:r>
    <w:r w:rsidR="00904E33">
      <w:rPr>
        <w:rFonts w:ascii="Arial" w:hAnsi="Arial" w:cs="Arial"/>
        <w:sz w:val="16"/>
        <w:szCs w:val="16"/>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E6D88" w14:textId="77777777" w:rsidR="00587291" w:rsidRDefault="005872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D3C37" w14:textId="77777777" w:rsidR="00587291" w:rsidRDefault="00587291" w:rsidP="00A5344E">
    <w:pPr>
      <w:pStyle w:val="Footer"/>
      <w:tabs>
        <w:tab w:val="clear" w:pos="4320"/>
        <w:tab w:val="center" w:pos="4680"/>
      </w:tabs>
      <w:rPr>
        <w:rFonts w:ascii="Arial" w:hAnsi="Arial" w:cs="Arial"/>
        <w:sz w:val="16"/>
      </w:rPr>
    </w:pPr>
  </w:p>
  <w:tbl>
    <w:tblPr>
      <w:tblW w:w="9828" w:type="dxa"/>
      <w:tblLook w:val="01E0" w:firstRow="1" w:lastRow="1" w:firstColumn="1" w:lastColumn="1" w:noHBand="0" w:noVBand="0"/>
    </w:tblPr>
    <w:tblGrid>
      <w:gridCol w:w="6318"/>
      <w:gridCol w:w="3510"/>
    </w:tblGrid>
    <w:tr w:rsidR="00587291" w:rsidRPr="008A081E" w14:paraId="62B97B76" w14:textId="77777777" w:rsidTr="006237A2">
      <w:trPr>
        <w:trHeight w:val="720"/>
      </w:trPr>
      <w:tc>
        <w:tcPr>
          <w:tcW w:w="6318" w:type="dxa"/>
          <w:shd w:val="clear" w:color="auto" w:fill="auto"/>
        </w:tcPr>
        <w:p w14:paraId="3D6BCC98" w14:textId="77777777" w:rsidR="00587291" w:rsidRDefault="00587291" w:rsidP="00A5344E">
          <w:pPr>
            <w:pStyle w:val="Footer"/>
            <w:tabs>
              <w:tab w:val="clear" w:pos="4320"/>
              <w:tab w:val="left" w:pos="1092"/>
              <w:tab w:val="center" w:pos="5040"/>
            </w:tabs>
            <w:rPr>
              <w:rFonts w:ascii="Arial" w:hAnsi="Arial" w:cs="Arial"/>
              <w:sz w:val="16"/>
              <w:szCs w:val="16"/>
            </w:rPr>
          </w:pPr>
          <w:r w:rsidRPr="008A081E">
            <w:rPr>
              <w:rFonts w:ascii="Arial" w:hAnsi="Arial" w:cs="Arial"/>
              <w:b/>
              <w:sz w:val="16"/>
              <w:szCs w:val="16"/>
            </w:rPr>
            <w:t>Form Name:</w:t>
          </w:r>
          <w:r>
            <w:rPr>
              <w:rFonts w:ascii="Arial" w:hAnsi="Arial" w:cs="Arial"/>
              <w:b/>
              <w:sz w:val="16"/>
              <w:szCs w:val="16"/>
            </w:rPr>
            <w:tab/>
          </w:r>
          <w:r w:rsidRPr="00830792">
            <w:rPr>
              <w:rFonts w:ascii="Arial" w:hAnsi="Arial" w:cs="Arial"/>
              <w:sz w:val="16"/>
              <w:szCs w:val="16"/>
            </w:rPr>
            <w:t>Standard Consultant Agreement</w:t>
          </w:r>
          <w:r>
            <w:rPr>
              <w:rFonts w:ascii="Arial" w:hAnsi="Arial" w:cs="Arial"/>
              <w:sz w:val="16"/>
              <w:szCs w:val="16"/>
            </w:rPr>
            <w:t xml:space="preserve"> (Non-Capital Projects)</w:t>
          </w:r>
        </w:p>
        <w:p w14:paraId="6B94A90D" w14:textId="23AF226B" w:rsidR="00587291" w:rsidRPr="008A081E" w:rsidRDefault="00587291" w:rsidP="00A5344E">
          <w:pPr>
            <w:pStyle w:val="Footer"/>
            <w:tabs>
              <w:tab w:val="clear" w:pos="4320"/>
              <w:tab w:val="left" w:pos="1080"/>
              <w:tab w:val="center" w:pos="5040"/>
            </w:tabs>
            <w:rPr>
              <w:rFonts w:ascii="Arial" w:hAnsi="Arial" w:cs="Arial"/>
              <w:sz w:val="16"/>
              <w:szCs w:val="16"/>
            </w:rPr>
          </w:pPr>
          <w:r>
            <w:rPr>
              <w:rFonts w:ascii="Arial" w:hAnsi="Arial" w:cs="Arial"/>
              <w:sz w:val="16"/>
              <w:szCs w:val="16"/>
            </w:rPr>
            <w:tab/>
            <w:t xml:space="preserve"> Exhibit A:  Scope of Basic Services</w:t>
          </w:r>
        </w:p>
        <w:p w14:paraId="41263CA7" w14:textId="61D83669" w:rsidR="00A80AA0" w:rsidRPr="00DB3B86" w:rsidRDefault="00A80AA0" w:rsidP="00A80AA0">
          <w:pPr>
            <w:pStyle w:val="Footer"/>
            <w:tabs>
              <w:tab w:val="clear" w:pos="4320"/>
              <w:tab w:val="center" w:pos="5040"/>
            </w:tabs>
            <w:rPr>
              <w:rFonts w:ascii="Arial" w:hAnsi="Arial" w:cs="Arial"/>
              <w:sz w:val="16"/>
              <w:szCs w:val="16"/>
            </w:rPr>
          </w:pPr>
          <w:r w:rsidRPr="00830792">
            <w:rPr>
              <w:rFonts w:ascii="Arial" w:hAnsi="Arial" w:cs="Arial"/>
              <w:b/>
              <w:sz w:val="16"/>
              <w:szCs w:val="16"/>
            </w:rPr>
            <w:t>Form/File No.:</w:t>
          </w:r>
          <w:r w:rsidRPr="00830792">
            <w:rPr>
              <w:rFonts w:ascii="Arial" w:hAnsi="Arial" w:cs="Arial"/>
              <w:sz w:val="16"/>
              <w:szCs w:val="16"/>
            </w:rPr>
            <w:t xml:space="preserve">  </w:t>
          </w:r>
          <w:r w:rsidR="006F63B7">
            <w:rPr>
              <w:rFonts w:ascii="Arial" w:hAnsi="Arial" w:cs="Arial"/>
              <w:sz w:val="16"/>
              <w:szCs w:val="16"/>
            </w:rPr>
            <w:t>2176098</w:t>
          </w:r>
          <w:r w:rsidRPr="00830792">
            <w:rPr>
              <w:rFonts w:ascii="Arial" w:hAnsi="Arial" w:cs="Arial"/>
              <w:sz w:val="16"/>
              <w:szCs w:val="16"/>
            </w:rPr>
            <w:t>/T-</w:t>
          </w:r>
          <w:r>
            <w:rPr>
              <w:rFonts w:ascii="Arial" w:hAnsi="Arial" w:cs="Arial"/>
              <w:sz w:val="16"/>
              <w:szCs w:val="16"/>
            </w:rPr>
            <w:t>32026</w:t>
          </w:r>
        </w:p>
        <w:p w14:paraId="72F19FEB" w14:textId="3E3394A3" w:rsidR="00587291" w:rsidRPr="008A081E" w:rsidRDefault="00A80AA0" w:rsidP="00A80AA0">
          <w:pPr>
            <w:pStyle w:val="Footer"/>
            <w:tabs>
              <w:tab w:val="clear" w:pos="4320"/>
              <w:tab w:val="left" w:pos="462"/>
              <w:tab w:val="center" w:pos="4842"/>
            </w:tabs>
            <w:rPr>
              <w:rFonts w:ascii="Arial" w:hAnsi="Arial" w:cs="Arial"/>
              <w:sz w:val="16"/>
              <w:szCs w:val="16"/>
            </w:rPr>
          </w:pPr>
          <w:r w:rsidRPr="00384D1C">
            <w:rPr>
              <w:rFonts w:ascii="Arial" w:hAnsi="Arial" w:cs="Arial"/>
              <w:b/>
              <w:sz w:val="16"/>
              <w:szCs w:val="16"/>
            </w:rPr>
            <w:t>City Attorney Approval Date:</w:t>
          </w:r>
          <w:r w:rsidRPr="00384D1C">
            <w:rPr>
              <w:rFonts w:ascii="Arial" w:hAnsi="Arial" w:cs="Arial"/>
              <w:sz w:val="16"/>
              <w:szCs w:val="16"/>
            </w:rPr>
            <w:t xml:space="preserve">  </w:t>
          </w:r>
          <w:r w:rsidR="00C813DB">
            <w:rPr>
              <w:rFonts w:ascii="Arial" w:hAnsi="Arial" w:cs="Arial"/>
              <w:sz w:val="16"/>
              <w:szCs w:val="16"/>
            </w:rPr>
            <w:t>July 2025</w:t>
          </w:r>
        </w:p>
      </w:tc>
      <w:tc>
        <w:tcPr>
          <w:tcW w:w="3510" w:type="dxa"/>
          <w:shd w:val="clear" w:color="auto" w:fill="auto"/>
        </w:tcPr>
        <w:p w14:paraId="3A90DEA0" w14:textId="77777777" w:rsidR="00587291" w:rsidRPr="008A081E" w:rsidRDefault="00587291" w:rsidP="00A5344E">
          <w:pPr>
            <w:pStyle w:val="Footer"/>
            <w:ind w:right="1062"/>
            <w:jc w:val="right"/>
            <w:rPr>
              <w:rFonts w:ascii="Arial" w:hAnsi="Arial" w:cs="Arial"/>
              <w:sz w:val="16"/>
              <w:szCs w:val="16"/>
            </w:rPr>
          </w:pPr>
          <w:r w:rsidRPr="008A081E">
            <w:rPr>
              <w:rStyle w:val="PageNumber"/>
              <w:rFonts w:ascii="Arial" w:hAnsi="Arial" w:cs="Arial"/>
              <w:b/>
              <w:sz w:val="16"/>
              <w:szCs w:val="16"/>
            </w:rPr>
            <w:t>Page</w:t>
          </w:r>
          <w:r>
            <w:rPr>
              <w:rStyle w:val="PageNumber"/>
              <w:rFonts w:ascii="Arial" w:hAnsi="Arial" w:cs="Arial"/>
              <w:b/>
              <w:sz w:val="16"/>
              <w:szCs w:val="16"/>
            </w:rPr>
            <w:t>:</w:t>
          </w:r>
          <w:r w:rsidRPr="008A081E">
            <w:rPr>
              <w:rStyle w:val="PageNumber"/>
              <w:rFonts w:ascii="Arial" w:hAnsi="Arial" w:cs="Arial"/>
              <w:sz w:val="16"/>
              <w:szCs w:val="16"/>
            </w:rPr>
            <w:t xml:space="preserve"> </w:t>
          </w:r>
          <w:r w:rsidR="00A80AA0">
            <w:rPr>
              <w:rStyle w:val="PageNumber"/>
              <w:rFonts w:ascii="Arial" w:hAnsi="Arial" w:cs="Arial"/>
              <w:sz w:val="16"/>
              <w:szCs w:val="16"/>
            </w:rPr>
            <w:t xml:space="preserve"> </w:t>
          </w:r>
          <w:r w:rsidRPr="008A081E">
            <w:rPr>
              <w:rStyle w:val="PageNumber"/>
              <w:rFonts w:ascii="Arial" w:hAnsi="Arial" w:cs="Arial"/>
              <w:sz w:val="16"/>
              <w:szCs w:val="16"/>
            </w:rPr>
            <w:fldChar w:fldCharType="begin"/>
          </w:r>
          <w:r w:rsidRPr="008A081E">
            <w:rPr>
              <w:rStyle w:val="PageNumber"/>
              <w:rFonts w:ascii="Arial" w:hAnsi="Arial" w:cs="Arial"/>
              <w:sz w:val="16"/>
              <w:szCs w:val="16"/>
            </w:rPr>
            <w:instrText xml:space="preserve"> PAGE </w:instrText>
          </w:r>
          <w:r w:rsidRPr="008A081E">
            <w:rPr>
              <w:rStyle w:val="PageNumber"/>
              <w:rFonts w:ascii="Arial" w:hAnsi="Arial" w:cs="Arial"/>
              <w:sz w:val="16"/>
              <w:szCs w:val="16"/>
            </w:rPr>
            <w:fldChar w:fldCharType="separate"/>
          </w:r>
          <w:r w:rsidR="006D4433">
            <w:rPr>
              <w:rStyle w:val="PageNumber"/>
              <w:rFonts w:ascii="Arial" w:hAnsi="Arial" w:cs="Arial"/>
              <w:noProof/>
              <w:sz w:val="16"/>
              <w:szCs w:val="16"/>
            </w:rPr>
            <w:t>1</w:t>
          </w:r>
          <w:r w:rsidRPr="008A081E">
            <w:rPr>
              <w:rStyle w:val="PageNumber"/>
              <w:rFonts w:ascii="Arial" w:hAnsi="Arial" w:cs="Arial"/>
              <w:sz w:val="16"/>
              <w:szCs w:val="16"/>
            </w:rPr>
            <w:fldChar w:fldCharType="end"/>
          </w:r>
          <w:r w:rsidRPr="008A081E">
            <w:rPr>
              <w:rStyle w:val="PageNumber"/>
              <w:rFonts w:ascii="Arial" w:hAnsi="Arial" w:cs="Arial"/>
              <w:sz w:val="16"/>
              <w:szCs w:val="16"/>
            </w:rPr>
            <w:t xml:space="preserve"> of </w:t>
          </w:r>
          <w:r>
            <w:rPr>
              <w:rStyle w:val="PageNumber"/>
              <w:rFonts w:ascii="Arial" w:hAnsi="Arial" w:cs="Arial"/>
              <w:sz w:val="16"/>
              <w:szCs w:val="16"/>
            </w:rPr>
            <w:t>__</w:t>
          </w:r>
        </w:p>
      </w:tc>
    </w:tr>
  </w:tbl>
  <w:p w14:paraId="00C247D2" w14:textId="77777777" w:rsidR="00587291" w:rsidRPr="00EC3312" w:rsidRDefault="00587291" w:rsidP="0095533E">
    <w:pPr>
      <w:pStyle w:val="Footer"/>
      <w:tabs>
        <w:tab w:val="clear" w:pos="4320"/>
        <w:tab w:val="center" w:pos="4680"/>
      </w:tabs>
      <w:rPr>
        <w:rFonts w:ascii="Arial" w:hAnsi="Arial" w:cs="Arial"/>
        <w:sz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4904" w14:textId="77777777" w:rsidR="00587291" w:rsidRDefault="0058729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DA219" w14:textId="77777777" w:rsidR="00587291" w:rsidRDefault="0058729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968" w:type="dxa"/>
      <w:tblLook w:val="01E0" w:firstRow="1" w:lastRow="1" w:firstColumn="1" w:lastColumn="1" w:noHBand="0" w:noVBand="0"/>
    </w:tblPr>
    <w:tblGrid>
      <w:gridCol w:w="6588"/>
      <w:gridCol w:w="2070"/>
      <w:gridCol w:w="5310"/>
    </w:tblGrid>
    <w:tr w:rsidR="00587291" w:rsidRPr="008A081E" w14:paraId="0D0FAB87" w14:textId="77777777" w:rsidTr="00913FC5">
      <w:trPr>
        <w:trHeight w:val="522"/>
      </w:trPr>
      <w:tc>
        <w:tcPr>
          <w:tcW w:w="6588" w:type="dxa"/>
          <w:shd w:val="clear" w:color="auto" w:fill="auto"/>
        </w:tcPr>
        <w:p w14:paraId="481F4CBB" w14:textId="77777777" w:rsidR="00587291" w:rsidRDefault="00587291" w:rsidP="00913FC5">
          <w:pPr>
            <w:pStyle w:val="Footer"/>
            <w:tabs>
              <w:tab w:val="clear" w:pos="4320"/>
              <w:tab w:val="left" w:pos="1092"/>
              <w:tab w:val="center" w:pos="5040"/>
            </w:tabs>
            <w:rPr>
              <w:rFonts w:ascii="Arial" w:hAnsi="Arial" w:cs="Arial"/>
              <w:sz w:val="16"/>
              <w:szCs w:val="16"/>
            </w:rPr>
          </w:pPr>
          <w:r w:rsidRPr="008A081E">
            <w:rPr>
              <w:rFonts w:ascii="Arial" w:hAnsi="Arial" w:cs="Arial"/>
              <w:b/>
              <w:sz w:val="16"/>
              <w:szCs w:val="16"/>
            </w:rPr>
            <w:t>Form Name:</w:t>
          </w:r>
          <w:r>
            <w:rPr>
              <w:rFonts w:ascii="Arial" w:hAnsi="Arial" w:cs="Arial"/>
              <w:b/>
              <w:sz w:val="16"/>
              <w:szCs w:val="16"/>
            </w:rPr>
            <w:tab/>
          </w:r>
          <w:r w:rsidRPr="00830792">
            <w:rPr>
              <w:rFonts w:ascii="Arial" w:hAnsi="Arial" w:cs="Arial"/>
              <w:sz w:val="16"/>
              <w:szCs w:val="16"/>
            </w:rPr>
            <w:t>Standard Consultant Agreement</w:t>
          </w:r>
          <w:r>
            <w:rPr>
              <w:rFonts w:ascii="Arial" w:hAnsi="Arial" w:cs="Arial"/>
              <w:sz w:val="16"/>
              <w:szCs w:val="16"/>
            </w:rPr>
            <w:t xml:space="preserve"> (Non-Capital Projects)</w:t>
          </w:r>
        </w:p>
        <w:p w14:paraId="73CF8D74" w14:textId="0DFDFA1A" w:rsidR="00587291" w:rsidRPr="008A081E" w:rsidRDefault="00587291" w:rsidP="00913FC5">
          <w:pPr>
            <w:pStyle w:val="Footer"/>
            <w:tabs>
              <w:tab w:val="clear" w:pos="4320"/>
              <w:tab w:val="left" w:pos="1080"/>
              <w:tab w:val="left" w:pos="1416"/>
              <w:tab w:val="center" w:pos="5040"/>
            </w:tabs>
            <w:rPr>
              <w:rFonts w:ascii="Arial" w:hAnsi="Arial" w:cs="Arial"/>
              <w:sz w:val="16"/>
              <w:szCs w:val="16"/>
            </w:rPr>
          </w:pPr>
          <w:r>
            <w:rPr>
              <w:rFonts w:ascii="Arial" w:hAnsi="Arial" w:cs="Arial"/>
              <w:sz w:val="16"/>
              <w:szCs w:val="16"/>
            </w:rPr>
            <w:tab/>
          </w:r>
          <w:r w:rsidR="00F0259E">
            <w:rPr>
              <w:rFonts w:ascii="Arial" w:hAnsi="Arial" w:cs="Arial"/>
              <w:sz w:val="16"/>
              <w:szCs w:val="16"/>
            </w:rPr>
            <w:t xml:space="preserve"> </w:t>
          </w:r>
          <w:r>
            <w:rPr>
              <w:rFonts w:ascii="Arial" w:hAnsi="Arial" w:cs="Arial"/>
              <w:sz w:val="16"/>
              <w:szCs w:val="16"/>
            </w:rPr>
            <w:t>Exhibit B – Compensation</w:t>
          </w:r>
          <w:r w:rsidRPr="008A081E">
            <w:rPr>
              <w:rFonts w:ascii="Arial" w:hAnsi="Arial" w:cs="Arial"/>
              <w:sz w:val="16"/>
              <w:szCs w:val="16"/>
            </w:rPr>
            <w:t xml:space="preserve"> </w:t>
          </w:r>
        </w:p>
        <w:p w14:paraId="7C728E14" w14:textId="1A5C9452" w:rsidR="00A80AA0" w:rsidRPr="00DB3B86" w:rsidRDefault="00A80AA0" w:rsidP="00A80AA0">
          <w:pPr>
            <w:pStyle w:val="Footer"/>
            <w:tabs>
              <w:tab w:val="clear" w:pos="4320"/>
              <w:tab w:val="center" w:pos="5040"/>
            </w:tabs>
            <w:rPr>
              <w:rFonts w:ascii="Arial" w:hAnsi="Arial" w:cs="Arial"/>
              <w:sz w:val="16"/>
              <w:szCs w:val="16"/>
            </w:rPr>
          </w:pPr>
          <w:r w:rsidRPr="00830792">
            <w:rPr>
              <w:rFonts w:ascii="Arial" w:hAnsi="Arial" w:cs="Arial"/>
              <w:b/>
              <w:sz w:val="16"/>
              <w:szCs w:val="16"/>
            </w:rPr>
            <w:t>Form/File No.:</w:t>
          </w:r>
          <w:r w:rsidRPr="00830792">
            <w:rPr>
              <w:rFonts w:ascii="Arial" w:hAnsi="Arial" w:cs="Arial"/>
              <w:sz w:val="16"/>
              <w:szCs w:val="16"/>
            </w:rPr>
            <w:t xml:space="preserve">  </w:t>
          </w:r>
          <w:r w:rsidR="006F63B7">
            <w:rPr>
              <w:rFonts w:ascii="Arial" w:hAnsi="Arial" w:cs="Arial"/>
              <w:sz w:val="16"/>
              <w:szCs w:val="16"/>
            </w:rPr>
            <w:t>2176098</w:t>
          </w:r>
          <w:r w:rsidRPr="00830792">
            <w:rPr>
              <w:rFonts w:ascii="Arial" w:hAnsi="Arial" w:cs="Arial"/>
              <w:sz w:val="16"/>
              <w:szCs w:val="16"/>
            </w:rPr>
            <w:t>/T-</w:t>
          </w:r>
          <w:r>
            <w:rPr>
              <w:rFonts w:ascii="Arial" w:hAnsi="Arial" w:cs="Arial"/>
              <w:sz w:val="16"/>
              <w:szCs w:val="16"/>
            </w:rPr>
            <w:t>32026</w:t>
          </w:r>
        </w:p>
        <w:p w14:paraId="51C187AE" w14:textId="127BE06D" w:rsidR="00587291" w:rsidRPr="008A081E" w:rsidRDefault="00A80AA0" w:rsidP="00A80AA0">
          <w:pPr>
            <w:pStyle w:val="Footer"/>
            <w:tabs>
              <w:tab w:val="clear" w:pos="4320"/>
              <w:tab w:val="center" w:pos="5040"/>
            </w:tabs>
            <w:rPr>
              <w:rFonts w:ascii="Arial" w:hAnsi="Arial" w:cs="Arial"/>
              <w:sz w:val="16"/>
              <w:szCs w:val="16"/>
            </w:rPr>
          </w:pPr>
          <w:r w:rsidRPr="00384D1C">
            <w:rPr>
              <w:rFonts w:ascii="Arial" w:hAnsi="Arial" w:cs="Arial"/>
              <w:b/>
              <w:sz w:val="16"/>
              <w:szCs w:val="16"/>
            </w:rPr>
            <w:t>City Attorney Approval Date:</w:t>
          </w:r>
          <w:r w:rsidRPr="00384D1C">
            <w:rPr>
              <w:rFonts w:ascii="Arial" w:hAnsi="Arial" w:cs="Arial"/>
              <w:sz w:val="16"/>
              <w:szCs w:val="16"/>
            </w:rPr>
            <w:t xml:space="preserve">  </w:t>
          </w:r>
          <w:r w:rsidR="00C813DB">
            <w:rPr>
              <w:rFonts w:ascii="Arial" w:hAnsi="Arial" w:cs="Arial"/>
              <w:sz w:val="16"/>
              <w:szCs w:val="16"/>
            </w:rPr>
            <w:t>July 2025</w:t>
          </w:r>
        </w:p>
      </w:tc>
      <w:tc>
        <w:tcPr>
          <w:tcW w:w="2070" w:type="dxa"/>
          <w:shd w:val="clear" w:color="auto" w:fill="auto"/>
        </w:tcPr>
        <w:p w14:paraId="087F0624" w14:textId="77777777" w:rsidR="00587291" w:rsidRPr="008A081E" w:rsidRDefault="00587291" w:rsidP="00913FC5">
          <w:pPr>
            <w:pStyle w:val="Footer"/>
            <w:tabs>
              <w:tab w:val="clear" w:pos="4320"/>
              <w:tab w:val="left" w:pos="462"/>
              <w:tab w:val="center" w:pos="4842"/>
            </w:tabs>
            <w:ind w:left="72"/>
            <w:jc w:val="center"/>
            <w:rPr>
              <w:rFonts w:ascii="Arial" w:hAnsi="Arial" w:cs="Arial"/>
              <w:sz w:val="16"/>
              <w:szCs w:val="16"/>
            </w:rPr>
          </w:pPr>
        </w:p>
      </w:tc>
      <w:tc>
        <w:tcPr>
          <w:tcW w:w="5310" w:type="dxa"/>
          <w:shd w:val="clear" w:color="auto" w:fill="auto"/>
        </w:tcPr>
        <w:p w14:paraId="0C1B4416" w14:textId="77777777" w:rsidR="00587291" w:rsidRPr="008A081E" w:rsidRDefault="00587291" w:rsidP="00913FC5">
          <w:pPr>
            <w:pStyle w:val="Footer"/>
            <w:ind w:right="1062"/>
            <w:jc w:val="right"/>
            <w:rPr>
              <w:rFonts w:ascii="Arial" w:hAnsi="Arial" w:cs="Arial"/>
              <w:sz w:val="16"/>
              <w:szCs w:val="16"/>
            </w:rPr>
          </w:pPr>
          <w:r w:rsidRPr="008A081E">
            <w:rPr>
              <w:rStyle w:val="PageNumber"/>
              <w:rFonts w:ascii="Arial" w:hAnsi="Arial" w:cs="Arial"/>
              <w:b/>
              <w:sz w:val="16"/>
              <w:szCs w:val="16"/>
            </w:rPr>
            <w:t>Page</w:t>
          </w:r>
          <w:r>
            <w:rPr>
              <w:rStyle w:val="PageNumber"/>
              <w:rFonts w:ascii="Arial" w:hAnsi="Arial" w:cs="Arial"/>
              <w:b/>
              <w:sz w:val="16"/>
              <w:szCs w:val="16"/>
            </w:rPr>
            <w:t>:</w:t>
          </w:r>
          <w:r w:rsidRPr="008A081E">
            <w:rPr>
              <w:rStyle w:val="PageNumber"/>
              <w:rFonts w:ascii="Arial" w:hAnsi="Arial" w:cs="Arial"/>
              <w:sz w:val="16"/>
              <w:szCs w:val="16"/>
            </w:rPr>
            <w:t xml:space="preserve"> </w:t>
          </w:r>
          <w:r w:rsidR="00A80AA0">
            <w:rPr>
              <w:rStyle w:val="PageNumber"/>
              <w:rFonts w:ascii="Arial" w:hAnsi="Arial" w:cs="Arial"/>
              <w:sz w:val="16"/>
              <w:szCs w:val="16"/>
            </w:rPr>
            <w:t xml:space="preserve"> </w:t>
          </w:r>
          <w:r w:rsidRPr="008A081E">
            <w:rPr>
              <w:rStyle w:val="PageNumber"/>
              <w:rFonts w:ascii="Arial" w:hAnsi="Arial" w:cs="Arial"/>
              <w:sz w:val="16"/>
              <w:szCs w:val="16"/>
            </w:rPr>
            <w:fldChar w:fldCharType="begin"/>
          </w:r>
          <w:r w:rsidRPr="008A081E">
            <w:rPr>
              <w:rStyle w:val="PageNumber"/>
              <w:rFonts w:ascii="Arial" w:hAnsi="Arial" w:cs="Arial"/>
              <w:sz w:val="16"/>
              <w:szCs w:val="16"/>
            </w:rPr>
            <w:instrText xml:space="preserve"> PAGE </w:instrText>
          </w:r>
          <w:r w:rsidRPr="008A081E">
            <w:rPr>
              <w:rStyle w:val="PageNumber"/>
              <w:rFonts w:ascii="Arial" w:hAnsi="Arial" w:cs="Arial"/>
              <w:sz w:val="16"/>
              <w:szCs w:val="16"/>
            </w:rPr>
            <w:fldChar w:fldCharType="separate"/>
          </w:r>
          <w:r w:rsidR="006D4433">
            <w:rPr>
              <w:rStyle w:val="PageNumber"/>
              <w:rFonts w:ascii="Arial" w:hAnsi="Arial" w:cs="Arial"/>
              <w:noProof/>
              <w:sz w:val="16"/>
              <w:szCs w:val="16"/>
            </w:rPr>
            <w:t>2</w:t>
          </w:r>
          <w:r w:rsidRPr="008A081E">
            <w:rPr>
              <w:rStyle w:val="PageNumber"/>
              <w:rFonts w:ascii="Arial" w:hAnsi="Arial" w:cs="Arial"/>
              <w:sz w:val="16"/>
              <w:szCs w:val="16"/>
            </w:rPr>
            <w:fldChar w:fldCharType="end"/>
          </w:r>
          <w:r w:rsidRPr="008A081E">
            <w:rPr>
              <w:rStyle w:val="PageNumber"/>
              <w:rFonts w:ascii="Arial" w:hAnsi="Arial" w:cs="Arial"/>
              <w:sz w:val="16"/>
              <w:szCs w:val="16"/>
            </w:rPr>
            <w:t xml:space="preserve"> of </w:t>
          </w:r>
          <w:r>
            <w:rPr>
              <w:rStyle w:val="PageNumber"/>
              <w:rFonts w:ascii="Arial" w:hAnsi="Arial" w:cs="Arial"/>
              <w:sz w:val="16"/>
              <w:szCs w:val="16"/>
            </w:rPr>
            <w:t>__</w:t>
          </w:r>
        </w:p>
      </w:tc>
    </w:tr>
  </w:tbl>
  <w:p w14:paraId="2D3421FA" w14:textId="77777777" w:rsidR="00587291" w:rsidRPr="00CF0014" w:rsidRDefault="00587291" w:rsidP="002E0CE2">
    <w:pPr>
      <w:pStyle w:val="Footer"/>
      <w:tabs>
        <w:tab w:val="clear" w:pos="4320"/>
        <w:tab w:val="center" w:pos="5040"/>
      </w:tabs>
      <w:rPr>
        <w:rFonts w:ascii="Arial" w:hAnsi="Arial" w:cs="Arial"/>
        <w:sz w:val="16"/>
        <w:szCs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47A" w14:textId="77777777" w:rsidR="0054386F" w:rsidRDefault="0054386F"/>
  <w:tbl>
    <w:tblPr>
      <w:tblW w:w="13968" w:type="dxa"/>
      <w:tblLook w:val="01E0" w:firstRow="1" w:lastRow="1" w:firstColumn="1" w:lastColumn="1" w:noHBand="0" w:noVBand="0"/>
    </w:tblPr>
    <w:tblGrid>
      <w:gridCol w:w="6588"/>
      <w:gridCol w:w="2070"/>
      <w:gridCol w:w="5310"/>
    </w:tblGrid>
    <w:tr w:rsidR="00587291" w:rsidRPr="008A081E" w14:paraId="698CBDB4" w14:textId="77777777" w:rsidTr="00913FC5">
      <w:trPr>
        <w:trHeight w:val="522"/>
      </w:trPr>
      <w:tc>
        <w:tcPr>
          <w:tcW w:w="6588" w:type="dxa"/>
          <w:shd w:val="clear" w:color="auto" w:fill="auto"/>
        </w:tcPr>
        <w:p w14:paraId="3A9B9C32" w14:textId="77777777" w:rsidR="00587291" w:rsidRDefault="00587291" w:rsidP="00913FC5">
          <w:pPr>
            <w:pStyle w:val="Footer"/>
            <w:tabs>
              <w:tab w:val="clear" w:pos="4320"/>
              <w:tab w:val="left" w:pos="1092"/>
              <w:tab w:val="center" w:pos="5040"/>
            </w:tabs>
            <w:rPr>
              <w:rFonts w:ascii="Arial" w:hAnsi="Arial" w:cs="Arial"/>
              <w:sz w:val="16"/>
              <w:szCs w:val="16"/>
            </w:rPr>
          </w:pPr>
          <w:r w:rsidRPr="008A081E">
            <w:rPr>
              <w:rFonts w:ascii="Arial" w:hAnsi="Arial" w:cs="Arial"/>
              <w:b/>
              <w:sz w:val="16"/>
              <w:szCs w:val="16"/>
            </w:rPr>
            <w:t>Form Name:</w:t>
          </w:r>
          <w:r>
            <w:rPr>
              <w:rFonts w:ascii="Arial" w:hAnsi="Arial" w:cs="Arial"/>
              <w:b/>
              <w:sz w:val="16"/>
              <w:szCs w:val="16"/>
            </w:rPr>
            <w:tab/>
          </w:r>
          <w:r w:rsidRPr="00830792">
            <w:rPr>
              <w:rFonts w:ascii="Arial" w:hAnsi="Arial" w:cs="Arial"/>
              <w:sz w:val="16"/>
              <w:szCs w:val="16"/>
            </w:rPr>
            <w:t>Standard Consultant Agreement</w:t>
          </w:r>
          <w:r>
            <w:rPr>
              <w:rFonts w:ascii="Arial" w:hAnsi="Arial" w:cs="Arial"/>
              <w:sz w:val="16"/>
              <w:szCs w:val="16"/>
            </w:rPr>
            <w:t xml:space="preserve"> (Non-Capital Projects)</w:t>
          </w:r>
        </w:p>
        <w:p w14:paraId="7EC3F5C3" w14:textId="6C946660" w:rsidR="00587291" w:rsidRPr="008A081E" w:rsidRDefault="00587291" w:rsidP="00913FC5">
          <w:pPr>
            <w:pStyle w:val="Footer"/>
            <w:tabs>
              <w:tab w:val="clear" w:pos="4320"/>
              <w:tab w:val="left" w:pos="1080"/>
              <w:tab w:val="left" w:pos="1416"/>
              <w:tab w:val="center" w:pos="5040"/>
            </w:tabs>
            <w:rPr>
              <w:rFonts w:ascii="Arial" w:hAnsi="Arial" w:cs="Arial"/>
              <w:sz w:val="16"/>
              <w:szCs w:val="16"/>
            </w:rPr>
          </w:pPr>
          <w:r>
            <w:rPr>
              <w:rFonts w:ascii="Arial" w:hAnsi="Arial" w:cs="Arial"/>
              <w:sz w:val="16"/>
              <w:szCs w:val="16"/>
            </w:rPr>
            <w:tab/>
          </w:r>
          <w:r w:rsidR="00886ABB">
            <w:rPr>
              <w:rFonts w:ascii="Arial" w:hAnsi="Arial" w:cs="Arial"/>
              <w:sz w:val="16"/>
              <w:szCs w:val="16"/>
            </w:rPr>
            <w:t xml:space="preserve"> </w:t>
          </w:r>
          <w:r>
            <w:rPr>
              <w:rFonts w:ascii="Arial" w:hAnsi="Arial" w:cs="Arial"/>
              <w:sz w:val="16"/>
              <w:szCs w:val="16"/>
            </w:rPr>
            <w:t>Exhibit B – Compensation</w:t>
          </w:r>
          <w:r w:rsidRPr="008A081E">
            <w:rPr>
              <w:rFonts w:ascii="Arial" w:hAnsi="Arial" w:cs="Arial"/>
              <w:sz w:val="16"/>
              <w:szCs w:val="16"/>
            </w:rPr>
            <w:t xml:space="preserve"> </w:t>
          </w:r>
        </w:p>
        <w:p w14:paraId="3EB8449C" w14:textId="723E7A97" w:rsidR="00A80AA0" w:rsidRPr="00DB3B86" w:rsidRDefault="00A80AA0" w:rsidP="00A80AA0">
          <w:pPr>
            <w:pStyle w:val="Footer"/>
            <w:tabs>
              <w:tab w:val="clear" w:pos="4320"/>
              <w:tab w:val="center" w:pos="5040"/>
            </w:tabs>
            <w:rPr>
              <w:rFonts w:ascii="Arial" w:hAnsi="Arial" w:cs="Arial"/>
              <w:sz w:val="16"/>
              <w:szCs w:val="16"/>
            </w:rPr>
          </w:pPr>
          <w:r w:rsidRPr="00830792">
            <w:rPr>
              <w:rFonts w:ascii="Arial" w:hAnsi="Arial" w:cs="Arial"/>
              <w:b/>
              <w:sz w:val="16"/>
              <w:szCs w:val="16"/>
            </w:rPr>
            <w:t>Form/File No.:</w:t>
          </w:r>
          <w:r w:rsidRPr="00830792">
            <w:rPr>
              <w:rFonts w:ascii="Arial" w:hAnsi="Arial" w:cs="Arial"/>
              <w:sz w:val="16"/>
              <w:szCs w:val="16"/>
            </w:rPr>
            <w:t xml:space="preserve">  </w:t>
          </w:r>
          <w:r w:rsidR="006F63B7">
            <w:rPr>
              <w:rFonts w:ascii="Arial" w:hAnsi="Arial" w:cs="Arial"/>
              <w:sz w:val="16"/>
              <w:szCs w:val="16"/>
            </w:rPr>
            <w:t>2176098</w:t>
          </w:r>
          <w:r w:rsidRPr="00830792">
            <w:rPr>
              <w:rFonts w:ascii="Arial" w:hAnsi="Arial" w:cs="Arial"/>
              <w:sz w:val="16"/>
              <w:szCs w:val="16"/>
            </w:rPr>
            <w:t>/T-</w:t>
          </w:r>
          <w:r>
            <w:rPr>
              <w:rFonts w:ascii="Arial" w:hAnsi="Arial" w:cs="Arial"/>
              <w:sz w:val="16"/>
              <w:szCs w:val="16"/>
            </w:rPr>
            <w:t>32026</w:t>
          </w:r>
        </w:p>
        <w:p w14:paraId="3E2CD76F" w14:textId="55E15587" w:rsidR="00587291" w:rsidRPr="008A081E" w:rsidRDefault="00A80AA0" w:rsidP="00A80AA0">
          <w:pPr>
            <w:pStyle w:val="Footer"/>
            <w:tabs>
              <w:tab w:val="clear" w:pos="4320"/>
              <w:tab w:val="center" w:pos="5040"/>
            </w:tabs>
            <w:rPr>
              <w:rFonts w:ascii="Arial" w:hAnsi="Arial" w:cs="Arial"/>
              <w:sz w:val="16"/>
              <w:szCs w:val="16"/>
            </w:rPr>
          </w:pPr>
          <w:r w:rsidRPr="00384D1C">
            <w:rPr>
              <w:rFonts w:ascii="Arial" w:hAnsi="Arial" w:cs="Arial"/>
              <w:b/>
              <w:sz w:val="16"/>
              <w:szCs w:val="16"/>
            </w:rPr>
            <w:t>City Attorney Approval Date:</w:t>
          </w:r>
          <w:r w:rsidRPr="00384D1C">
            <w:rPr>
              <w:rFonts w:ascii="Arial" w:hAnsi="Arial" w:cs="Arial"/>
              <w:sz w:val="16"/>
              <w:szCs w:val="16"/>
            </w:rPr>
            <w:t xml:space="preserve">  </w:t>
          </w:r>
          <w:r w:rsidR="00C813DB">
            <w:rPr>
              <w:rFonts w:ascii="Arial" w:hAnsi="Arial" w:cs="Arial"/>
              <w:sz w:val="16"/>
              <w:szCs w:val="16"/>
            </w:rPr>
            <w:t>July 2025</w:t>
          </w:r>
        </w:p>
      </w:tc>
      <w:tc>
        <w:tcPr>
          <w:tcW w:w="2070" w:type="dxa"/>
          <w:shd w:val="clear" w:color="auto" w:fill="auto"/>
        </w:tcPr>
        <w:p w14:paraId="59519118" w14:textId="77777777" w:rsidR="00587291" w:rsidRPr="008A081E" w:rsidRDefault="00587291" w:rsidP="00913FC5">
          <w:pPr>
            <w:pStyle w:val="Footer"/>
            <w:tabs>
              <w:tab w:val="clear" w:pos="4320"/>
              <w:tab w:val="left" w:pos="462"/>
              <w:tab w:val="center" w:pos="4842"/>
            </w:tabs>
            <w:ind w:left="72"/>
            <w:jc w:val="center"/>
            <w:rPr>
              <w:rFonts w:ascii="Arial" w:hAnsi="Arial" w:cs="Arial"/>
              <w:sz w:val="16"/>
              <w:szCs w:val="16"/>
            </w:rPr>
          </w:pPr>
        </w:p>
      </w:tc>
      <w:tc>
        <w:tcPr>
          <w:tcW w:w="5310" w:type="dxa"/>
          <w:shd w:val="clear" w:color="auto" w:fill="auto"/>
        </w:tcPr>
        <w:p w14:paraId="29382268" w14:textId="77777777" w:rsidR="00587291" w:rsidRPr="008A081E" w:rsidRDefault="00587291" w:rsidP="00913FC5">
          <w:pPr>
            <w:pStyle w:val="Footer"/>
            <w:ind w:right="1062"/>
            <w:jc w:val="right"/>
            <w:rPr>
              <w:rFonts w:ascii="Arial" w:hAnsi="Arial" w:cs="Arial"/>
              <w:sz w:val="16"/>
              <w:szCs w:val="16"/>
            </w:rPr>
          </w:pPr>
          <w:r w:rsidRPr="008A081E">
            <w:rPr>
              <w:rStyle w:val="PageNumber"/>
              <w:rFonts w:ascii="Arial" w:hAnsi="Arial" w:cs="Arial"/>
              <w:b/>
              <w:sz w:val="16"/>
              <w:szCs w:val="16"/>
            </w:rPr>
            <w:t>Page</w:t>
          </w:r>
          <w:r>
            <w:rPr>
              <w:rStyle w:val="PageNumber"/>
              <w:rFonts w:ascii="Arial" w:hAnsi="Arial" w:cs="Arial"/>
              <w:b/>
              <w:sz w:val="16"/>
              <w:szCs w:val="16"/>
            </w:rPr>
            <w:t>:</w:t>
          </w:r>
          <w:r w:rsidRPr="008A081E">
            <w:rPr>
              <w:rStyle w:val="PageNumber"/>
              <w:rFonts w:ascii="Arial" w:hAnsi="Arial" w:cs="Arial"/>
              <w:sz w:val="16"/>
              <w:szCs w:val="16"/>
            </w:rPr>
            <w:t xml:space="preserve"> </w:t>
          </w:r>
          <w:r w:rsidR="00A80AA0">
            <w:rPr>
              <w:rStyle w:val="PageNumber"/>
              <w:rFonts w:ascii="Arial" w:hAnsi="Arial" w:cs="Arial"/>
              <w:sz w:val="16"/>
              <w:szCs w:val="16"/>
            </w:rPr>
            <w:t xml:space="preserve"> </w:t>
          </w:r>
          <w:r w:rsidRPr="008A081E">
            <w:rPr>
              <w:rStyle w:val="PageNumber"/>
              <w:rFonts w:ascii="Arial" w:hAnsi="Arial" w:cs="Arial"/>
              <w:sz w:val="16"/>
              <w:szCs w:val="16"/>
            </w:rPr>
            <w:fldChar w:fldCharType="begin"/>
          </w:r>
          <w:r w:rsidRPr="008A081E">
            <w:rPr>
              <w:rStyle w:val="PageNumber"/>
              <w:rFonts w:ascii="Arial" w:hAnsi="Arial" w:cs="Arial"/>
              <w:sz w:val="16"/>
              <w:szCs w:val="16"/>
            </w:rPr>
            <w:instrText xml:space="preserve"> PAGE </w:instrText>
          </w:r>
          <w:r w:rsidRPr="008A081E">
            <w:rPr>
              <w:rStyle w:val="PageNumber"/>
              <w:rFonts w:ascii="Arial" w:hAnsi="Arial" w:cs="Arial"/>
              <w:sz w:val="16"/>
              <w:szCs w:val="16"/>
            </w:rPr>
            <w:fldChar w:fldCharType="separate"/>
          </w:r>
          <w:r w:rsidR="006D4433">
            <w:rPr>
              <w:rStyle w:val="PageNumber"/>
              <w:rFonts w:ascii="Arial" w:hAnsi="Arial" w:cs="Arial"/>
              <w:noProof/>
              <w:sz w:val="16"/>
              <w:szCs w:val="16"/>
            </w:rPr>
            <w:t>1</w:t>
          </w:r>
          <w:r w:rsidRPr="008A081E">
            <w:rPr>
              <w:rStyle w:val="PageNumber"/>
              <w:rFonts w:ascii="Arial" w:hAnsi="Arial" w:cs="Arial"/>
              <w:sz w:val="16"/>
              <w:szCs w:val="16"/>
            </w:rPr>
            <w:fldChar w:fldCharType="end"/>
          </w:r>
          <w:r w:rsidRPr="008A081E">
            <w:rPr>
              <w:rStyle w:val="PageNumber"/>
              <w:rFonts w:ascii="Arial" w:hAnsi="Arial" w:cs="Arial"/>
              <w:sz w:val="16"/>
              <w:szCs w:val="16"/>
            </w:rPr>
            <w:t xml:space="preserve"> of </w:t>
          </w:r>
          <w:r>
            <w:rPr>
              <w:rStyle w:val="PageNumber"/>
              <w:rFonts w:ascii="Arial" w:hAnsi="Arial" w:cs="Arial"/>
              <w:sz w:val="16"/>
              <w:szCs w:val="16"/>
            </w:rPr>
            <w:t>__</w:t>
          </w:r>
        </w:p>
      </w:tc>
    </w:tr>
  </w:tbl>
  <w:p w14:paraId="57569EFF" w14:textId="77777777" w:rsidR="00587291" w:rsidRPr="00DB7B98" w:rsidRDefault="00587291" w:rsidP="00DB7B98">
    <w:pPr>
      <w:pStyle w:val="Footer"/>
      <w:tabs>
        <w:tab w:val="clear" w:pos="4320"/>
        <w:tab w:val="center" w:pos="5040"/>
      </w:tabs>
      <w:rPr>
        <w:rFonts w:ascii="Arial" w:hAnsi="Arial" w:cs="Arial"/>
        <w:sz w:val="16"/>
        <w:szCs w:val="16"/>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A213" w14:textId="77777777" w:rsidR="00587291" w:rsidRDefault="005872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4C0F0" w14:textId="77777777" w:rsidR="00F26F87" w:rsidRDefault="00F26F87">
      <w:r>
        <w:separator/>
      </w:r>
    </w:p>
  </w:footnote>
  <w:footnote w:type="continuationSeparator" w:id="0">
    <w:p w14:paraId="492BA955" w14:textId="77777777" w:rsidR="00F26F87" w:rsidRDefault="00F26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61984" w14:textId="77777777" w:rsidR="00587291" w:rsidRPr="001E4E29" w:rsidRDefault="00587291" w:rsidP="002F66FC">
    <w:pPr>
      <w:pStyle w:val="Header"/>
      <w:rPr>
        <w:rFonts w:ascii="Arial" w:hAnsi="Arial" w:cs="Arial"/>
        <w:bCs/>
        <w:sz w:val="16"/>
        <w:szCs w:val="16"/>
      </w:rPr>
    </w:pPr>
    <w:r w:rsidRPr="001E4E29">
      <w:rPr>
        <w:rFonts w:ascii="Arial" w:hAnsi="Arial" w:cs="Arial"/>
        <w:bCs/>
        <w:sz w:val="16"/>
        <w:szCs w:val="16"/>
      </w:rPr>
      <w:t xml:space="preserve">Consultant:  </w:t>
    </w:r>
    <w:r w:rsidRPr="00830792">
      <w:rPr>
        <w:rFonts w:ascii="Arial" w:hAnsi="Arial" w:cs="Arial"/>
        <w:bCs/>
        <w:color w:val="FF0000"/>
        <w:sz w:val="16"/>
        <w:szCs w:val="16"/>
      </w:rPr>
      <w:t>[Insert Consultant’s Name.]</w:t>
    </w:r>
  </w:p>
  <w:p w14:paraId="15FDD00C" w14:textId="77777777" w:rsidR="00587291" w:rsidRPr="002501FF" w:rsidRDefault="00587291" w:rsidP="00DE53E4">
    <w:pPr>
      <w:pStyle w:val="Header"/>
      <w:rPr>
        <w:rFonts w:ascii="Arial" w:hAnsi="Arial" w:cs="Arial"/>
        <w:sz w:val="16"/>
        <w:szCs w:val="16"/>
      </w:rPr>
    </w:pPr>
    <w:r w:rsidRPr="002501FF">
      <w:rPr>
        <w:rFonts w:ascii="Arial" w:hAnsi="Arial" w:cs="Arial"/>
        <w:color w:val="FF0000"/>
        <w:sz w:val="16"/>
        <w:szCs w:val="16"/>
      </w:rPr>
      <w:t>[Insert Month and Year of Agreement]</w:t>
    </w:r>
  </w:p>
  <w:p w14:paraId="45230FD6" w14:textId="77777777" w:rsidR="00587291" w:rsidRPr="001E4E29" w:rsidRDefault="00587291" w:rsidP="002F66FC">
    <w:pPr>
      <w:pStyle w:val="Header"/>
      <w:rPr>
        <w:rFonts w:ascii="Arial" w:hAnsi="Arial" w:cs="Arial"/>
        <w:sz w:val="16"/>
        <w:szCs w:val="16"/>
      </w:rPr>
    </w:pPr>
  </w:p>
  <w:p w14:paraId="6D235669" w14:textId="77777777" w:rsidR="00587291" w:rsidRPr="001E4E29" w:rsidRDefault="00587291" w:rsidP="002F66FC">
    <w:pPr>
      <w:pStyle w:val="Header"/>
      <w:rPr>
        <w:rFonts w:ascii="Arial" w:hAnsi="Arial" w:cs="Arial"/>
        <w:sz w:val="16"/>
        <w:szCs w:val="1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0E146" w14:textId="77777777" w:rsidR="00587291" w:rsidRDefault="005872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36F41" w14:textId="77777777" w:rsidR="00587291" w:rsidRDefault="00587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7E0C0" w14:textId="77777777" w:rsidR="00587291" w:rsidRPr="00830792" w:rsidRDefault="00587291" w:rsidP="002E0CE2">
    <w:pPr>
      <w:pStyle w:val="Header"/>
      <w:rPr>
        <w:rFonts w:ascii="Arial" w:hAnsi="Arial" w:cs="Arial"/>
        <w:bCs/>
        <w:sz w:val="16"/>
        <w:szCs w:val="16"/>
      </w:rPr>
    </w:pPr>
    <w:r w:rsidRPr="00830792">
      <w:rPr>
        <w:rFonts w:ascii="Arial" w:hAnsi="Arial" w:cs="Arial"/>
        <w:bCs/>
        <w:sz w:val="16"/>
        <w:szCs w:val="16"/>
      </w:rPr>
      <w:t xml:space="preserve">Consultant:  </w:t>
    </w:r>
    <w:r w:rsidRPr="00830792">
      <w:rPr>
        <w:rFonts w:ascii="Arial" w:hAnsi="Arial" w:cs="Arial"/>
        <w:bCs/>
        <w:color w:val="FF0000"/>
        <w:sz w:val="16"/>
        <w:szCs w:val="16"/>
      </w:rPr>
      <w:t>[Insert Consultant’s Name.]</w:t>
    </w:r>
  </w:p>
  <w:p w14:paraId="44C5F240" w14:textId="77777777" w:rsidR="00587291" w:rsidRPr="00830792" w:rsidRDefault="00587291" w:rsidP="002E0CE2">
    <w:pPr>
      <w:pStyle w:val="Header"/>
      <w:rPr>
        <w:rFonts w:ascii="Arial" w:hAnsi="Arial" w:cs="Arial"/>
        <w:sz w:val="16"/>
        <w:szCs w:val="16"/>
      </w:rPr>
    </w:pPr>
    <w:r w:rsidRPr="002501FF">
      <w:rPr>
        <w:rFonts w:ascii="Arial" w:hAnsi="Arial" w:cs="Arial"/>
        <w:color w:val="FF0000"/>
        <w:sz w:val="16"/>
        <w:szCs w:val="16"/>
      </w:rPr>
      <w:t>[Insert Month and Year of Agreement]</w:t>
    </w:r>
  </w:p>
  <w:p w14:paraId="78EB6C8B" w14:textId="77777777" w:rsidR="00587291" w:rsidRPr="001E4E29" w:rsidRDefault="00587291" w:rsidP="002E0CE2">
    <w:pPr>
      <w:pStyle w:val="Header"/>
      <w:rPr>
        <w:rFonts w:cs="Arial"/>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D97C" w14:textId="77777777" w:rsidR="00587291" w:rsidRDefault="00587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FD928" w14:textId="77777777" w:rsidR="00587291" w:rsidRDefault="0058729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08079" w14:textId="77777777" w:rsidR="00587291" w:rsidRPr="001E4E29" w:rsidRDefault="00587291" w:rsidP="002F66FC">
    <w:pPr>
      <w:pStyle w:val="Header"/>
      <w:rPr>
        <w:rFonts w:ascii="Arial" w:hAnsi="Arial" w:cs="Arial"/>
        <w:bCs/>
        <w:sz w:val="16"/>
        <w:szCs w:val="16"/>
      </w:rPr>
    </w:pPr>
    <w:r w:rsidRPr="001E4E29">
      <w:rPr>
        <w:rFonts w:ascii="Arial" w:hAnsi="Arial" w:cs="Arial"/>
        <w:bCs/>
        <w:sz w:val="16"/>
        <w:szCs w:val="16"/>
      </w:rPr>
      <w:t xml:space="preserve">Consultant:  </w:t>
    </w:r>
    <w:r w:rsidRPr="00B477D8">
      <w:rPr>
        <w:rFonts w:ascii="Arial" w:hAnsi="Arial" w:cs="Arial"/>
        <w:bCs/>
        <w:color w:val="FF0000"/>
        <w:sz w:val="16"/>
        <w:szCs w:val="16"/>
      </w:rPr>
      <w:t>[Insert Consultant’s Name.]</w:t>
    </w:r>
  </w:p>
  <w:p w14:paraId="048D91E7" w14:textId="77777777" w:rsidR="00587291" w:rsidRPr="002501FF" w:rsidRDefault="00587291" w:rsidP="00DE53E4">
    <w:pPr>
      <w:pStyle w:val="Header"/>
      <w:rPr>
        <w:rFonts w:ascii="Arial" w:hAnsi="Arial" w:cs="Arial"/>
        <w:sz w:val="16"/>
        <w:szCs w:val="16"/>
      </w:rPr>
    </w:pPr>
    <w:r w:rsidRPr="002501FF">
      <w:rPr>
        <w:rFonts w:ascii="Arial" w:hAnsi="Arial" w:cs="Arial"/>
        <w:color w:val="FF0000"/>
        <w:sz w:val="16"/>
        <w:szCs w:val="16"/>
      </w:rPr>
      <w:t>[Insert Month and Year of Agreement]</w:t>
    </w:r>
  </w:p>
  <w:p w14:paraId="46230CA1" w14:textId="77777777" w:rsidR="00587291" w:rsidRPr="001E4E29" w:rsidRDefault="00587291" w:rsidP="002F66FC">
    <w:pPr>
      <w:pStyle w:val="Header"/>
      <w:rPr>
        <w:rFonts w:ascii="Arial" w:hAnsi="Arial" w:cs="Arial"/>
        <w:sz w:val="16"/>
        <w:szCs w:val="16"/>
      </w:rPr>
    </w:pPr>
  </w:p>
  <w:p w14:paraId="49A861CB" w14:textId="77777777" w:rsidR="00587291" w:rsidRPr="001E4E29" w:rsidRDefault="00587291" w:rsidP="002F66FC">
    <w:pPr>
      <w:pStyle w:val="Header"/>
      <w:rPr>
        <w:rFonts w:ascii="Arial" w:hAnsi="Arial" w:cs="Arial"/>
        <w:sz w:val="16"/>
        <w:szCs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04774" w14:textId="77777777" w:rsidR="00587291" w:rsidRPr="001E4E29" w:rsidRDefault="00587291" w:rsidP="002E0CE2">
    <w:pPr>
      <w:pStyle w:val="Header"/>
      <w:rPr>
        <w:rFonts w:ascii="Arial" w:hAnsi="Arial" w:cs="Arial"/>
        <w:bCs/>
        <w:sz w:val="16"/>
        <w:szCs w:val="16"/>
      </w:rPr>
    </w:pPr>
    <w:r w:rsidRPr="001E4E29">
      <w:rPr>
        <w:rFonts w:ascii="Arial" w:hAnsi="Arial" w:cs="Arial"/>
        <w:bCs/>
        <w:sz w:val="16"/>
        <w:szCs w:val="16"/>
      </w:rPr>
      <w:t xml:space="preserve">Consultant:  </w:t>
    </w:r>
    <w:r w:rsidRPr="00830792">
      <w:rPr>
        <w:rFonts w:ascii="Arial" w:hAnsi="Arial" w:cs="Arial"/>
        <w:bCs/>
        <w:color w:val="FF0000"/>
        <w:sz w:val="16"/>
        <w:szCs w:val="16"/>
      </w:rPr>
      <w:t>[Insert Consultant’s Name.]</w:t>
    </w:r>
  </w:p>
  <w:p w14:paraId="47C1EE8E" w14:textId="77777777" w:rsidR="00587291" w:rsidRPr="002501FF" w:rsidRDefault="00587291" w:rsidP="00DE53E4">
    <w:pPr>
      <w:pStyle w:val="Header"/>
      <w:rPr>
        <w:rFonts w:ascii="Arial" w:hAnsi="Arial" w:cs="Arial"/>
        <w:sz w:val="16"/>
        <w:szCs w:val="16"/>
      </w:rPr>
    </w:pPr>
    <w:r w:rsidRPr="002501FF">
      <w:rPr>
        <w:rFonts w:ascii="Arial" w:hAnsi="Arial" w:cs="Arial"/>
        <w:color w:val="FF0000"/>
        <w:sz w:val="16"/>
        <w:szCs w:val="16"/>
      </w:rPr>
      <w:t>[Insert Month and Year of Agreement]</w:t>
    </w:r>
  </w:p>
  <w:p w14:paraId="75E98703" w14:textId="77777777" w:rsidR="00587291" w:rsidRPr="001E4E29" w:rsidRDefault="00587291" w:rsidP="002E0CE2">
    <w:pPr>
      <w:pStyle w:val="Header"/>
      <w:rPr>
        <w:rFonts w:ascii="Arial" w:hAnsi="Arial" w:cs="Arial"/>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9376" w14:textId="77777777" w:rsidR="00587291" w:rsidRDefault="0058729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1D314" w14:textId="77777777" w:rsidR="00587291" w:rsidRPr="00A95F30" w:rsidRDefault="00587291" w:rsidP="002E0CE2">
    <w:pPr>
      <w:pStyle w:val="Header"/>
      <w:rPr>
        <w:rFonts w:ascii="Arial" w:hAnsi="Arial" w:cs="Arial"/>
        <w:bCs/>
        <w:sz w:val="16"/>
        <w:szCs w:val="16"/>
      </w:rPr>
    </w:pPr>
    <w:r w:rsidRPr="00A95F30">
      <w:rPr>
        <w:rFonts w:ascii="Arial" w:hAnsi="Arial" w:cs="Arial"/>
        <w:bCs/>
        <w:sz w:val="16"/>
        <w:szCs w:val="16"/>
      </w:rPr>
      <w:t xml:space="preserve">Consultant:  </w:t>
    </w:r>
    <w:r w:rsidRPr="00B477D8">
      <w:rPr>
        <w:rFonts w:ascii="Arial" w:hAnsi="Arial" w:cs="Arial"/>
        <w:bCs/>
        <w:color w:val="FF0000"/>
        <w:sz w:val="16"/>
        <w:szCs w:val="16"/>
      </w:rPr>
      <w:t>[Insert Consultant’s Name.]</w:t>
    </w:r>
    <w:r w:rsidRPr="00B477D8">
      <w:rPr>
        <w:rFonts w:ascii="Arial" w:hAnsi="Arial" w:cs="Arial"/>
        <w:bCs/>
        <w:sz w:val="16"/>
        <w:szCs w:val="16"/>
      </w:rPr>
      <w:t xml:space="preserve"> </w:t>
    </w:r>
  </w:p>
  <w:p w14:paraId="601B9036" w14:textId="77777777" w:rsidR="00587291" w:rsidRPr="002501FF" w:rsidRDefault="00587291" w:rsidP="00DE53E4">
    <w:pPr>
      <w:pStyle w:val="Header"/>
      <w:rPr>
        <w:rFonts w:ascii="Arial" w:hAnsi="Arial" w:cs="Arial"/>
        <w:sz w:val="16"/>
        <w:szCs w:val="16"/>
      </w:rPr>
    </w:pPr>
    <w:r w:rsidRPr="002501FF">
      <w:rPr>
        <w:rFonts w:ascii="Arial" w:hAnsi="Arial" w:cs="Arial"/>
        <w:color w:val="FF0000"/>
        <w:sz w:val="16"/>
        <w:szCs w:val="16"/>
      </w:rPr>
      <w:t>[Insert Month and Year of Agreement]</w:t>
    </w:r>
  </w:p>
  <w:p w14:paraId="1C7861AE" w14:textId="77777777" w:rsidR="00587291" w:rsidRDefault="00587291" w:rsidP="002E0CE2">
    <w:pPr>
      <w:pStyle w:val="Header"/>
    </w:pPr>
  </w:p>
  <w:p w14:paraId="5147FF91" w14:textId="77777777" w:rsidR="00587291" w:rsidRDefault="00587291" w:rsidP="002E0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D0065"/>
    <w:multiLevelType w:val="hybridMultilevel"/>
    <w:tmpl w:val="C1A2EA30"/>
    <w:lvl w:ilvl="0" w:tplc="E2FEF0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C74657"/>
    <w:multiLevelType w:val="multilevel"/>
    <w:tmpl w:val="712C369E"/>
    <w:lvl w:ilvl="0">
      <w:start w:val="11"/>
      <w:numFmt w:val="decimal"/>
      <w:lvlText w:val="%1"/>
      <w:lvlJc w:val="left"/>
      <w:pPr>
        <w:tabs>
          <w:tab w:val="num" w:pos="390"/>
        </w:tabs>
        <w:ind w:left="390" w:hanging="390"/>
      </w:pPr>
      <w:rPr>
        <w:rFonts w:hint="default"/>
        <w:b/>
        <w:u w:val="single"/>
      </w:rPr>
    </w:lvl>
    <w:lvl w:ilvl="1">
      <w:start w:val="1"/>
      <w:numFmt w:val="decimal"/>
      <w:lvlText w:val="%1.%2"/>
      <w:lvlJc w:val="left"/>
      <w:pPr>
        <w:tabs>
          <w:tab w:val="num" w:pos="390"/>
        </w:tabs>
        <w:ind w:left="390" w:hanging="390"/>
      </w:pPr>
      <w:rPr>
        <w:rFonts w:hint="default"/>
        <w:b/>
        <w:u w:val="none"/>
      </w:rPr>
    </w:lvl>
    <w:lvl w:ilvl="2">
      <w:start w:val="1"/>
      <w:numFmt w:val="decimal"/>
      <w:lvlText w:val="%1.%2.%3"/>
      <w:lvlJc w:val="left"/>
      <w:pPr>
        <w:tabs>
          <w:tab w:val="num" w:pos="720"/>
        </w:tabs>
        <w:ind w:left="720" w:hanging="720"/>
      </w:pPr>
      <w:rPr>
        <w:rFonts w:hint="default"/>
        <w:b/>
        <w:u w:val="singl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440"/>
        </w:tabs>
        <w:ind w:left="1440" w:hanging="1440"/>
      </w:pPr>
      <w:rPr>
        <w:rFonts w:hint="default"/>
        <w:b/>
        <w:u w:val="single"/>
      </w:rPr>
    </w:lvl>
  </w:abstractNum>
  <w:abstractNum w:abstractNumId="2" w15:restartNumberingAfterBreak="0">
    <w:nsid w:val="1EBA6E0A"/>
    <w:multiLevelType w:val="multilevel"/>
    <w:tmpl w:val="6324DF60"/>
    <w:lvl w:ilvl="0">
      <w:start w:val="10"/>
      <w:numFmt w:val="decimal"/>
      <w:lvlText w:val="%1"/>
      <w:lvlJc w:val="left"/>
      <w:pPr>
        <w:tabs>
          <w:tab w:val="num" w:pos="390"/>
        </w:tabs>
        <w:ind w:left="390" w:hanging="390"/>
      </w:pPr>
      <w:rPr>
        <w:rFonts w:hint="default"/>
        <w:b/>
        <w:u w:val="single"/>
      </w:rPr>
    </w:lvl>
    <w:lvl w:ilvl="1">
      <w:start w:val="1"/>
      <w:numFmt w:val="decimal"/>
      <w:lvlText w:val="%1.%2"/>
      <w:lvlJc w:val="left"/>
      <w:pPr>
        <w:tabs>
          <w:tab w:val="num" w:pos="390"/>
        </w:tabs>
        <w:ind w:left="390" w:hanging="390"/>
      </w:pPr>
      <w:rPr>
        <w:rFonts w:hint="default"/>
        <w:b/>
        <w:u w:val="none"/>
      </w:rPr>
    </w:lvl>
    <w:lvl w:ilvl="2">
      <w:start w:val="1"/>
      <w:numFmt w:val="decimal"/>
      <w:lvlText w:val="%1.%2.%3"/>
      <w:lvlJc w:val="left"/>
      <w:pPr>
        <w:tabs>
          <w:tab w:val="num" w:pos="720"/>
        </w:tabs>
        <w:ind w:left="720" w:hanging="720"/>
      </w:pPr>
      <w:rPr>
        <w:rFonts w:hint="default"/>
        <w:b/>
        <w:u w:val="none"/>
      </w:rPr>
    </w:lvl>
    <w:lvl w:ilvl="3">
      <w:start w:val="1"/>
      <w:numFmt w:val="decimal"/>
      <w:lvlText w:val="%1.%2.%3.%4"/>
      <w:lvlJc w:val="left"/>
      <w:pPr>
        <w:tabs>
          <w:tab w:val="num" w:pos="2250"/>
        </w:tabs>
        <w:ind w:left="2250" w:hanging="720"/>
      </w:pPr>
      <w:rPr>
        <w:rFonts w:hint="default"/>
        <w:b/>
        <w:u w:val="non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440"/>
        </w:tabs>
        <w:ind w:left="1440" w:hanging="1440"/>
      </w:pPr>
      <w:rPr>
        <w:rFonts w:hint="default"/>
        <w:b/>
        <w:u w:val="single"/>
      </w:rPr>
    </w:lvl>
  </w:abstractNum>
  <w:abstractNum w:abstractNumId="3" w15:restartNumberingAfterBreak="0">
    <w:nsid w:val="2776222F"/>
    <w:multiLevelType w:val="multilevel"/>
    <w:tmpl w:val="69126F8A"/>
    <w:lvl w:ilvl="0">
      <w:start w:val="16"/>
      <w:numFmt w:val="decimal"/>
      <w:lvlText w:val="%1"/>
      <w:lvlJc w:val="left"/>
      <w:pPr>
        <w:tabs>
          <w:tab w:val="num" w:pos="390"/>
        </w:tabs>
        <w:ind w:left="390" w:hanging="390"/>
      </w:pPr>
      <w:rPr>
        <w:rFonts w:hint="default"/>
        <w:b/>
        <w:u w:val="single"/>
      </w:rPr>
    </w:lvl>
    <w:lvl w:ilvl="1">
      <w:start w:val="1"/>
      <w:numFmt w:val="decimal"/>
      <w:lvlText w:val="%1.%2"/>
      <w:lvlJc w:val="left"/>
      <w:pPr>
        <w:tabs>
          <w:tab w:val="num" w:pos="480"/>
        </w:tabs>
        <w:ind w:left="480" w:hanging="390"/>
      </w:pPr>
      <w:rPr>
        <w:rFonts w:hint="default"/>
        <w:b/>
        <w:u w:val="none"/>
      </w:rPr>
    </w:lvl>
    <w:lvl w:ilvl="2">
      <w:start w:val="1"/>
      <w:numFmt w:val="decimal"/>
      <w:lvlText w:val="%1.%2.%3"/>
      <w:lvlJc w:val="left"/>
      <w:pPr>
        <w:tabs>
          <w:tab w:val="num" w:pos="1620"/>
        </w:tabs>
        <w:ind w:left="1620" w:hanging="720"/>
      </w:pPr>
      <w:rPr>
        <w:rFonts w:hint="default"/>
        <w:b/>
        <w:u w:val="single"/>
      </w:rPr>
    </w:lvl>
    <w:lvl w:ilvl="3">
      <w:start w:val="1"/>
      <w:numFmt w:val="decimal"/>
      <w:lvlText w:val="%1.%2.%3.%4"/>
      <w:lvlJc w:val="left"/>
      <w:pPr>
        <w:tabs>
          <w:tab w:val="num" w:pos="2070"/>
        </w:tabs>
        <w:ind w:left="2070" w:hanging="720"/>
      </w:pPr>
      <w:rPr>
        <w:rFonts w:hint="default"/>
        <w:b/>
        <w:u w:val="single"/>
      </w:rPr>
    </w:lvl>
    <w:lvl w:ilvl="4">
      <w:start w:val="1"/>
      <w:numFmt w:val="decimal"/>
      <w:lvlText w:val="%1.%2.%3.%4.%5"/>
      <w:lvlJc w:val="left"/>
      <w:pPr>
        <w:tabs>
          <w:tab w:val="num" w:pos="2880"/>
        </w:tabs>
        <w:ind w:left="2880" w:hanging="1080"/>
      </w:pPr>
      <w:rPr>
        <w:rFonts w:hint="default"/>
        <w:b/>
        <w:u w:val="single"/>
      </w:rPr>
    </w:lvl>
    <w:lvl w:ilvl="5">
      <w:start w:val="1"/>
      <w:numFmt w:val="decimal"/>
      <w:lvlText w:val="%1.%2.%3.%4.%5.%6"/>
      <w:lvlJc w:val="left"/>
      <w:pPr>
        <w:tabs>
          <w:tab w:val="num" w:pos="3330"/>
        </w:tabs>
        <w:ind w:left="3330" w:hanging="1080"/>
      </w:pPr>
      <w:rPr>
        <w:rFonts w:hint="default"/>
        <w:b/>
        <w:u w:val="single"/>
      </w:rPr>
    </w:lvl>
    <w:lvl w:ilvl="6">
      <w:start w:val="1"/>
      <w:numFmt w:val="decimal"/>
      <w:lvlText w:val="%1.%2.%3.%4.%5.%6.%7"/>
      <w:lvlJc w:val="left"/>
      <w:pPr>
        <w:tabs>
          <w:tab w:val="num" w:pos="4140"/>
        </w:tabs>
        <w:ind w:left="4140" w:hanging="1440"/>
      </w:pPr>
      <w:rPr>
        <w:rFonts w:hint="default"/>
        <w:b/>
        <w:u w:val="single"/>
      </w:rPr>
    </w:lvl>
    <w:lvl w:ilvl="7">
      <w:start w:val="1"/>
      <w:numFmt w:val="decimal"/>
      <w:lvlText w:val="%1.%2.%3.%4.%5.%6.%7.%8"/>
      <w:lvlJc w:val="left"/>
      <w:pPr>
        <w:tabs>
          <w:tab w:val="num" w:pos="4590"/>
        </w:tabs>
        <w:ind w:left="4590" w:hanging="1440"/>
      </w:pPr>
      <w:rPr>
        <w:rFonts w:hint="default"/>
        <w:b/>
        <w:u w:val="single"/>
      </w:rPr>
    </w:lvl>
    <w:lvl w:ilvl="8">
      <w:start w:val="1"/>
      <w:numFmt w:val="decimal"/>
      <w:lvlText w:val="%1.%2.%3.%4.%5.%6.%7.%8.%9"/>
      <w:lvlJc w:val="left"/>
      <w:pPr>
        <w:tabs>
          <w:tab w:val="num" w:pos="5040"/>
        </w:tabs>
        <w:ind w:left="5040" w:hanging="1440"/>
      </w:pPr>
      <w:rPr>
        <w:rFonts w:hint="default"/>
        <w:b/>
        <w:u w:val="single"/>
      </w:rPr>
    </w:lvl>
  </w:abstractNum>
  <w:abstractNum w:abstractNumId="4" w15:restartNumberingAfterBreak="0">
    <w:nsid w:val="34E73611"/>
    <w:multiLevelType w:val="multilevel"/>
    <w:tmpl w:val="D520A8C6"/>
    <w:lvl w:ilvl="0">
      <w:start w:val="10"/>
      <w:numFmt w:val="decimal"/>
      <w:lvlText w:val="%1"/>
      <w:lvlJc w:val="left"/>
      <w:pPr>
        <w:tabs>
          <w:tab w:val="num" w:pos="390"/>
        </w:tabs>
        <w:ind w:left="390" w:hanging="390"/>
      </w:pPr>
      <w:rPr>
        <w:rFonts w:hint="default"/>
        <w:b/>
      </w:rPr>
    </w:lvl>
    <w:lvl w:ilvl="1">
      <w:start w:val="1"/>
      <w:numFmt w:val="decimal"/>
      <w:lvlText w:val="11.%2"/>
      <w:lvlJc w:val="left"/>
      <w:pPr>
        <w:tabs>
          <w:tab w:val="num" w:pos="390"/>
        </w:tabs>
        <w:ind w:left="390" w:hanging="390"/>
      </w:pPr>
      <w:rPr>
        <w:rFonts w:hint="default"/>
        <w:b/>
      </w:rPr>
    </w:lvl>
    <w:lvl w:ilvl="2">
      <w:start w:val="1"/>
      <w:numFmt w:val="bullet"/>
      <w:lvlText w:val=""/>
      <w:lvlJc w:val="left"/>
      <w:pPr>
        <w:tabs>
          <w:tab w:val="num" w:pos="360"/>
        </w:tabs>
        <w:ind w:left="360" w:hanging="360"/>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50C14273"/>
    <w:multiLevelType w:val="hybridMultilevel"/>
    <w:tmpl w:val="00E0EB46"/>
    <w:lvl w:ilvl="0" w:tplc="88E08D9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821A38"/>
    <w:multiLevelType w:val="multilevel"/>
    <w:tmpl w:val="89D4FE30"/>
    <w:lvl w:ilvl="0">
      <w:start w:val="10"/>
      <w:numFmt w:val="decimal"/>
      <w:lvlText w:val="%1"/>
      <w:lvlJc w:val="left"/>
      <w:pPr>
        <w:tabs>
          <w:tab w:val="num" w:pos="390"/>
        </w:tabs>
        <w:ind w:left="390" w:hanging="390"/>
      </w:pPr>
      <w:rPr>
        <w:rFonts w:hint="default"/>
        <w:b/>
        <w:u w:val="single"/>
      </w:rPr>
    </w:lvl>
    <w:lvl w:ilvl="1">
      <w:start w:val="7"/>
      <w:numFmt w:val="decimal"/>
      <w:lvlText w:val="%1.%2"/>
      <w:lvlJc w:val="left"/>
      <w:pPr>
        <w:tabs>
          <w:tab w:val="num" w:pos="390"/>
        </w:tabs>
        <w:ind w:left="390" w:hanging="390"/>
      </w:pPr>
      <w:rPr>
        <w:rFonts w:hint="default"/>
        <w:b/>
        <w:u w:val="none"/>
      </w:rPr>
    </w:lvl>
    <w:lvl w:ilvl="2">
      <w:start w:val="1"/>
      <w:numFmt w:val="decimal"/>
      <w:lvlText w:val="%1.%2.%3"/>
      <w:lvlJc w:val="left"/>
      <w:pPr>
        <w:tabs>
          <w:tab w:val="num" w:pos="720"/>
        </w:tabs>
        <w:ind w:left="720" w:hanging="720"/>
      </w:pPr>
      <w:rPr>
        <w:rFonts w:hint="default"/>
        <w:b/>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440"/>
        </w:tabs>
        <w:ind w:left="1440" w:hanging="1440"/>
      </w:pPr>
      <w:rPr>
        <w:rFonts w:hint="default"/>
        <w:b/>
        <w:u w:val="single"/>
      </w:rPr>
    </w:lvl>
  </w:abstractNum>
  <w:abstractNum w:abstractNumId="7" w15:restartNumberingAfterBreak="0">
    <w:nsid w:val="53EF4835"/>
    <w:multiLevelType w:val="hybridMultilevel"/>
    <w:tmpl w:val="217A9C70"/>
    <w:lvl w:ilvl="0" w:tplc="EB223950">
      <w:start w:val="16"/>
      <w:numFmt w:val="decimal"/>
      <w:lvlText w:val="%1."/>
      <w:lvlJc w:val="left"/>
      <w:pPr>
        <w:ind w:left="384" w:hanging="384"/>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87721B3"/>
    <w:multiLevelType w:val="multilevel"/>
    <w:tmpl w:val="2982BD38"/>
    <w:lvl w:ilvl="0">
      <w:start w:val="6"/>
      <w:numFmt w:val="decimal"/>
      <w:lvlText w:val="%1"/>
      <w:lvlJc w:val="left"/>
      <w:pPr>
        <w:tabs>
          <w:tab w:val="num" w:pos="360"/>
        </w:tabs>
        <w:ind w:left="360" w:hanging="360"/>
      </w:pPr>
      <w:rPr>
        <w:rFonts w:hint="default"/>
        <w:i w:val="0"/>
      </w:rPr>
    </w:lvl>
    <w:lvl w:ilvl="1">
      <w:start w:val="1"/>
      <w:numFmt w:val="decimal"/>
      <w:lvlText w:val="%1.%2"/>
      <w:lvlJc w:val="left"/>
      <w:pPr>
        <w:tabs>
          <w:tab w:val="num" w:pos="360"/>
        </w:tabs>
        <w:ind w:left="360" w:hanging="360"/>
      </w:pPr>
      <w:rPr>
        <w:rFonts w:hint="default"/>
        <w:b/>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9" w15:restartNumberingAfterBreak="0">
    <w:nsid w:val="5A192747"/>
    <w:multiLevelType w:val="hybridMultilevel"/>
    <w:tmpl w:val="370C5876"/>
    <w:lvl w:ilvl="0" w:tplc="88E08D92">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0E7F2B"/>
    <w:multiLevelType w:val="hybridMultilevel"/>
    <w:tmpl w:val="E00A6454"/>
    <w:lvl w:ilvl="0" w:tplc="88E08D92">
      <w:start w:val="1"/>
      <w:numFmt w:val="bullet"/>
      <w:lvlText w:val=""/>
      <w:lvlJc w:val="left"/>
      <w:pPr>
        <w:tabs>
          <w:tab w:val="num" w:pos="720"/>
        </w:tabs>
        <w:ind w:left="720" w:hanging="360"/>
      </w:pPr>
      <w:rPr>
        <w:rFonts w:ascii="Symbol" w:hAnsi="Symbol" w:hint="default"/>
      </w:rPr>
    </w:lvl>
    <w:lvl w:ilvl="1" w:tplc="FFFFFFFF">
      <w:start w:val="1"/>
      <w:numFmt w:val="lowerLetter"/>
      <w:lvlText w:val="%2."/>
      <w:lvlJc w:val="left"/>
      <w:pPr>
        <w:tabs>
          <w:tab w:val="num" w:pos="72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7365898"/>
    <w:multiLevelType w:val="multilevel"/>
    <w:tmpl w:val="4EEAF326"/>
    <w:lvl w:ilvl="0">
      <w:start w:val="4"/>
      <w:numFmt w:val="decimal"/>
      <w:lvlText w:val="%1"/>
      <w:lvlJc w:val="left"/>
      <w:pPr>
        <w:tabs>
          <w:tab w:val="num" w:pos="360"/>
        </w:tabs>
        <w:ind w:left="360" w:hanging="360"/>
      </w:pPr>
      <w:rPr>
        <w:rFonts w:hint="default"/>
        <w:b/>
        <w:u w:val="single"/>
      </w:rPr>
    </w:lvl>
    <w:lvl w:ilvl="1">
      <w:start w:val="1"/>
      <w:numFmt w:val="decimal"/>
      <w:lvlText w:val="%1.%2"/>
      <w:lvlJc w:val="left"/>
      <w:pPr>
        <w:tabs>
          <w:tab w:val="num" w:pos="360"/>
        </w:tabs>
        <w:ind w:left="360" w:hanging="360"/>
      </w:pPr>
      <w:rPr>
        <w:rFonts w:hint="default"/>
        <w:b/>
        <w:u w:val="none"/>
      </w:rPr>
    </w:lvl>
    <w:lvl w:ilvl="2">
      <w:start w:val="1"/>
      <w:numFmt w:val="decimal"/>
      <w:lvlText w:val="%1.%2.%3"/>
      <w:lvlJc w:val="left"/>
      <w:pPr>
        <w:tabs>
          <w:tab w:val="num" w:pos="720"/>
        </w:tabs>
        <w:ind w:left="720" w:hanging="720"/>
      </w:pPr>
      <w:rPr>
        <w:rFonts w:hint="default"/>
        <w:b/>
        <w:u w:val="singl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2" w15:restartNumberingAfterBreak="0">
    <w:nsid w:val="6F130145"/>
    <w:multiLevelType w:val="multilevel"/>
    <w:tmpl w:val="71040420"/>
    <w:lvl w:ilvl="0">
      <w:start w:val="16"/>
      <w:numFmt w:val="decimal"/>
      <w:lvlText w:val="%1"/>
      <w:lvlJc w:val="left"/>
      <w:pPr>
        <w:ind w:left="384" w:hanging="384"/>
      </w:pPr>
      <w:rPr>
        <w:rFonts w:hint="default"/>
        <w:b/>
      </w:rPr>
    </w:lvl>
    <w:lvl w:ilvl="1">
      <w:start w:val="2"/>
      <w:numFmt w:val="decimal"/>
      <w:lvlText w:val="%1.%2"/>
      <w:lvlJc w:val="left"/>
      <w:pPr>
        <w:ind w:left="384" w:hanging="384"/>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71EB23A8"/>
    <w:multiLevelType w:val="multilevel"/>
    <w:tmpl w:val="0DD2920A"/>
    <w:lvl w:ilvl="0">
      <w:start w:val="17"/>
      <w:numFmt w:val="decimal"/>
      <w:lvlText w:val="%1"/>
      <w:lvlJc w:val="left"/>
      <w:pPr>
        <w:tabs>
          <w:tab w:val="num" w:pos="390"/>
        </w:tabs>
        <w:ind w:left="390" w:hanging="390"/>
      </w:pPr>
      <w:rPr>
        <w:rFonts w:hint="default"/>
        <w:b/>
        <w:u w:val="single"/>
      </w:rPr>
    </w:lvl>
    <w:lvl w:ilvl="1">
      <w:start w:val="1"/>
      <w:numFmt w:val="decimal"/>
      <w:lvlText w:val="%1.%2"/>
      <w:lvlJc w:val="left"/>
      <w:pPr>
        <w:tabs>
          <w:tab w:val="num" w:pos="390"/>
        </w:tabs>
        <w:ind w:left="390" w:hanging="390"/>
      </w:pPr>
      <w:rPr>
        <w:rFonts w:hint="default"/>
        <w:b/>
        <w:u w:val="none"/>
      </w:rPr>
    </w:lvl>
    <w:lvl w:ilvl="2">
      <w:start w:val="1"/>
      <w:numFmt w:val="decimal"/>
      <w:lvlText w:val="%1.%2.%3"/>
      <w:lvlJc w:val="left"/>
      <w:pPr>
        <w:tabs>
          <w:tab w:val="num" w:pos="720"/>
        </w:tabs>
        <w:ind w:left="720" w:hanging="720"/>
      </w:pPr>
      <w:rPr>
        <w:rFonts w:hint="default"/>
        <w:b/>
        <w:u w:val="singl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4" w15:restartNumberingAfterBreak="0">
    <w:nsid w:val="72A87971"/>
    <w:multiLevelType w:val="hybridMultilevel"/>
    <w:tmpl w:val="742C5034"/>
    <w:lvl w:ilvl="0" w:tplc="88E08D9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0860602">
    <w:abstractNumId w:val="4"/>
  </w:num>
  <w:num w:numId="2" w16cid:durableId="1536457765">
    <w:abstractNumId w:val="5"/>
  </w:num>
  <w:num w:numId="3" w16cid:durableId="1925800194">
    <w:abstractNumId w:val="14"/>
  </w:num>
  <w:num w:numId="4" w16cid:durableId="1559508663">
    <w:abstractNumId w:val="9"/>
  </w:num>
  <w:num w:numId="5" w16cid:durableId="905342689">
    <w:abstractNumId w:val="10"/>
  </w:num>
  <w:num w:numId="6" w16cid:durableId="1974871320">
    <w:abstractNumId w:val="2"/>
  </w:num>
  <w:num w:numId="7" w16cid:durableId="1199857847">
    <w:abstractNumId w:val="8"/>
  </w:num>
  <w:num w:numId="8" w16cid:durableId="138420185">
    <w:abstractNumId w:val="11"/>
  </w:num>
  <w:num w:numId="9" w16cid:durableId="1933394725">
    <w:abstractNumId w:val="6"/>
  </w:num>
  <w:num w:numId="10" w16cid:durableId="523593985">
    <w:abstractNumId w:val="1"/>
  </w:num>
  <w:num w:numId="11" w16cid:durableId="144131468">
    <w:abstractNumId w:val="3"/>
  </w:num>
  <w:num w:numId="12" w16cid:durableId="1049380896">
    <w:abstractNumId w:val="13"/>
  </w:num>
  <w:num w:numId="13" w16cid:durableId="649017927">
    <w:abstractNumId w:val="0"/>
  </w:num>
  <w:num w:numId="14" w16cid:durableId="65691981">
    <w:abstractNumId w:val="12"/>
  </w:num>
  <w:num w:numId="15" w16cid:durableId="19820066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ATASET" w:val="SS"/>
    <w:docVar w:name="DOCNAME" w:val="Agmt - Consultant Contract"/>
    <w:docVar w:name="DOCNUM" w:val="1681"/>
    <w:docVar w:name="VERSION" w:val="0"/>
    <w:docVar w:name="VERSION2" w:val="1"/>
  </w:docVars>
  <w:rsids>
    <w:rsidRoot w:val="00F37AB8"/>
    <w:rsid w:val="00000024"/>
    <w:rsid w:val="000007FA"/>
    <w:rsid w:val="000040A6"/>
    <w:rsid w:val="00005467"/>
    <w:rsid w:val="00006583"/>
    <w:rsid w:val="000067A2"/>
    <w:rsid w:val="00012BB3"/>
    <w:rsid w:val="000177A5"/>
    <w:rsid w:val="00023DF5"/>
    <w:rsid w:val="000252EF"/>
    <w:rsid w:val="0003223C"/>
    <w:rsid w:val="000345F2"/>
    <w:rsid w:val="00037C12"/>
    <w:rsid w:val="000469CD"/>
    <w:rsid w:val="000505AE"/>
    <w:rsid w:val="00051D6C"/>
    <w:rsid w:val="00055CC6"/>
    <w:rsid w:val="0006158F"/>
    <w:rsid w:val="000619C3"/>
    <w:rsid w:val="00061B18"/>
    <w:rsid w:val="00062924"/>
    <w:rsid w:val="00070625"/>
    <w:rsid w:val="000717AB"/>
    <w:rsid w:val="00074E5D"/>
    <w:rsid w:val="00075D75"/>
    <w:rsid w:val="000822A7"/>
    <w:rsid w:val="0008441F"/>
    <w:rsid w:val="00085EC0"/>
    <w:rsid w:val="0008753A"/>
    <w:rsid w:val="00087D50"/>
    <w:rsid w:val="0009330A"/>
    <w:rsid w:val="000A2A98"/>
    <w:rsid w:val="000A53CA"/>
    <w:rsid w:val="000A7759"/>
    <w:rsid w:val="000A7E1D"/>
    <w:rsid w:val="000B0602"/>
    <w:rsid w:val="000B698D"/>
    <w:rsid w:val="000B797B"/>
    <w:rsid w:val="000C27CE"/>
    <w:rsid w:val="000C30A6"/>
    <w:rsid w:val="000C383A"/>
    <w:rsid w:val="000C6692"/>
    <w:rsid w:val="000C6F3D"/>
    <w:rsid w:val="000C788E"/>
    <w:rsid w:val="000D007D"/>
    <w:rsid w:val="000D0E20"/>
    <w:rsid w:val="000D4ADC"/>
    <w:rsid w:val="000D68F5"/>
    <w:rsid w:val="000E137C"/>
    <w:rsid w:val="000E304B"/>
    <w:rsid w:val="000E33D8"/>
    <w:rsid w:val="000E7E87"/>
    <w:rsid w:val="000F1F40"/>
    <w:rsid w:val="000F7B9E"/>
    <w:rsid w:val="00100396"/>
    <w:rsid w:val="00117CBE"/>
    <w:rsid w:val="00122BC3"/>
    <w:rsid w:val="00122D53"/>
    <w:rsid w:val="00122DD0"/>
    <w:rsid w:val="001240D1"/>
    <w:rsid w:val="00125549"/>
    <w:rsid w:val="00127858"/>
    <w:rsid w:val="0013152A"/>
    <w:rsid w:val="00131C1C"/>
    <w:rsid w:val="00142FEF"/>
    <w:rsid w:val="00143137"/>
    <w:rsid w:val="00144382"/>
    <w:rsid w:val="001447DF"/>
    <w:rsid w:val="00145714"/>
    <w:rsid w:val="00153EA1"/>
    <w:rsid w:val="00160BFE"/>
    <w:rsid w:val="00162E6F"/>
    <w:rsid w:val="00163B3A"/>
    <w:rsid w:val="00164205"/>
    <w:rsid w:val="001747C8"/>
    <w:rsid w:val="001749E9"/>
    <w:rsid w:val="0018027E"/>
    <w:rsid w:val="00183BA2"/>
    <w:rsid w:val="00187404"/>
    <w:rsid w:val="00194A7D"/>
    <w:rsid w:val="001A5A1F"/>
    <w:rsid w:val="001B2159"/>
    <w:rsid w:val="001B3D5D"/>
    <w:rsid w:val="001B4FC5"/>
    <w:rsid w:val="001C02EF"/>
    <w:rsid w:val="001C489A"/>
    <w:rsid w:val="001C54F8"/>
    <w:rsid w:val="001C7619"/>
    <w:rsid w:val="001C76F8"/>
    <w:rsid w:val="001E60A6"/>
    <w:rsid w:val="001E7F1E"/>
    <w:rsid w:val="001F2219"/>
    <w:rsid w:val="001F4089"/>
    <w:rsid w:val="001F48BA"/>
    <w:rsid w:val="001F747C"/>
    <w:rsid w:val="00201884"/>
    <w:rsid w:val="00204C46"/>
    <w:rsid w:val="002118D3"/>
    <w:rsid w:val="00216E57"/>
    <w:rsid w:val="00220E09"/>
    <w:rsid w:val="002212F7"/>
    <w:rsid w:val="00221F04"/>
    <w:rsid w:val="00222591"/>
    <w:rsid w:val="00225E78"/>
    <w:rsid w:val="00226C3C"/>
    <w:rsid w:val="00233E16"/>
    <w:rsid w:val="00235452"/>
    <w:rsid w:val="00237B38"/>
    <w:rsid w:val="002419C5"/>
    <w:rsid w:val="00242A16"/>
    <w:rsid w:val="00244B2A"/>
    <w:rsid w:val="00245448"/>
    <w:rsid w:val="002454D1"/>
    <w:rsid w:val="0024760D"/>
    <w:rsid w:val="00247CBB"/>
    <w:rsid w:val="002501FF"/>
    <w:rsid w:val="00257C59"/>
    <w:rsid w:val="00260AA1"/>
    <w:rsid w:val="00263B12"/>
    <w:rsid w:val="00267C7E"/>
    <w:rsid w:val="002706F6"/>
    <w:rsid w:val="00270D08"/>
    <w:rsid w:val="002768C8"/>
    <w:rsid w:val="0027775E"/>
    <w:rsid w:val="00281AF2"/>
    <w:rsid w:val="00283F1B"/>
    <w:rsid w:val="00285B39"/>
    <w:rsid w:val="00294725"/>
    <w:rsid w:val="002956EB"/>
    <w:rsid w:val="002A3318"/>
    <w:rsid w:val="002A3AA6"/>
    <w:rsid w:val="002A43DF"/>
    <w:rsid w:val="002A5E00"/>
    <w:rsid w:val="002A70D6"/>
    <w:rsid w:val="002B460A"/>
    <w:rsid w:val="002B5041"/>
    <w:rsid w:val="002C3CA5"/>
    <w:rsid w:val="002C68CD"/>
    <w:rsid w:val="002D1D86"/>
    <w:rsid w:val="002D232E"/>
    <w:rsid w:val="002D35C0"/>
    <w:rsid w:val="002D5437"/>
    <w:rsid w:val="002D6EC3"/>
    <w:rsid w:val="002D70B1"/>
    <w:rsid w:val="002E0CE2"/>
    <w:rsid w:val="002E1FBB"/>
    <w:rsid w:val="002E2740"/>
    <w:rsid w:val="002E440F"/>
    <w:rsid w:val="002E454A"/>
    <w:rsid w:val="002E55F4"/>
    <w:rsid w:val="002E5E11"/>
    <w:rsid w:val="002E654E"/>
    <w:rsid w:val="002E7B9F"/>
    <w:rsid w:val="002F0D44"/>
    <w:rsid w:val="002F61C7"/>
    <w:rsid w:val="002F66FC"/>
    <w:rsid w:val="00300840"/>
    <w:rsid w:val="00303D74"/>
    <w:rsid w:val="00307174"/>
    <w:rsid w:val="00307D38"/>
    <w:rsid w:val="00310091"/>
    <w:rsid w:val="00314BD2"/>
    <w:rsid w:val="0032302D"/>
    <w:rsid w:val="00324C3F"/>
    <w:rsid w:val="003260AC"/>
    <w:rsid w:val="00327A83"/>
    <w:rsid w:val="00331083"/>
    <w:rsid w:val="0033392B"/>
    <w:rsid w:val="003363B8"/>
    <w:rsid w:val="00336A8B"/>
    <w:rsid w:val="0034114F"/>
    <w:rsid w:val="003428C8"/>
    <w:rsid w:val="00345672"/>
    <w:rsid w:val="003468A6"/>
    <w:rsid w:val="003504D5"/>
    <w:rsid w:val="00351D5A"/>
    <w:rsid w:val="00353A3F"/>
    <w:rsid w:val="00357B36"/>
    <w:rsid w:val="003707C2"/>
    <w:rsid w:val="00374E22"/>
    <w:rsid w:val="00381211"/>
    <w:rsid w:val="00381963"/>
    <w:rsid w:val="003819C6"/>
    <w:rsid w:val="00384D1C"/>
    <w:rsid w:val="00384D9C"/>
    <w:rsid w:val="00391C0A"/>
    <w:rsid w:val="00392EC5"/>
    <w:rsid w:val="00396E35"/>
    <w:rsid w:val="00397221"/>
    <w:rsid w:val="003A5084"/>
    <w:rsid w:val="003A65AA"/>
    <w:rsid w:val="003B0868"/>
    <w:rsid w:val="003B0ACA"/>
    <w:rsid w:val="003B2A50"/>
    <w:rsid w:val="003B4661"/>
    <w:rsid w:val="003C0142"/>
    <w:rsid w:val="003C01C3"/>
    <w:rsid w:val="003C1BF1"/>
    <w:rsid w:val="003D05FB"/>
    <w:rsid w:val="003D0DEF"/>
    <w:rsid w:val="003D2C71"/>
    <w:rsid w:val="003D47C0"/>
    <w:rsid w:val="003D4937"/>
    <w:rsid w:val="003D7340"/>
    <w:rsid w:val="003D793F"/>
    <w:rsid w:val="003D7BC1"/>
    <w:rsid w:val="003E13CB"/>
    <w:rsid w:val="003E31DA"/>
    <w:rsid w:val="003E4684"/>
    <w:rsid w:val="003E4B5C"/>
    <w:rsid w:val="003E4D6C"/>
    <w:rsid w:val="003E4DA9"/>
    <w:rsid w:val="003E7E7C"/>
    <w:rsid w:val="003F1C1F"/>
    <w:rsid w:val="003F20A4"/>
    <w:rsid w:val="00410B68"/>
    <w:rsid w:val="00413323"/>
    <w:rsid w:val="00420A10"/>
    <w:rsid w:val="004246F6"/>
    <w:rsid w:val="004269EE"/>
    <w:rsid w:val="004274D2"/>
    <w:rsid w:val="00435236"/>
    <w:rsid w:val="00436F55"/>
    <w:rsid w:val="004456E5"/>
    <w:rsid w:val="00451AC5"/>
    <w:rsid w:val="00462DBE"/>
    <w:rsid w:val="00464354"/>
    <w:rsid w:val="004708BA"/>
    <w:rsid w:val="00471477"/>
    <w:rsid w:val="00471925"/>
    <w:rsid w:val="00472A54"/>
    <w:rsid w:val="00473956"/>
    <w:rsid w:val="00476007"/>
    <w:rsid w:val="00480E83"/>
    <w:rsid w:val="0048348A"/>
    <w:rsid w:val="004861CA"/>
    <w:rsid w:val="004909C6"/>
    <w:rsid w:val="00491356"/>
    <w:rsid w:val="004921E1"/>
    <w:rsid w:val="00497DF2"/>
    <w:rsid w:val="004A03C2"/>
    <w:rsid w:val="004A1176"/>
    <w:rsid w:val="004B66FB"/>
    <w:rsid w:val="004D23F5"/>
    <w:rsid w:val="004D4A22"/>
    <w:rsid w:val="004E2654"/>
    <w:rsid w:val="004E2A6F"/>
    <w:rsid w:val="004E4EBA"/>
    <w:rsid w:val="004F0AE8"/>
    <w:rsid w:val="004F1E92"/>
    <w:rsid w:val="005004B1"/>
    <w:rsid w:val="00502FEA"/>
    <w:rsid w:val="005072E9"/>
    <w:rsid w:val="00510EDA"/>
    <w:rsid w:val="00511312"/>
    <w:rsid w:val="00511425"/>
    <w:rsid w:val="0051680D"/>
    <w:rsid w:val="00516C7D"/>
    <w:rsid w:val="00525D4D"/>
    <w:rsid w:val="005266BB"/>
    <w:rsid w:val="00531DB7"/>
    <w:rsid w:val="0053527D"/>
    <w:rsid w:val="00535290"/>
    <w:rsid w:val="00540D68"/>
    <w:rsid w:val="0054386F"/>
    <w:rsid w:val="0054481D"/>
    <w:rsid w:val="00546546"/>
    <w:rsid w:val="0055210C"/>
    <w:rsid w:val="00552389"/>
    <w:rsid w:val="00557838"/>
    <w:rsid w:val="005610C8"/>
    <w:rsid w:val="0057120F"/>
    <w:rsid w:val="00574EB0"/>
    <w:rsid w:val="00575B7E"/>
    <w:rsid w:val="00577A62"/>
    <w:rsid w:val="005837CB"/>
    <w:rsid w:val="0058424D"/>
    <w:rsid w:val="00584512"/>
    <w:rsid w:val="00585CF6"/>
    <w:rsid w:val="00587291"/>
    <w:rsid w:val="00591F58"/>
    <w:rsid w:val="00594F96"/>
    <w:rsid w:val="00595531"/>
    <w:rsid w:val="005A0BE6"/>
    <w:rsid w:val="005A1948"/>
    <w:rsid w:val="005A2FE0"/>
    <w:rsid w:val="005A66BD"/>
    <w:rsid w:val="005A7504"/>
    <w:rsid w:val="005B0950"/>
    <w:rsid w:val="005B215A"/>
    <w:rsid w:val="005B3FDB"/>
    <w:rsid w:val="005B5257"/>
    <w:rsid w:val="005B6483"/>
    <w:rsid w:val="005C11DD"/>
    <w:rsid w:val="005C11E3"/>
    <w:rsid w:val="005C7FA2"/>
    <w:rsid w:val="005D02F0"/>
    <w:rsid w:val="005D04C2"/>
    <w:rsid w:val="005D0E34"/>
    <w:rsid w:val="005D112B"/>
    <w:rsid w:val="005D12DA"/>
    <w:rsid w:val="005D1C2C"/>
    <w:rsid w:val="005D2885"/>
    <w:rsid w:val="005D360B"/>
    <w:rsid w:val="005E71AE"/>
    <w:rsid w:val="005F0888"/>
    <w:rsid w:val="005F1091"/>
    <w:rsid w:val="005F1187"/>
    <w:rsid w:val="005F4062"/>
    <w:rsid w:val="005F53A8"/>
    <w:rsid w:val="00600226"/>
    <w:rsid w:val="006008FD"/>
    <w:rsid w:val="0060274F"/>
    <w:rsid w:val="00602CEB"/>
    <w:rsid w:val="00603855"/>
    <w:rsid w:val="00613393"/>
    <w:rsid w:val="00616FAB"/>
    <w:rsid w:val="00621C90"/>
    <w:rsid w:val="006235B7"/>
    <w:rsid w:val="006237A2"/>
    <w:rsid w:val="006242B1"/>
    <w:rsid w:val="00624A12"/>
    <w:rsid w:val="00625C2B"/>
    <w:rsid w:val="00626C47"/>
    <w:rsid w:val="00627499"/>
    <w:rsid w:val="00627E91"/>
    <w:rsid w:val="006301AF"/>
    <w:rsid w:val="0063067E"/>
    <w:rsid w:val="00630B8A"/>
    <w:rsid w:val="00632300"/>
    <w:rsid w:val="00633873"/>
    <w:rsid w:val="00633C5F"/>
    <w:rsid w:val="00634339"/>
    <w:rsid w:val="006364EE"/>
    <w:rsid w:val="00646B09"/>
    <w:rsid w:val="00647C15"/>
    <w:rsid w:val="00652E7E"/>
    <w:rsid w:val="00653076"/>
    <w:rsid w:val="00654AA7"/>
    <w:rsid w:val="00660E32"/>
    <w:rsid w:val="0066332A"/>
    <w:rsid w:val="006648F2"/>
    <w:rsid w:val="006663D2"/>
    <w:rsid w:val="00666B32"/>
    <w:rsid w:val="006776D5"/>
    <w:rsid w:val="0068097D"/>
    <w:rsid w:val="006835ED"/>
    <w:rsid w:val="00694021"/>
    <w:rsid w:val="00694BBD"/>
    <w:rsid w:val="006A0745"/>
    <w:rsid w:val="006A0839"/>
    <w:rsid w:val="006A18FE"/>
    <w:rsid w:val="006B0274"/>
    <w:rsid w:val="006B30CD"/>
    <w:rsid w:val="006B34AE"/>
    <w:rsid w:val="006B58E7"/>
    <w:rsid w:val="006C0F52"/>
    <w:rsid w:val="006C366A"/>
    <w:rsid w:val="006C4080"/>
    <w:rsid w:val="006D1876"/>
    <w:rsid w:val="006D4433"/>
    <w:rsid w:val="006E07EC"/>
    <w:rsid w:val="006E0FCD"/>
    <w:rsid w:val="006E7094"/>
    <w:rsid w:val="006E71E8"/>
    <w:rsid w:val="006F5BC8"/>
    <w:rsid w:val="006F63B7"/>
    <w:rsid w:val="007003A6"/>
    <w:rsid w:val="0070328D"/>
    <w:rsid w:val="00704E66"/>
    <w:rsid w:val="00705775"/>
    <w:rsid w:val="007065EC"/>
    <w:rsid w:val="00713A58"/>
    <w:rsid w:val="00714932"/>
    <w:rsid w:val="00714D15"/>
    <w:rsid w:val="007255EA"/>
    <w:rsid w:val="00727C77"/>
    <w:rsid w:val="00733B07"/>
    <w:rsid w:val="00734CB4"/>
    <w:rsid w:val="00742C38"/>
    <w:rsid w:val="00745107"/>
    <w:rsid w:val="00745400"/>
    <w:rsid w:val="00745EB1"/>
    <w:rsid w:val="00751CB7"/>
    <w:rsid w:val="00752A2D"/>
    <w:rsid w:val="00756721"/>
    <w:rsid w:val="00764033"/>
    <w:rsid w:val="007643E0"/>
    <w:rsid w:val="007657E6"/>
    <w:rsid w:val="0077673F"/>
    <w:rsid w:val="00776CE6"/>
    <w:rsid w:val="00776F91"/>
    <w:rsid w:val="00780D39"/>
    <w:rsid w:val="00780F10"/>
    <w:rsid w:val="00782F6A"/>
    <w:rsid w:val="00783E80"/>
    <w:rsid w:val="007840AB"/>
    <w:rsid w:val="00796F0E"/>
    <w:rsid w:val="0079798C"/>
    <w:rsid w:val="007A2E3F"/>
    <w:rsid w:val="007A5F9B"/>
    <w:rsid w:val="007A7D32"/>
    <w:rsid w:val="007B0849"/>
    <w:rsid w:val="007B3BE2"/>
    <w:rsid w:val="007B494D"/>
    <w:rsid w:val="007B6480"/>
    <w:rsid w:val="007B7226"/>
    <w:rsid w:val="007B7D4F"/>
    <w:rsid w:val="007C05DA"/>
    <w:rsid w:val="007C23B7"/>
    <w:rsid w:val="007C3643"/>
    <w:rsid w:val="007C54F8"/>
    <w:rsid w:val="007C5ABE"/>
    <w:rsid w:val="007C71B1"/>
    <w:rsid w:val="007D6319"/>
    <w:rsid w:val="007E0D08"/>
    <w:rsid w:val="007E1C99"/>
    <w:rsid w:val="007E32D5"/>
    <w:rsid w:val="007F32D0"/>
    <w:rsid w:val="007F4CBD"/>
    <w:rsid w:val="007F784B"/>
    <w:rsid w:val="007F7943"/>
    <w:rsid w:val="0080148A"/>
    <w:rsid w:val="00801944"/>
    <w:rsid w:val="0080322D"/>
    <w:rsid w:val="00810E34"/>
    <w:rsid w:val="008112CF"/>
    <w:rsid w:val="00811A0B"/>
    <w:rsid w:val="00811D8C"/>
    <w:rsid w:val="0081216A"/>
    <w:rsid w:val="00812F04"/>
    <w:rsid w:val="008217B8"/>
    <w:rsid w:val="00826DBD"/>
    <w:rsid w:val="00830792"/>
    <w:rsid w:val="008328A3"/>
    <w:rsid w:val="0083359D"/>
    <w:rsid w:val="00833BB1"/>
    <w:rsid w:val="00837017"/>
    <w:rsid w:val="00840898"/>
    <w:rsid w:val="00841976"/>
    <w:rsid w:val="00843251"/>
    <w:rsid w:val="00846631"/>
    <w:rsid w:val="00856A71"/>
    <w:rsid w:val="00877253"/>
    <w:rsid w:val="0087792D"/>
    <w:rsid w:val="00880AD1"/>
    <w:rsid w:val="00882E4C"/>
    <w:rsid w:val="008834DB"/>
    <w:rsid w:val="00886ABB"/>
    <w:rsid w:val="00886BBF"/>
    <w:rsid w:val="0088743C"/>
    <w:rsid w:val="00887D7A"/>
    <w:rsid w:val="008914B0"/>
    <w:rsid w:val="00893D6E"/>
    <w:rsid w:val="00894846"/>
    <w:rsid w:val="008A0372"/>
    <w:rsid w:val="008A04CF"/>
    <w:rsid w:val="008B39D3"/>
    <w:rsid w:val="008C17CF"/>
    <w:rsid w:val="008C24B9"/>
    <w:rsid w:val="008C2AEF"/>
    <w:rsid w:val="008C54C2"/>
    <w:rsid w:val="008D087A"/>
    <w:rsid w:val="008D2976"/>
    <w:rsid w:val="008D2B29"/>
    <w:rsid w:val="008D48FE"/>
    <w:rsid w:val="008D583A"/>
    <w:rsid w:val="008D6AFA"/>
    <w:rsid w:val="008E2C86"/>
    <w:rsid w:val="008E465F"/>
    <w:rsid w:val="008E4A6A"/>
    <w:rsid w:val="008E4C22"/>
    <w:rsid w:val="008F38E2"/>
    <w:rsid w:val="00904E33"/>
    <w:rsid w:val="009065D8"/>
    <w:rsid w:val="00907732"/>
    <w:rsid w:val="0091004C"/>
    <w:rsid w:val="00911811"/>
    <w:rsid w:val="00913FC5"/>
    <w:rsid w:val="00914AAC"/>
    <w:rsid w:val="009169D5"/>
    <w:rsid w:val="00917591"/>
    <w:rsid w:val="0092057B"/>
    <w:rsid w:val="0092472E"/>
    <w:rsid w:val="00926FA1"/>
    <w:rsid w:val="009277AF"/>
    <w:rsid w:val="0093106D"/>
    <w:rsid w:val="00934532"/>
    <w:rsid w:val="009363EB"/>
    <w:rsid w:val="00937CFF"/>
    <w:rsid w:val="00944D13"/>
    <w:rsid w:val="00945766"/>
    <w:rsid w:val="00951B9A"/>
    <w:rsid w:val="0095533E"/>
    <w:rsid w:val="0096097C"/>
    <w:rsid w:val="009670DA"/>
    <w:rsid w:val="0096718E"/>
    <w:rsid w:val="00973119"/>
    <w:rsid w:val="00975DAE"/>
    <w:rsid w:val="00984A0C"/>
    <w:rsid w:val="009854BF"/>
    <w:rsid w:val="00985C76"/>
    <w:rsid w:val="00985DEB"/>
    <w:rsid w:val="009939D1"/>
    <w:rsid w:val="00994BC0"/>
    <w:rsid w:val="009A281C"/>
    <w:rsid w:val="009A49E8"/>
    <w:rsid w:val="009A7C02"/>
    <w:rsid w:val="009B0688"/>
    <w:rsid w:val="009B0A49"/>
    <w:rsid w:val="009B168C"/>
    <w:rsid w:val="009B61DB"/>
    <w:rsid w:val="009B6AEF"/>
    <w:rsid w:val="009C3715"/>
    <w:rsid w:val="009C53ED"/>
    <w:rsid w:val="009C60FE"/>
    <w:rsid w:val="009C7F81"/>
    <w:rsid w:val="009D0E21"/>
    <w:rsid w:val="009D2410"/>
    <w:rsid w:val="009E03C6"/>
    <w:rsid w:val="009E16AA"/>
    <w:rsid w:val="009E4C62"/>
    <w:rsid w:val="009E4E68"/>
    <w:rsid w:val="009E67A4"/>
    <w:rsid w:val="009F0B5A"/>
    <w:rsid w:val="009F3E1C"/>
    <w:rsid w:val="009F61C5"/>
    <w:rsid w:val="009F6F8D"/>
    <w:rsid w:val="009F7617"/>
    <w:rsid w:val="00A02D7A"/>
    <w:rsid w:val="00A04C3D"/>
    <w:rsid w:val="00A12257"/>
    <w:rsid w:val="00A143CD"/>
    <w:rsid w:val="00A205E5"/>
    <w:rsid w:val="00A22445"/>
    <w:rsid w:val="00A23FF6"/>
    <w:rsid w:val="00A3194A"/>
    <w:rsid w:val="00A33930"/>
    <w:rsid w:val="00A347BD"/>
    <w:rsid w:val="00A35AD7"/>
    <w:rsid w:val="00A421D3"/>
    <w:rsid w:val="00A422E1"/>
    <w:rsid w:val="00A429CA"/>
    <w:rsid w:val="00A43D5D"/>
    <w:rsid w:val="00A44FD4"/>
    <w:rsid w:val="00A461D5"/>
    <w:rsid w:val="00A468A4"/>
    <w:rsid w:val="00A514A7"/>
    <w:rsid w:val="00A51FBC"/>
    <w:rsid w:val="00A5200D"/>
    <w:rsid w:val="00A52BD0"/>
    <w:rsid w:val="00A5344E"/>
    <w:rsid w:val="00A61549"/>
    <w:rsid w:val="00A80AA0"/>
    <w:rsid w:val="00A826A4"/>
    <w:rsid w:val="00A830F7"/>
    <w:rsid w:val="00A90490"/>
    <w:rsid w:val="00A90D18"/>
    <w:rsid w:val="00A9288D"/>
    <w:rsid w:val="00A95167"/>
    <w:rsid w:val="00A9529F"/>
    <w:rsid w:val="00AA7D63"/>
    <w:rsid w:val="00AB2061"/>
    <w:rsid w:val="00AB3610"/>
    <w:rsid w:val="00AB41C4"/>
    <w:rsid w:val="00AC1269"/>
    <w:rsid w:val="00AC396C"/>
    <w:rsid w:val="00AC7238"/>
    <w:rsid w:val="00AC7733"/>
    <w:rsid w:val="00AD2171"/>
    <w:rsid w:val="00AD2B28"/>
    <w:rsid w:val="00AD40D0"/>
    <w:rsid w:val="00AD70A5"/>
    <w:rsid w:val="00AD7A51"/>
    <w:rsid w:val="00AE06E6"/>
    <w:rsid w:val="00AE6BEB"/>
    <w:rsid w:val="00AF0E1D"/>
    <w:rsid w:val="00AF36CE"/>
    <w:rsid w:val="00B02ED0"/>
    <w:rsid w:val="00B04291"/>
    <w:rsid w:val="00B1082C"/>
    <w:rsid w:val="00B1239D"/>
    <w:rsid w:val="00B13FA4"/>
    <w:rsid w:val="00B15A61"/>
    <w:rsid w:val="00B248AC"/>
    <w:rsid w:val="00B3211E"/>
    <w:rsid w:val="00B33F2C"/>
    <w:rsid w:val="00B35E4F"/>
    <w:rsid w:val="00B4039A"/>
    <w:rsid w:val="00B4280A"/>
    <w:rsid w:val="00B43279"/>
    <w:rsid w:val="00B44A8C"/>
    <w:rsid w:val="00B45252"/>
    <w:rsid w:val="00B455B4"/>
    <w:rsid w:val="00B477D8"/>
    <w:rsid w:val="00B51120"/>
    <w:rsid w:val="00B573FF"/>
    <w:rsid w:val="00B6087C"/>
    <w:rsid w:val="00B60DE1"/>
    <w:rsid w:val="00B64A34"/>
    <w:rsid w:val="00B76AA0"/>
    <w:rsid w:val="00B77844"/>
    <w:rsid w:val="00B813A5"/>
    <w:rsid w:val="00B83A74"/>
    <w:rsid w:val="00B92BFF"/>
    <w:rsid w:val="00BA0DDD"/>
    <w:rsid w:val="00BA2DCF"/>
    <w:rsid w:val="00BA2F71"/>
    <w:rsid w:val="00BA35FC"/>
    <w:rsid w:val="00BA60CF"/>
    <w:rsid w:val="00BB0587"/>
    <w:rsid w:val="00BB0A70"/>
    <w:rsid w:val="00BC09AF"/>
    <w:rsid w:val="00BC3F8C"/>
    <w:rsid w:val="00BC5AC8"/>
    <w:rsid w:val="00BC6A4E"/>
    <w:rsid w:val="00BC71BF"/>
    <w:rsid w:val="00BD18F2"/>
    <w:rsid w:val="00BD43AA"/>
    <w:rsid w:val="00BD6EBC"/>
    <w:rsid w:val="00BE3568"/>
    <w:rsid w:val="00BF10B1"/>
    <w:rsid w:val="00BF14F5"/>
    <w:rsid w:val="00BF22A2"/>
    <w:rsid w:val="00BF3278"/>
    <w:rsid w:val="00BF363E"/>
    <w:rsid w:val="00BF573B"/>
    <w:rsid w:val="00BF7DAD"/>
    <w:rsid w:val="00C01594"/>
    <w:rsid w:val="00C03DD1"/>
    <w:rsid w:val="00C03FB8"/>
    <w:rsid w:val="00C1060A"/>
    <w:rsid w:val="00C14304"/>
    <w:rsid w:val="00C1737B"/>
    <w:rsid w:val="00C23A75"/>
    <w:rsid w:val="00C2544D"/>
    <w:rsid w:val="00C27967"/>
    <w:rsid w:val="00C305E8"/>
    <w:rsid w:val="00C34F36"/>
    <w:rsid w:val="00C36EA9"/>
    <w:rsid w:val="00C37E80"/>
    <w:rsid w:val="00C436CD"/>
    <w:rsid w:val="00C5282A"/>
    <w:rsid w:val="00C52B70"/>
    <w:rsid w:val="00C52E86"/>
    <w:rsid w:val="00C6118B"/>
    <w:rsid w:val="00C61D87"/>
    <w:rsid w:val="00C6327B"/>
    <w:rsid w:val="00C63894"/>
    <w:rsid w:val="00C67FC5"/>
    <w:rsid w:val="00C70B21"/>
    <w:rsid w:val="00C715D8"/>
    <w:rsid w:val="00C80C0C"/>
    <w:rsid w:val="00C813DB"/>
    <w:rsid w:val="00C81796"/>
    <w:rsid w:val="00C82ABE"/>
    <w:rsid w:val="00C82BB8"/>
    <w:rsid w:val="00C84E51"/>
    <w:rsid w:val="00C919D0"/>
    <w:rsid w:val="00C974D5"/>
    <w:rsid w:val="00C97CEE"/>
    <w:rsid w:val="00CA012B"/>
    <w:rsid w:val="00CA0CD1"/>
    <w:rsid w:val="00CA1C49"/>
    <w:rsid w:val="00CB0BD9"/>
    <w:rsid w:val="00CB0D92"/>
    <w:rsid w:val="00CB29C7"/>
    <w:rsid w:val="00CB3971"/>
    <w:rsid w:val="00CB4F3E"/>
    <w:rsid w:val="00CC096A"/>
    <w:rsid w:val="00CC186C"/>
    <w:rsid w:val="00CC58D3"/>
    <w:rsid w:val="00CC7E97"/>
    <w:rsid w:val="00CD024A"/>
    <w:rsid w:val="00CD09F1"/>
    <w:rsid w:val="00CD19E2"/>
    <w:rsid w:val="00CD3455"/>
    <w:rsid w:val="00CD39F3"/>
    <w:rsid w:val="00CE7B42"/>
    <w:rsid w:val="00CF09A3"/>
    <w:rsid w:val="00CF1B92"/>
    <w:rsid w:val="00CF651F"/>
    <w:rsid w:val="00CF6D69"/>
    <w:rsid w:val="00D02E26"/>
    <w:rsid w:val="00D055F0"/>
    <w:rsid w:val="00D0645A"/>
    <w:rsid w:val="00D0789A"/>
    <w:rsid w:val="00D12973"/>
    <w:rsid w:val="00D15C1B"/>
    <w:rsid w:val="00D17EDA"/>
    <w:rsid w:val="00D253D4"/>
    <w:rsid w:val="00D31586"/>
    <w:rsid w:val="00D32889"/>
    <w:rsid w:val="00D32CAF"/>
    <w:rsid w:val="00D336A3"/>
    <w:rsid w:val="00D358AF"/>
    <w:rsid w:val="00D42BDA"/>
    <w:rsid w:val="00D4462C"/>
    <w:rsid w:val="00D506AB"/>
    <w:rsid w:val="00D51730"/>
    <w:rsid w:val="00D53F66"/>
    <w:rsid w:val="00D551E8"/>
    <w:rsid w:val="00D56DE5"/>
    <w:rsid w:val="00D6319C"/>
    <w:rsid w:val="00D67AF2"/>
    <w:rsid w:val="00D72E58"/>
    <w:rsid w:val="00D74884"/>
    <w:rsid w:val="00D76B44"/>
    <w:rsid w:val="00D7778D"/>
    <w:rsid w:val="00D803C0"/>
    <w:rsid w:val="00D81141"/>
    <w:rsid w:val="00D8389C"/>
    <w:rsid w:val="00D869B9"/>
    <w:rsid w:val="00D87B40"/>
    <w:rsid w:val="00D90255"/>
    <w:rsid w:val="00D93728"/>
    <w:rsid w:val="00D945EB"/>
    <w:rsid w:val="00D94BAB"/>
    <w:rsid w:val="00D9560B"/>
    <w:rsid w:val="00DA035E"/>
    <w:rsid w:val="00DA7583"/>
    <w:rsid w:val="00DA7D87"/>
    <w:rsid w:val="00DB00A8"/>
    <w:rsid w:val="00DB3B86"/>
    <w:rsid w:val="00DB7B98"/>
    <w:rsid w:val="00DC1BF4"/>
    <w:rsid w:val="00DC2A5E"/>
    <w:rsid w:val="00DC309F"/>
    <w:rsid w:val="00DD01C8"/>
    <w:rsid w:val="00DD7997"/>
    <w:rsid w:val="00DE53E4"/>
    <w:rsid w:val="00DE689C"/>
    <w:rsid w:val="00DF1A82"/>
    <w:rsid w:val="00DF2B9D"/>
    <w:rsid w:val="00DF3DF9"/>
    <w:rsid w:val="00DF713C"/>
    <w:rsid w:val="00E002B3"/>
    <w:rsid w:val="00E004F0"/>
    <w:rsid w:val="00E02657"/>
    <w:rsid w:val="00E03A8C"/>
    <w:rsid w:val="00E03C9F"/>
    <w:rsid w:val="00E13962"/>
    <w:rsid w:val="00E2192A"/>
    <w:rsid w:val="00E236B8"/>
    <w:rsid w:val="00E25053"/>
    <w:rsid w:val="00E30FDE"/>
    <w:rsid w:val="00E3122C"/>
    <w:rsid w:val="00E32BE5"/>
    <w:rsid w:val="00E33EAA"/>
    <w:rsid w:val="00E3415F"/>
    <w:rsid w:val="00E373F4"/>
    <w:rsid w:val="00E4110B"/>
    <w:rsid w:val="00E441D3"/>
    <w:rsid w:val="00E4453C"/>
    <w:rsid w:val="00E44C5D"/>
    <w:rsid w:val="00E45871"/>
    <w:rsid w:val="00E46103"/>
    <w:rsid w:val="00E5022F"/>
    <w:rsid w:val="00E55B2B"/>
    <w:rsid w:val="00E65083"/>
    <w:rsid w:val="00E67EC8"/>
    <w:rsid w:val="00E70DAA"/>
    <w:rsid w:val="00E73B93"/>
    <w:rsid w:val="00E7434E"/>
    <w:rsid w:val="00E763DA"/>
    <w:rsid w:val="00E776E0"/>
    <w:rsid w:val="00E80A29"/>
    <w:rsid w:val="00E86509"/>
    <w:rsid w:val="00E8761C"/>
    <w:rsid w:val="00E87C6E"/>
    <w:rsid w:val="00E91D86"/>
    <w:rsid w:val="00E965B5"/>
    <w:rsid w:val="00EA1395"/>
    <w:rsid w:val="00EA2156"/>
    <w:rsid w:val="00EA4A35"/>
    <w:rsid w:val="00EB150B"/>
    <w:rsid w:val="00EB42D0"/>
    <w:rsid w:val="00EB5725"/>
    <w:rsid w:val="00EB7861"/>
    <w:rsid w:val="00EC3312"/>
    <w:rsid w:val="00EC36BD"/>
    <w:rsid w:val="00EC4A95"/>
    <w:rsid w:val="00ED0415"/>
    <w:rsid w:val="00ED34E3"/>
    <w:rsid w:val="00EE18C6"/>
    <w:rsid w:val="00EE1B20"/>
    <w:rsid w:val="00EE3F51"/>
    <w:rsid w:val="00EE52FC"/>
    <w:rsid w:val="00EE5A75"/>
    <w:rsid w:val="00EE6B4B"/>
    <w:rsid w:val="00EF40DA"/>
    <w:rsid w:val="00EF468C"/>
    <w:rsid w:val="00F011D8"/>
    <w:rsid w:val="00F0204C"/>
    <w:rsid w:val="00F0259E"/>
    <w:rsid w:val="00F03677"/>
    <w:rsid w:val="00F052A3"/>
    <w:rsid w:val="00F05A5A"/>
    <w:rsid w:val="00F06456"/>
    <w:rsid w:val="00F11B08"/>
    <w:rsid w:val="00F135EA"/>
    <w:rsid w:val="00F16D70"/>
    <w:rsid w:val="00F21C13"/>
    <w:rsid w:val="00F221B3"/>
    <w:rsid w:val="00F26F87"/>
    <w:rsid w:val="00F37AB8"/>
    <w:rsid w:val="00F4057B"/>
    <w:rsid w:val="00F4791A"/>
    <w:rsid w:val="00F47F05"/>
    <w:rsid w:val="00F55684"/>
    <w:rsid w:val="00F557D5"/>
    <w:rsid w:val="00F60CE3"/>
    <w:rsid w:val="00F61D27"/>
    <w:rsid w:val="00F63C30"/>
    <w:rsid w:val="00F72D0B"/>
    <w:rsid w:val="00F81AC6"/>
    <w:rsid w:val="00F81AE5"/>
    <w:rsid w:val="00F92C87"/>
    <w:rsid w:val="00F930BD"/>
    <w:rsid w:val="00F979D7"/>
    <w:rsid w:val="00FA32EE"/>
    <w:rsid w:val="00FB084F"/>
    <w:rsid w:val="00FB1E5E"/>
    <w:rsid w:val="00FC10FA"/>
    <w:rsid w:val="00FC23F6"/>
    <w:rsid w:val="00FD575F"/>
    <w:rsid w:val="00FE1140"/>
    <w:rsid w:val="00FE31DA"/>
    <w:rsid w:val="00FE34A9"/>
    <w:rsid w:val="00FE360E"/>
    <w:rsid w:val="00FE4637"/>
    <w:rsid w:val="00FE7876"/>
    <w:rsid w:val="00FF3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hapeDefaults>
    <o:shapedefaults v:ext="edit" spidmax="2050"/>
    <o:shapelayout v:ext="edit">
      <o:idmap v:ext="edit" data="2"/>
    </o:shapelayout>
  </w:shapeDefaults>
  <w:decimalSymbol w:val="."/>
  <w:listSeparator w:val=","/>
  <w14:docId w14:val="2128C624"/>
  <w15:chartTrackingRefBased/>
  <w15:docId w15:val="{39A018F2-EDE8-4D7E-887E-3D8BFC56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tabs>
        <w:tab w:val="left" w:pos="576"/>
        <w:tab w:val="left" w:pos="1152"/>
        <w:tab w:val="left" w:pos="1872"/>
        <w:tab w:val="left" w:pos="2736"/>
        <w:tab w:val="left" w:pos="5472"/>
      </w:tabs>
      <w:spacing w:line="480" w:lineRule="atLeast"/>
      <w:jc w:val="center"/>
      <w:outlineLvl w:val="0"/>
    </w:pPr>
    <w:rPr>
      <w:rFonts w:ascii="Arial" w:hAnsi="Arial"/>
      <w:b/>
      <w:sz w:val="24"/>
      <w:u w:val="single"/>
    </w:rPr>
  </w:style>
  <w:style w:type="paragraph" w:styleId="Heading2">
    <w:name w:val="heading 2"/>
    <w:basedOn w:val="Normal"/>
    <w:next w:val="Normal"/>
    <w:qFormat/>
    <w:rsid w:val="00327A83"/>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327A83"/>
    <w:pPr>
      <w:keepNext/>
      <w:spacing w:before="240" w:after="60"/>
      <w:outlineLvl w:val="3"/>
    </w:pPr>
    <w:rPr>
      <w:rFonts w:ascii="Times New Roman" w:hAnsi="Times New Roman"/>
      <w:b/>
      <w:bCs/>
      <w:sz w:val="28"/>
      <w:szCs w:val="28"/>
    </w:rPr>
  </w:style>
  <w:style w:type="paragraph" w:styleId="Heading6">
    <w:name w:val="heading 6"/>
    <w:basedOn w:val="Normal"/>
    <w:next w:val="Normal"/>
    <w:qFormat/>
    <w:rsid w:val="00327A83"/>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BodyText">
    <w:name w:val="Body Text"/>
    <w:basedOn w:val="Normal"/>
    <w:pPr>
      <w:tabs>
        <w:tab w:val="left" w:pos="576"/>
        <w:tab w:val="left" w:pos="1152"/>
        <w:tab w:val="left" w:pos="1872"/>
        <w:tab w:val="left" w:pos="2736"/>
        <w:tab w:val="left" w:pos="5472"/>
      </w:tabs>
      <w:spacing w:line="480" w:lineRule="atLeast"/>
    </w:pPr>
    <w:rPr>
      <w:rFonts w:ascii="Arial" w:hAnsi="Arial"/>
      <w:sz w:val="24"/>
    </w:rPr>
  </w:style>
  <w:style w:type="paragraph" w:styleId="Title">
    <w:name w:val="Title"/>
    <w:basedOn w:val="Normal"/>
    <w:link w:val="TitleChar"/>
    <w:qFormat/>
    <w:pPr>
      <w:spacing w:line="240" w:lineRule="atLeast"/>
      <w:jc w:val="center"/>
    </w:pPr>
    <w:rPr>
      <w:rFonts w:ascii="Arial" w:hAnsi="Arial"/>
      <w:b/>
      <w:caps/>
      <w:sz w:val="24"/>
    </w:rPr>
  </w:style>
  <w:style w:type="paragraph" w:styleId="BodyTextIndent">
    <w:name w:val="Body Text Indent"/>
    <w:basedOn w:val="Normal"/>
    <w:pPr>
      <w:tabs>
        <w:tab w:val="left" w:pos="576"/>
        <w:tab w:val="left" w:pos="1152"/>
        <w:tab w:val="left" w:pos="1728"/>
        <w:tab w:val="left" w:pos="2448"/>
        <w:tab w:val="left" w:pos="5184"/>
      </w:tabs>
      <w:spacing w:line="240" w:lineRule="atLeast"/>
      <w:ind w:left="1152" w:hanging="576"/>
    </w:pPr>
    <w:rPr>
      <w:rFonts w:ascii="Arial" w:hAnsi="Arial"/>
      <w:sz w:val="24"/>
    </w:rPr>
  </w:style>
  <w:style w:type="paragraph" w:styleId="BodyTextIndent2">
    <w:name w:val="Body Text Indent 2"/>
    <w:basedOn w:val="Normal"/>
    <w:pPr>
      <w:tabs>
        <w:tab w:val="left" w:pos="576"/>
        <w:tab w:val="left" w:pos="1152"/>
        <w:tab w:val="left" w:pos="1890"/>
        <w:tab w:val="left" w:pos="2448"/>
        <w:tab w:val="left" w:pos="5184"/>
      </w:tabs>
      <w:spacing w:line="240" w:lineRule="atLeast"/>
      <w:ind w:left="1890" w:hanging="738"/>
    </w:pPr>
    <w:rPr>
      <w:rFonts w:ascii="Arial" w:hAnsi="Arial"/>
      <w:sz w:val="24"/>
    </w:rPr>
  </w:style>
  <w:style w:type="paragraph" w:styleId="BodyTextIndent3">
    <w:name w:val="Body Text Indent 3"/>
    <w:basedOn w:val="Normal"/>
    <w:pPr>
      <w:keepNext/>
      <w:tabs>
        <w:tab w:val="left" w:pos="576"/>
        <w:tab w:val="left" w:pos="1152"/>
        <w:tab w:val="left" w:pos="1728"/>
        <w:tab w:val="left" w:pos="2448"/>
        <w:tab w:val="left" w:pos="5184"/>
      </w:tabs>
      <w:spacing w:line="240" w:lineRule="atLeast"/>
      <w:ind w:left="576"/>
    </w:pPr>
    <w:rPr>
      <w:rFonts w:ascii="Arial" w:hAnsi="Arial"/>
      <w:sz w:val="24"/>
    </w:rPr>
  </w:style>
  <w:style w:type="paragraph" w:styleId="BodyText2">
    <w:name w:val="Body Text 2"/>
    <w:basedOn w:val="Normal"/>
    <w:rsid w:val="00327A83"/>
    <w:pPr>
      <w:spacing w:after="120" w:line="480" w:lineRule="auto"/>
    </w:pPr>
  </w:style>
  <w:style w:type="table" w:styleId="TableGrid">
    <w:name w:val="Table Grid"/>
    <w:basedOn w:val="TableNormal"/>
    <w:rsid w:val="007065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694021"/>
    <w:rPr>
      <w:sz w:val="16"/>
      <w:szCs w:val="16"/>
    </w:rPr>
  </w:style>
  <w:style w:type="paragraph" w:styleId="CommentText">
    <w:name w:val="annotation text"/>
    <w:basedOn w:val="Normal"/>
    <w:semiHidden/>
    <w:rsid w:val="00694021"/>
  </w:style>
  <w:style w:type="paragraph" w:styleId="CommentSubject">
    <w:name w:val="annotation subject"/>
    <w:basedOn w:val="CommentText"/>
    <w:next w:val="CommentText"/>
    <w:semiHidden/>
    <w:rsid w:val="00694021"/>
    <w:rPr>
      <w:b/>
      <w:bCs/>
    </w:rPr>
  </w:style>
  <w:style w:type="paragraph" w:styleId="BalloonText">
    <w:name w:val="Balloon Text"/>
    <w:basedOn w:val="Normal"/>
    <w:semiHidden/>
    <w:rsid w:val="00694021"/>
    <w:rPr>
      <w:rFonts w:ascii="Tahoma" w:hAnsi="Tahoma" w:cs="Tahoma"/>
      <w:sz w:val="16"/>
      <w:szCs w:val="16"/>
    </w:rPr>
  </w:style>
  <w:style w:type="character" w:customStyle="1" w:styleId="FooterChar">
    <w:name w:val="Footer Char"/>
    <w:link w:val="Footer"/>
    <w:uiPriority w:val="99"/>
    <w:rsid w:val="006663D2"/>
  </w:style>
  <w:style w:type="paragraph" w:styleId="Revision">
    <w:name w:val="Revision"/>
    <w:hidden/>
    <w:uiPriority w:val="99"/>
    <w:semiHidden/>
    <w:rsid w:val="00384D1C"/>
  </w:style>
  <w:style w:type="character" w:styleId="Hyperlink">
    <w:name w:val="Hyperlink"/>
    <w:uiPriority w:val="99"/>
    <w:unhideWhenUsed/>
    <w:rsid w:val="006D4433"/>
    <w:rPr>
      <w:color w:val="0000FF"/>
      <w:u w:val="single"/>
    </w:rPr>
  </w:style>
  <w:style w:type="character" w:styleId="FollowedHyperlink">
    <w:name w:val="FollowedHyperlink"/>
    <w:rsid w:val="006D4433"/>
    <w:rPr>
      <w:color w:val="800080"/>
      <w:u w:val="single"/>
    </w:rPr>
  </w:style>
  <w:style w:type="character" w:styleId="UnresolvedMention">
    <w:name w:val="Unresolved Mention"/>
    <w:uiPriority w:val="99"/>
    <w:semiHidden/>
    <w:unhideWhenUsed/>
    <w:rsid w:val="00AC7238"/>
    <w:rPr>
      <w:color w:val="605E5C"/>
      <w:shd w:val="clear" w:color="auto" w:fill="E1DFDD"/>
    </w:rPr>
  </w:style>
  <w:style w:type="character" w:customStyle="1" w:styleId="TitleChar">
    <w:name w:val="Title Char"/>
    <w:basedOn w:val="DefaultParagraphFont"/>
    <w:link w:val="Title"/>
    <w:rsid w:val="00AD70A5"/>
    <w:rPr>
      <w:rFonts w:ascii="Arial" w:hAnsi="Arial"/>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178218">
      <w:bodyDiv w:val="1"/>
      <w:marLeft w:val="0"/>
      <w:marRight w:val="0"/>
      <w:marTop w:val="0"/>
      <w:marBottom w:val="0"/>
      <w:divBdr>
        <w:top w:val="none" w:sz="0" w:space="0" w:color="auto"/>
        <w:left w:val="none" w:sz="0" w:space="0" w:color="auto"/>
        <w:bottom w:val="none" w:sz="0" w:space="0" w:color="auto"/>
        <w:right w:val="none" w:sz="0" w:space="0" w:color="auto"/>
      </w:divBdr>
    </w:div>
    <w:div w:id="189735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anjoseca.gov/home/showdocument?id=12833" TargetMode="External"/><Relationship Id="rId24" Type="http://schemas.openxmlformats.org/officeDocument/2006/relationships/footer" Target="footer7.xml"/><Relationship Id="rId32"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10.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CONSU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E0A81D0FEEFE64F9E521FC77C287CC4" ma:contentTypeVersion="18" ma:contentTypeDescription="Create a new document." ma:contentTypeScope="" ma:versionID="a3473f379669d1f607bd12ddab53b372">
  <xsd:schema xmlns:xsd="http://www.w3.org/2001/XMLSchema" xmlns:xs="http://www.w3.org/2001/XMLSchema" xmlns:p="http://schemas.microsoft.com/office/2006/metadata/properties" xmlns:ns2="080dd736-3720-4267-91b4-1cb990148dc5" xmlns:ns3="b6979724-3c1d-4c3a-93d3-2aa223e9a806" xmlns:ns4="8b191620-0153-4acc-a89a-219ae713f494" targetNamespace="http://schemas.microsoft.com/office/2006/metadata/properties" ma:root="true" ma:fieldsID="12c033d0e51aa8679ac95fdc05e10c2d" ns2:_="" ns3:_="" ns4:_="">
    <xsd:import namespace="080dd736-3720-4267-91b4-1cb990148dc5"/>
    <xsd:import namespace="b6979724-3c1d-4c3a-93d3-2aa223e9a806"/>
    <xsd:import namespace="8b191620-0153-4acc-a89a-219ae713f494"/>
    <xsd:element name="properties">
      <xsd:complexType>
        <xsd:sequence>
          <xsd:element name="documentManagement">
            <xsd:complexType>
              <xsd:all>
                <xsd:element ref="ns2:Energy_x0020_Supply_x0020_Contract" minOccurs="0"/>
                <xsd:element ref="ns2:Vendor" minOccurs="0"/>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dd736-3720-4267-91b4-1cb990148dc5" elementFormDefault="qualified">
    <xsd:import namespace="http://schemas.microsoft.com/office/2006/documentManagement/types"/>
    <xsd:import namespace="http://schemas.microsoft.com/office/infopath/2007/PartnerControls"/>
    <xsd:element name="Energy_x0020_Supply_x0020_Contract" ma:index="5" nillable="true" ma:displayName="Contract Type" ma:internalName="Energy_x0020_Supply_x0020_Contract" ma:readOnly="false">
      <xsd:complexType>
        <xsd:complexContent>
          <xsd:extension base="dms:MultiChoice">
            <xsd:sequence>
              <xsd:element name="Value" maxOccurs="unbounded" minOccurs="0" nillable="true">
                <xsd:simpleType>
                  <xsd:restriction base="dms:Choice">
                    <xsd:enumeration value="RA"/>
                    <xsd:enumeration value="RPS"/>
                    <xsd:enumeration value="GHG-Free"/>
                    <xsd:enumeration value="Energy"/>
                    <xsd:enumeration value="Energy Supply Contract"/>
                    <xsd:enumeration value="Service Order"/>
                    <xsd:enumeration value="Master Agreement"/>
                    <xsd:enumeration value="Professional Services Agreement"/>
                    <xsd:enumeration value="Form"/>
                    <xsd:enumeration value="RFP"/>
                  </xsd:restriction>
                </xsd:simpleType>
              </xsd:element>
            </xsd:sequence>
          </xsd:extension>
        </xsd:complexContent>
      </xsd:complexType>
    </xsd:element>
    <xsd:element name="Vendor" ma:index="6" nillable="true" ma:displayName="Vendor" ma:format="Dropdown" ma:internalName="Vendor" ma:readOnly="false">
      <xsd:simpleType>
        <xsd:restriction base="dms:Choice">
          <xsd:enumeration value="Flynn RCI"/>
          <xsd:enumeration value="E3"/>
          <xsd:enumeration value="EES"/>
          <xsd:enumeration value="PG&amp;E"/>
          <xsd:enumeration value="Nextera"/>
          <xsd:enumeration value="Morgan Stanley"/>
          <xsd:enumeration value="TransAlta"/>
          <xsd:enumeration value="NCPA"/>
          <xsd:enumeration value="Optony"/>
          <xsd:enumeration value="MIG"/>
          <xsd:enumeration value="Calpine"/>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ce5f2ac-bb83-4a84-bbbc-4691dad9ed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79724-3c1d-4c3a-93d3-2aa223e9a80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191620-0153-4acc-a89a-219ae713f49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7bf3bc24-13fb-478a-b69c-18fb2f1e64a4}" ma:internalName="TaxCatchAll" ma:showField="CatchAllData" ma:web="b6979724-3c1d-4c3a-93d3-2aa223e9a8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80dd736-3720-4267-91b4-1cb990148dc5">
      <Terms xmlns="http://schemas.microsoft.com/office/infopath/2007/PartnerControls"/>
    </lcf76f155ced4ddcb4097134ff3c332f>
    <TaxCatchAll xmlns="8b191620-0153-4acc-a89a-219ae713f494" xsi:nil="true"/>
    <Energy_x0020_Supply_x0020_Contract xmlns="080dd736-3720-4267-91b4-1cb990148dc5" xsi:nil="true"/>
    <Vendor xmlns="080dd736-3720-4267-91b4-1cb990148dc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E3EDEE-8830-4B43-8184-03BDA9567C72}">
  <ds:schemaRefs>
    <ds:schemaRef ds:uri="http://schemas.openxmlformats.org/officeDocument/2006/bibliography"/>
  </ds:schemaRefs>
</ds:datastoreItem>
</file>

<file path=customXml/itemProps2.xml><?xml version="1.0" encoding="utf-8"?>
<ds:datastoreItem xmlns:ds="http://schemas.openxmlformats.org/officeDocument/2006/customXml" ds:itemID="{A6C33D73-C9EA-48AA-B2B7-E2ADEC9DA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0dd736-3720-4267-91b4-1cb990148dc5"/>
    <ds:schemaRef ds:uri="b6979724-3c1d-4c3a-93d3-2aa223e9a806"/>
    <ds:schemaRef ds:uri="8b191620-0153-4acc-a89a-219ae713f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7F4904-F3BE-48FA-A318-5C4670D1575C}">
  <ds:schemaRefs>
    <ds:schemaRef ds:uri="http://schemas.microsoft.com/office/2006/metadata/properties"/>
    <ds:schemaRef ds:uri="http://schemas.microsoft.com/office/infopath/2007/PartnerControls"/>
    <ds:schemaRef ds:uri="080dd736-3720-4267-91b4-1cb990148dc5"/>
    <ds:schemaRef ds:uri="8b191620-0153-4acc-a89a-219ae713f494"/>
  </ds:schemaRefs>
</ds:datastoreItem>
</file>

<file path=customXml/itemProps4.xml><?xml version="1.0" encoding="utf-8"?>
<ds:datastoreItem xmlns:ds="http://schemas.openxmlformats.org/officeDocument/2006/customXml" ds:itemID="{A6A9D019-63B5-48FA-801A-F8FF0BBDBA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CONSULT</Template>
  <TotalTime>81</TotalTime>
  <Pages>21</Pages>
  <Words>6908</Words>
  <Characters>39382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AGREEMENT FOR CONSULTANT SERVICES</vt:lpstr>
    </vt:vector>
  </TitlesOfParts>
  <Company>SJ City Attorne's Office</Company>
  <LinksUpToDate>false</LinksUpToDate>
  <CharactersWithSpaces>46198</CharactersWithSpaces>
  <SharedDoc>false</SharedDoc>
  <HLinks>
    <vt:vector size="6" baseType="variant">
      <vt:variant>
        <vt:i4>5111884</vt:i4>
      </vt:variant>
      <vt:variant>
        <vt:i4>4</vt:i4>
      </vt:variant>
      <vt:variant>
        <vt:i4>0</vt:i4>
      </vt:variant>
      <vt:variant>
        <vt:i4>5</vt:i4>
      </vt:variant>
      <vt:variant>
        <vt:lpwstr>https://www.sanjoseca.gov/home/showdocument?id=12833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 FOR CONSULTANT SERVICES</dc:title>
  <dc:subject/>
  <dc:creator>City Attorney's Office</dc:creator>
  <cp:keywords/>
  <dc:description/>
  <cp:lastModifiedBy>Gorham, Monica</cp:lastModifiedBy>
  <cp:revision>36</cp:revision>
  <cp:lastPrinted>2015-10-13T18:17:00Z</cp:lastPrinted>
  <dcterms:created xsi:type="dcterms:W3CDTF">2025-01-16T22:22:00Z</dcterms:created>
  <dcterms:modified xsi:type="dcterms:W3CDTF">2026-04-17T22:32:00Z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y fmtid="{D5CDD505-2E9C-101B-9397-08002B2CF9AE}" pid="3" name="ContentTypeId">
    <vt:lpwstr>0x010100AE0A81D0FEEFE64F9E521FC77C287CC4</vt:lpwstr>
  </property>
  <property fmtid="{D5CDD505-2E9C-101B-9397-08002B2CF9AE}" pid="4" name="MediaServiceImageTags">
    <vt:lpwstr/>
  </property>
</Properties>
</file>